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"/>
        </w:rPr>
        <w:t>spide.py</w:t>
      </w:r>
      <w:r>
        <w:rPr>
          <w:rFonts w:hint="eastAsia"/>
          <w:lang w:val="en-US" w:eastAsia="zh-CN"/>
        </w:rPr>
        <w:t>爬取《哪吒之魔童降世》60条短评，并保存在本地数据库。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449830"/>
            <wp:effectExtent l="0" t="0" r="3810" b="7620"/>
            <wp:docPr id="1" name="Picture 1" descr="sendpix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ndpix0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"/>
        </w:rPr>
        <w:t>django</w:t>
      </w:r>
      <w:r>
        <w:rPr>
          <w:rFonts w:hint="eastAsia"/>
          <w:lang w:val="en-US" w:eastAsia="zh-CN"/>
        </w:rPr>
        <w:t>框架进行展示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打开本地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"http://127.0.0.1:8000/"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http://127.0.0.1:8000/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"http://127.0.0.1:8000/index/"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http://127.0.0.1:8000/index/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皆可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1610" cy="2762250"/>
            <wp:effectExtent l="0" t="0" r="15240" b="0"/>
            <wp:docPr id="2" name="Picture 2" descr="sendpix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ndpix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实现查询功能</w:t>
      </w:r>
      <w:r>
        <w:rPr>
          <w:rFonts w:hint="eastAsia"/>
          <w:lang w:val="en-US" w:eastAsia="zh"/>
        </w:rPr>
        <w:t>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例如，查询含有“邓超”短评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"http://127.0.0.1:8000/?q=%E9%82%93%E8%B6%85"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http://127.0.0.1:8000/?q=%E9%82%93%E8%B6%85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"http://127.0.0.1:8000/?q=%E9%82%93%E8%B6%85"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http://127.0.0.1:8000/?q=</w:t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超）得到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150" cy="880745"/>
            <wp:effectExtent l="0" t="0" r="12700" b="14605"/>
            <wp:docPr id="3" name="Picture 3" descr="sendpix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ndpix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FD3E6"/>
    <w:multiLevelType w:val="singleLevel"/>
    <w:tmpl w:val="D7FFD3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9318"/>
    <w:rsid w:val="FFF79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2020-08-29T15:45:00Z</dcterms:created>
  <dc:creator>caiwei</dc:creator>
  <cp:lastModifiedBy>caiwei</cp:lastModifiedBy>
  <dcterms:modified xsi:type="dcterms:W3CDTF">2020-08-29T15:53:37Z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