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7299D" w14:textId="21F5FA81" w:rsidR="00ED5C69" w:rsidRPr="00B57D72" w:rsidRDefault="00FB4F5A" w:rsidP="00810A45">
      <w:pPr>
        <w:jc w:val="center"/>
        <w:rPr>
          <w:rFonts w:ascii="Arial" w:hAnsi="Arial" w:cs="Arial"/>
          <w:sz w:val="24"/>
          <w:szCs w:val="24"/>
        </w:rPr>
      </w:pPr>
      <w:r w:rsidRPr="00B57D72">
        <w:rPr>
          <w:rFonts w:ascii="Arial" w:hAnsi="Arial" w:cs="Arial"/>
          <w:sz w:val="24"/>
          <w:szCs w:val="24"/>
        </w:rPr>
        <w:t xml:space="preserve">Final Project </w:t>
      </w:r>
      <w:r w:rsidR="00A418B3" w:rsidRPr="00B57D72">
        <w:rPr>
          <w:rFonts w:ascii="Arial" w:hAnsi="Arial" w:cs="Arial"/>
          <w:sz w:val="24"/>
          <w:szCs w:val="24"/>
        </w:rPr>
        <w:t>Report</w:t>
      </w:r>
      <w:r w:rsidR="00810A45" w:rsidRPr="00B57D72">
        <w:rPr>
          <w:rFonts w:ascii="Arial" w:hAnsi="Arial" w:cs="Arial"/>
          <w:sz w:val="24"/>
          <w:szCs w:val="24"/>
        </w:rPr>
        <w:t xml:space="preserve"> Team Python Charmer</w:t>
      </w:r>
    </w:p>
    <w:p w14:paraId="7497E49A" w14:textId="6B10D55C" w:rsidR="00810A45" w:rsidRPr="00B57D72" w:rsidRDefault="00810A45" w:rsidP="00810A45">
      <w:pPr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>During Phase I the team loaded, cleaned, summarized key statistics and metrics and provided graphics to allow visualization of breast cancer research data collected by the University of Wisconsin.</w:t>
      </w:r>
    </w:p>
    <w:p w14:paraId="20A3CD69" w14:textId="33D3D012" w:rsidR="003C5290" w:rsidRPr="00B57D72" w:rsidRDefault="0069033D" w:rsidP="00810A45">
      <w:pPr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>Through this process the team identified 16 missing values for Bare Nuclei Data.  The average column value for Bare Nuclei was imputed for missing values to provide a method to perform consistent analysis.  Summary statistics revealed that the Bare Nuclei Data had the highest standard deviation</w:t>
      </w:r>
      <w:r w:rsidR="0055468C"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 (3.60)</w:t>
      </w:r>
      <w:r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, followed by Normal Nuclei </w:t>
      </w:r>
      <w:r w:rsidR="0055468C"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(3.054) </w:t>
      </w:r>
      <w:r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>and Uniformity of Cell Size (</w:t>
      </w:r>
      <w:r w:rsidR="0055468C"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>3.051</w:t>
      </w:r>
      <w:r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>).</w:t>
      </w:r>
      <w:r w:rsidR="0055468C"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  Clump thickness had the highest mean value (4.42), while Mitoses had the lowest mean value (1.59).</w:t>
      </w:r>
      <w:r w:rsidR="001A5036"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  Histograms revealed distributions that were skewed </w:t>
      </w:r>
      <w:r w:rsidR="003C5290"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to the </w:t>
      </w:r>
      <w:r w:rsidR="001A5036"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right for </w:t>
      </w:r>
      <w:r w:rsidR="003C5290"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>each at</w:t>
      </w:r>
      <w:r w:rsidR="001A5036"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tribute, with Clump Thickness having </w:t>
      </w:r>
      <w:r w:rsidR="003C5290"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>the most significant distributions across bins.  Finally, there were roughly twice as many benign cells as malignant cells in the data set.</w:t>
      </w:r>
    </w:p>
    <w:p w14:paraId="52AE8D64" w14:textId="1D4D8E2A" w:rsidR="007D59CF" w:rsidRPr="00B57D72" w:rsidRDefault="00C8477E" w:rsidP="00810A45">
      <w:pPr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During Phase II the team implemented the </w:t>
      </w:r>
      <w:proofErr w:type="spellStart"/>
      <w:r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>KMeans</w:t>
      </w:r>
      <w:proofErr w:type="spellEnd"/>
      <w:r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 algorithm </w:t>
      </w:r>
      <w:r w:rsidR="00D365F7"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unsupervised learning technique </w:t>
      </w:r>
      <w:r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>to conduct cluster pattern analysis to identify the optimal cluster size</w:t>
      </w:r>
      <w:r w:rsidR="007A4E49"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 for the data</w:t>
      </w:r>
      <w:r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. </w:t>
      </w:r>
      <w:r w:rsidR="00947565"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 </w:t>
      </w:r>
      <w:r w:rsidR="007A4E49"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The </w:t>
      </w:r>
      <w:proofErr w:type="spellStart"/>
      <w:r w:rsidR="007A4E49"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>Kmeans</w:t>
      </w:r>
      <w:proofErr w:type="spellEnd"/>
      <w:r w:rsidR="007A4E49"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 algorithm was employed to fit and predict data </w:t>
      </w:r>
      <w:r w:rsidR="002C35AB"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>assignment to form clusters around the closest centroid</w:t>
      </w:r>
      <w:r w:rsidR="007A4E49"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.  </w:t>
      </w:r>
      <w:r w:rsidR="00947565"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>The team produced an inertia elbow chart to identify the optimal cluster size</w:t>
      </w:r>
      <w:r w:rsidR="000D1E0C"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>. I</w:t>
      </w:r>
      <w:r w:rsidR="00947565"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n this </w:t>
      </w:r>
      <w:r w:rsidR="002C35AB"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data set, </w:t>
      </w:r>
      <w:r w:rsidR="00947565"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>2</w:t>
      </w:r>
      <w:r w:rsidR="00D365F7"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 was the optimal cluster size</w:t>
      </w:r>
      <w:r w:rsidR="00947565"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>.</w:t>
      </w:r>
      <w:r w:rsidR="007D59CF"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  </w:t>
      </w:r>
    </w:p>
    <w:p w14:paraId="2AC048B4" w14:textId="3529AC7C" w:rsidR="00C8477E" w:rsidRPr="00B57D72" w:rsidRDefault="007D59CF" w:rsidP="00810A45">
      <w:pPr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The team </w:t>
      </w:r>
      <w:r w:rsidR="005B2070"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>transformed the features of the data</w:t>
      </w:r>
      <w:r w:rsidR="00314332"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 using Standard Scaler</w:t>
      </w:r>
      <w:r w:rsidR="005B2070"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 to derive better clustering.  The team </w:t>
      </w:r>
      <w:r w:rsidR="00314332"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>first standardized the</w:t>
      </w:r>
      <w:r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 data</w:t>
      </w:r>
      <w:r w:rsidR="00314332"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 and then utilized </w:t>
      </w:r>
      <w:proofErr w:type="spellStart"/>
      <w:r w:rsidR="00314332"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>KMeans</w:t>
      </w:r>
      <w:proofErr w:type="spellEnd"/>
      <w:r w:rsidR="00314332"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 algorithm to fit the data.</w:t>
      </w:r>
      <w:r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 </w:t>
      </w:r>
      <w:r w:rsidR="00314332"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 </w:t>
      </w:r>
      <w:r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>The team produced a standard deviation bar plot and box plot for each attribute to visualize variation within the data.</w:t>
      </w:r>
      <w:r w:rsidR="00947565"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 </w:t>
      </w:r>
      <w:r w:rsidR="00C8477E"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 </w:t>
      </w:r>
    </w:p>
    <w:p w14:paraId="7A9749C8" w14:textId="4E8FABBF" w:rsidR="000D1E0C" w:rsidRPr="00B57D72" w:rsidRDefault="00342529" w:rsidP="00810A45">
      <w:pPr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>At the end of this phase, t</w:t>
      </w:r>
      <w:r w:rsidR="000D1E0C"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he team produced </w:t>
      </w:r>
      <w:r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a </w:t>
      </w:r>
      <w:r w:rsidR="000D1E0C"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crosstab to visualize </w:t>
      </w:r>
      <w:r w:rsidR="0092535D"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and authenticate </w:t>
      </w:r>
      <w:r w:rsidR="000D1E0C"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clustering assignments.  </w:t>
      </w:r>
      <w:r w:rsidR="0092535D"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In this case, </w:t>
      </w:r>
      <w:r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226 of 238 (95%) malignant cells were assigned to cluster </w:t>
      </w:r>
      <w:proofErr w:type="gramStart"/>
      <w:r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>0;  446</w:t>
      </w:r>
      <w:proofErr w:type="gramEnd"/>
      <w:r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 of 461 (97%) benign cells were assigned to cluster 1.</w:t>
      </w:r>
    </w:p>
    <w:p w14:paraId="78BC9321" w14:textId="6AE691F5" w:rsidR="00611207" w:rsidRPr="00B57D72" w:rsidRDefault="00611207" w:rsidP="00810A45">
      <w:pPr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>During Phase III the team</w:t>
      </w:r>
      <w:r w:rsidR="00FD655F"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 once again implemented the </w:t>
      </w:r>
      <w:proofErr w:type="spellStart"/>
      <w:r w:rsidR="00FD655F"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>KMeans</w:t>
      </w:r>
      <w:proofErr w:type="spellEnd"/>
      <w:r w:rsidR="00FD655F"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 algorithm with cluster size 2</w:t>
      </w:r>
      <w:r w:rsidR="002F7AD2"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>.  In this phase, adjustments were made to the number of times initial centroids were chosen (10 to 20)</w:t>
      </w:r>
      <w:r w:rsidR="00FD655F"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 </w:t>
      </w:r>
      <w:r w:rsidR="002F7AD2"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>and each run was increased from 300 to 500 iterations.</w:t>
      </w:r>
    </w:p>
    <w:p w14:paraId="24B8BBA9" w14:textId="77777777" w:rsidR="00462ED5" w:rsidRPr="00B57D72" w:rsidRDefault="00462ED5" w:rsidP="00810A45">
      <w:pPr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>The following error rates and results were calculated:</w:t>
      </w:r>
    </w:p>
    <w:p w14:paraId="3B013B46" w14:textId="77777777" w:rsidR="0030518A" w:rsidRPr="00B57D72" w:rsidRDefault="00462ED5" w:rsidP="00810A45">
      <w:pPr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 w:rsidRPr="00B57D72">
        <w:rPr>
          <w:rFonts w:ascii="Arial" w:hAnsi="Arial" w:cs="Arial"/>
          <w:b/>
          <w:color w:val="2D3B45"/>
          <w:sz w:val="24"/>
          <w:szCs w:val="24"/>
          <w:shd w:val="clear" w:color="auto" w:fill="FFFFFF"/>
        </w:rPr>
        <w:t>Benign error rate</w:t>
      </w:r>
      <w:r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>:</w:t>
      </w:r>
      <w:r w:rsidR="00DB018B"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 </w:t>
      </w:r>
    </w:p>
    <w:p w14:paraId="5E51A041" w14:textId="2737F25A" w:rsidR="00462ED5" w:rsidRPr="00B57D72" w:rsidRDefault="0030518A" w:rsidP="00810A45">
      <w:pPr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>T</w:t>
      </w:r>
      <w:r w:rsidR="00DB018B"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>otal number of points with predicted labels = 4 that correspond to CLASS = 2 / total number of predicted labels = 2</w:t>
      </w:r>
      <w:r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.  </w:t>
      </w:r>
    </w:p>
    <w:p w14:paraId="33AA42B0" w14:textId="6A637858" w:rsidR="0030518A" w:rsidRPr="00B57D72" w:rsidRDefault="0030518A" w:rsidP="00305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0518A">
        <w:rPr>
          <w:rFonts w:ascii="Arial" w:eastAsia="Times New Roman" w:hAnsi="Arial" w:cs="Arial"/>
          <w:color w:val="000000"/>
          <w:sz w:val="24"/>
          <w:szCs w:val="24"/>
        </w:rPr>
        <w:t xml:space="preserve">The error rate for </w:t>
      </w:r>
      <w:r w:rsidRPr="00B57D72">
        <w:rPr>
          <w:rFonts w:ascii="Arial" w:eastAsia="Times New Roman" w:hAnsi="Arial" w:cs="Arial"/>
          <w:color w:val="000000"/>
          <w:sz w:val="24"/>
          <w:szCs w:val="24"/>
        </w:rPr>
        <w:t>benign</w:t>
      </w:r>
      <w:r w:rsidRPr="0030518A">
        <w:rPr>
          <w:rFonts w:ascii="Arial" w:eastAsia="Times New Roman" w:hAnsi="Arial" w:cs="Arial"/>
          <w:color w:val="000000"/>
          <w:sz w:val="24"/>
          <w:szCs w:val="24"/>
        </w:rPr>
        <w:t xml:space="preserve"> cells is 2.59%</w:t>
      </w:r>
    </w:p>
    <w:p w14:paraId="2FBD4E42" w14:textId="0C700B21" w:rsidR="0030518A" w:rsidRPr="00B57D72" w:rsidRDefault="0030518A" w:rsidP="00305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4167999A" w14:textId="77777777" w:rsidR="0030518A" w:rsidRPr="0030518A" w:rsidRDefault="0030518A" w:rsidP="00305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3080EEB7" w14:textId="77777777" w:rsidR="0030518A" w:rsidRPr="00B57D72" w:rsidRDefault="0030518A" w:rsidP="00810A45">
      <w:pPr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</w:p>
    <w:p w14:paraId="74229068" w14:textId="77777777" w:rsidR="0030518A" w:rsidRPr="00B57D72" w:rsidRDefault="0030518A" w:rsidP="00810A45">
      <w:pPr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</w:p>
    <w:p w14:paraId="7FB6690F" w14:textId="413E79FF" w:rsidR="00462ED5" w:rsidRPr="00B57D72" w:rsidRDefault="00462ED5" w:rsidP="00810A45">
      <w:pPr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 w:rsidRPr="00B57D72">
        <w:rPr>
          <w:rFonts w:ascii="Arial" w:hAnsi="Arial" w:cs="Arial"/>
          <w:b/>
          <w:color w:val="2D3B45"/>
          <w:sz w:val="24"/>
          <w:szCs w:val="24"/>
          <w:shd w:val="clear" w:color="auto" w:fill="FFFFFF"/>
        </w:rPr>
        <w:lastRenderedPageBreak/>
        <w:t>Malignant error rate</w:t>
      </w:r>
      <w:r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>:</w:t>
      </w:r>
    </w:p>
    <w:p w14:paraId="14DB0A80" w14:textId="59D983C8" w:rsidR="00CF4CBD" w:rsidRPr="00B57D72" w:rsidRDefault="00CF4CBD" w:rsidP="00810A45">
      <w:pPr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>T</w:t>
      </w:r>
      <w:r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>otal number of points with predicted labels = 2 that correspond to CLASS = 4 / total number of predicted labels = 4</w:t>
      </w:r>
    </w:p>
    <w:p w14:paraId="08A172F1" w14:textId="5C46D40C" w:rsidR="00CF4CBD" w:rsidRPr="00B57D72" w:rsidRDefault="00CF4CBD" w:rsidP="00CF4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F4CBD">
        <w:rPr>
          <w:rFonts w:ascii="Arial" w:eastAsia="Times New Roman" w:hAnsi="Arial" w:cs="Arial"/>
          <w:color w:val="000000"/>
          <w:sz w:val="24"/>
          <w:szCs w:val="24"/>
        </w:rPr>
        <w:t xml:space="preserve">The error rate for </w:t>
      </w:r>
      <w:proofErr w:type="spellStart"/>
      <w:r w:rsidRPr="00CF4CBD">
        <w:rPr>
          <w:rFonts w:ascii="Arial" w:eastAsia="Times New Roman" w:hAnsi="Arial" w:cs="Arial"/>
          <w:color w:val="000000"/>
          <w:sz w:val="24"/>
          <w:szCs w:val="24"/>
        </w:rPr>
        <w:t>malignent</w:t>
      </w:r>
      <w:proofErr w:type="spellEnd"/>
      <w:r w:rsidRPr="00CF4CBD">
        <w:rPr>
          <w:rFonts w:ascii="Arial" w:eastAsia="Times New Roman" w:hAnsi="Arial" w:cs="Arial"/>
          <w:color w:val="000000"/>
          <w:sz w:val="24"/>
          <w:szCs w:val="24"/>
        </w:rPr>
        <w:t xml:space="preserve"> cells is 7.66%</w:t>
      </w:r>
    </w:p>
    <w:p w14:paraId="2441BC1C" w14:textId="77777777" w:rsidR="00CF4CBD" w:rsidRPr="00B57D72" w:rsidRDefault="00CF4CBD" w:rsidP="00CF4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</w:p>
    <w:p w14:paraId="47CE5F54" w14:textId="6C11DEC7" w:rsidR="00462ED5" w:rsidRPr="00B57D72" w:rsidRDefault="00462ED5" w:rsidP="00810A45">
      <w:pPr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 w:rsidRPr="00B57D72">
        <w:rPr>
          <w:rFonts w:ascii="Arial" w:hAnsi="Arial" w:cs="Arial"/>
          <w:b/>
          <w:color w:val="2D3B45"/>
          <w:sz w:val="24"/>
          <w:szCs w:val="24"/>
          <w:shd w:val="clear" w:color="auto" w:fill="FFFFFF"/>
        </w:rPr>
        <w:t>Total error rate</w:t>
      </w:r>
      <w:r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>:</w:t>
      </w:r>
    </w:p>
    <w:p w14:paraId="73F5F40A" w14:textId="1622F710" w:rsidR="002F7AD2" w:rsidRPr="00B57D72" w:rsidRDefault="00CF4CBD" w:rsidP="00810A45">
      <w:pPr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>T</w:t>
      </w:r>
      <w:r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>otal number of datapoints with predicted labels (labels column) Not equal to actual class (CLASS column) / total number of datapoints</w:t>
      </w:r>
      <w:r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>.</w:t>
      </w:r>
    </w:p>
    <w:p w14:paraId="16C3AC3F" w14:textId="6BB3BD22" w:rsidR="00CF4CBD" w:rsidRPr="00CF4CBD" w:rsidRDefault="00CF4CBD" w:rsidP="00CF4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57D72">
        <w:rPr>
          <w:rFonts w:ascii="Arial" w:eastAsia="Times New Roman" w:hAnsi="Arial" w:cs="Arial"/>
          <w:color w:val="000000"/>
          <w:sz w:val="24"/>
          <w:szCs w:val="24"/>
        </w:rPr>
        <w:t>T</w:t>
      </w:r>
      <w:r w:rsidRPr="00CF4CBD">
        <w:rPr>
          <w:rFonts w:ascii="Arial" w:eastAsia="Times New Roman" w:hAnsi="Arial" w:cs="Arial"/>
          <w:color w:val="000000"/>
          <w:sz w:val="24"/>
          <w:szCs w:val="24"/>
        </w:rPr>
        <w:t>he total error rate is 4.29%</w:t>
      </w:r>
    </w:p>
    <w:p w14:paraId="566CD38A" w14:textId="77777777" w:rsidR="00CF4CBD" w:rsidRPr="00CF4CBD" w:rsidRDefault="00CF4CBD" w:rsidP="00810A45">
      <w:pPr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bookmarkStart w:id="0" w:name="_GoBack"/>
      <w:bookmarkEnd w:id="0"/>
    </w:p>
    <w:p w14:paraId="7FD61FB9" w14:textId="48D7FA22" w:rsidR="0069033D" w:rsidRPr="00CF4CBD" w:rsidRDefault="003C5290" w:rsidP="00810A45">
      <w:pPr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 w:rsidRPr="00CF4CBD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 </w:t>
      </w:r>
    </w:p>
    <w:p w14:paraId="6A9A1088" w14:textId="77777777" w:rsidR="0055468C" w:rsidRPr="00CF4CBD" w:rsidRDefault="0055468C" w:rsidP="00810A45">
      <w:pPr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</w:p>
    <w:p w14:paraId="1DFA71F2" w14:textId="77777777" w:rsidR="00810A45" w:rsidRPr="00CF4CBD" w:rsidRDefault="00810A45" w:rsidP="00810A45">
      <w:pPr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</w:p>
    <w:p w14:paraId="0510F3D6" w14:textId="77777777" w:rsidR="00ED5C69" w:rsidRPr="00CF4CBD" w:rsidRDefault="00ED5C69" w:rsidP="00ED5C69">
      <w:pPr>
        <w:jc w:val="right"/>
        <w:rPr>
          <w:rFonts w:ascii="Arial" w:hAnsi="Arial" w:cs="Arial"/>
          <w:sz w:val="24"/>
          <w:szCs w:val="24"/>
        </w:rPr>
      </w:pPr>
    </w:p>
    <w:sectPr w:rsidR="00ED5C69" w:rsidRPr="00CF4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22F94"/>
    <w:multiLevelType w:val="multilevel"/>
    <w:tmpl w:val="18749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B7C72"/>
    <w:multiLevelType w:val="multilevel"/>
    <w:tmpl w:val="0DA26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DC3A9F"/>
    <w:multiLevelType w:val="multilevel"/>
    <w:tmpl w:val="5C44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F5A"/>
    <w:rsid w:val="000D1E0C"/>
    <w:rsid w:val="001A5036"/>
    <w:rsid w:val="001B3F63"/>
    <w:rsid w:val="002667D2"/>
    <w:rsid w:val="002C35AB"/>
    <w:rsid w:val="002F7AD2"/>
    <w:rsid w:val="0030518A"/>
    <w:rsid w:val="00314332"/>
    <w:rsid w:val="00342529"/>
    <w:rsid w:val="003C5290"/>
    <w:rsid w:val="00462ED5"/>
    <w:rsid w:val="00520DF1"/>
    <w:rsid w:val="0055468C"/>
    <w:rsid w:val="005B2070"/>
    <w:rsid w:val="00611207"/>
    <w:rsid w:val="0069033D"/>
    <w:rsid w:val="007A4E49"/>
    <w:rsid w:val="007D59CF"/>
    <w:rsid w:val="00810A45"/>
    <w:rsid w:val="0092535D"/>
    <w:rsid w:val="00947565"/>
    <w:rsid w:val="00A418B3"/>
    <w:rsid w:val="00B57D72"/>
    <w:rsid w:val="00C33596"/>
    <w:rsid w:val="00C8477E"/>
    <w:rsid w:val="00CF4CBD"/>
    <w:rsid w:val="00D365F7"/>
    <w:rsid w:val="00DB018B"/>
    <w:rsid w:val="00ED5C69"/>
    <w:rsid w:val="00FB4F5A"/>
    <w:rsid w:val="00FD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E6D8C"/>
  <w15:chartTrackingRefBased/>
  <w15:docId w15:val="{01E19E51-7993-4115-BBF1-65C1B4D09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8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Mayer</dc:creator>
  <cp:keywords/>
  <dc:description/>
  <cp:lastModifiedBy>Tim Mayer</cp:lastModifiedBy>
  <cp:revision>22</cp:revision>
  <cp:lastPrinted>2018-12-07T17:10:00Z</cp:lastPrinted>
  <dcterms:created xsi:type="dcterms:W3CDTF">2018-12-07T14:49:00Z</dcterms:created>
  <dcterms:modified xsi:type="dcterms:W3CDTF">2018-12-07T17:53:00Z</dcterms:modified>
</cp:coreProperties>
</file>