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C3F5B" w14:textId="128F9011" w:rsidR="00982726" w:rsidRDefault="00982726" w:rsidP="0098272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项目报告书模板</w:t>
      </w:r>
    </w:p>
    <w:p w14:paraId="4FC74E09" w14:textId="46AAB19A" w:rsidR="00982726" w:rsidRPr="00BD1481" w:rsidRDefault="00982726" w:rsidP="00982726">
      <w:pPr>
        <w:rPr>
          <w:b/>
          <w:bCs/>
          <w:color w:val="FF0000"/>
          <w:shd w:val="clear" w:color="auto" w:fill="FFFFFF"/>
        </w:rPr>
      </w:pPr>
      <w:r w:rsidRPr="00BD1481">
        <w:rPr>
          <w:b/>
          <w:bCs/>
          <w:color w:val="FF0000"/>
          <w:shd w:val="clear" w:color="auto" w:fill="FFFFFF"/>
        </w:rPr>
        <w:t>奖励与认证：</w:t>
      </w:r>
    </w:p>
    <w:p w14:paraId="6F2B2103" w14:textId="01098C95" w:rsidR="00982726" w:rsidRPr="00982726" w:rsidRDefault="00982726" w:rsidP="0098272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参加者可以根据自己的能力选择在规定时间完成任意一个类型的</w:t>
      </w:r>
      <w:r>
        <w:rPr>
          <w:rFonts w:hint="eastAsia"/>
          <w:shd w:val="clear" w:color="auto" w:fill="FFFFFF"/>
        </w:rPr>
        <w:t>RAG</w:t>
      </w:r>
      <w:r w:rsidR="00540D31" w:rsidRPr="00540D31">
        <w:rPr>
          <w:rFonts w:hint="eastAsia"/>
          <w:highlight w:val="yellow"/>
          <w:shd w:val="clear" w:color="auto" w:fill="FFFFFF"/>
        </w:rPr>
        <w:t>智能</w:t>
      </w:r>
      <w:r>
        <w:rPr>
          <w:rFonts w:hint="eastAsia"/>
          <w:shd w:val="clear" w:color="auto" w:fill="FFFFFF"/>
        </w:rPr>
        <w:t>对话机器人：</w:t>
      </w:r>
    </w:p>
    <w:p w14:paraId="2C098E81" w14:textId="3545B569" w:rsidR="00982726" w:rsidRPr="00982726" w:rsidRDefault="00982726" w:rsidP="00982726">
      <w:pPr>
        <w:pStyle w:val="a3"/>
        <w:numPr>
          <w:ilvl w:val="0"/>
          <w:numId w:val="9"/>
        </w:numPr>
        <w:tabs>
          <w:tab w:val="num" w:pos="720"/>
        </w:tabs>
        <w:ind w:firstLineChars="0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基础版：</w:t>
      </w:r>
      <w:r w:rsidRPr="00540D31">
        <w:rPr>
          <w:highlight w:val="yellow"/>
          <w:shd w:val="clear" w:color="auto" w:fill="FFFFFF"/>
        </w:rPr>
        <w:t>完成文</w:t>
      </w:r>
      <w:r w:rsidR="00540D31" w:rsidRPr="00540D31">
        <w:rPr>
          <w:rFonts w:hint="eastAsia"/>
          <w:highlight w:val="yellow"/>
          <w:shd w:val="clear" w:color="auto" w:fill="FFFFFF"/>
        </w:rPr>
        <w:t>字形式的</w:t>
      </w:r>
      <w:r w:rsidRPr="00540D31">
        <w:rPr>
          <w:highlight w:val="yellow"/>
          <w:shd w:val="clear" w:color="auto" w:fill="FFFFFF"/>
        </w:rPr>
        <w:t>RAG</w:t>
      </w:r>
      <w:r w:rsidR="00540D31" w:rsidRPr="00540D31">
        <w:rPr>
          <w:rFonts w:hint="eastAsia"/>
          <w:highlight w:val="yellow"/>
          <w:shd w:val="clear" w:color="auto" w:fill="FFFFFF"/>
        </w:rPr>
        <w:t>智能对话</w:t>
      </w:r>
      <w:r w:rsidRPr="00540D31">
        <w:rPr>
          <w:highlight w:val="yellow"/>
          <w:shd w:val="clear" w:color="auto" w:fill="FFFFFF"/>
        </w:rPr>
        <w:t>机器人</w:t>
      </w:r>
      <w:r w:rsidRPr="00982726">
        <w:rPr>
          <w:shd w:val="clear" w:color="auto" w:fill="FFFFFF"/>
        </w:rPr>
        <w:t>将获得</w:t>
      </w:r>
      <w:r w:rsidRPr="00982726">
        <w:rPr>
          <w:shd w:val="clear" w:color="auto" w:fill="FFFFFF"/>
        </w:rPr>
        <w:t>NVIDIA AI-Agent</w:t>
      </w:r>
      <w:r w:rsidRPr="00982726">
        <w:rPr>
          <w:shd w:val="clear" w:color="auto" w:fill="FFFFFF"/>
        </w:rPr>
        <w:t>训练营结业证书。</w:t>
      </w:r>
    </w:p>
    <w:p w14:paraId="05ACBF89" w14:textId="78FA3E1A" w:rsidR="00982726" w:rsidRPr="00982726" w:rsidRDefault="00982726" w:rsidP="00982726">
      <w:pPr>
        <w:pStyle w:val="a3"/>
        <w:numPr>
          <w:ilvl w:val="0"/>
          <w:numId w:val="9"/>
        </w:numPr>
        <w:tabs>
          <w:tab w:val="num" w:pos="720"/>
        </w:tabs>
        <w:ind w:firstLineChars="0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进阶版：</w:t>
      </w:r>
      <w:r w:rsidRPr="00982726">
        <w:rPr>
          <w:shd w:val="clear" w:color="auto" w:fill="FFFFFF"/>
        </w:rPr>
        <w:t>如果在功能整合部分加入了进阶的功能</w:t>
      </w:r>
      <w:r w:rsidR="00540D31" w:rsidRPr="00540D31">
        <w:rPr>
          <w:rFonts w:hint="eastAsia"/>
          <w:highlight w:val="yellow"/>
          <w:shd w:val="clear" w:color="auto" w:fill="FFFFFF"/>
        </w:rPr>
        <w:t>(</w:t>
      </w:r>
      <w:r w:rsidR="00540D31" w:rsidRPr="00540D31">
        <w:rPr>
          <w:rFonts w:hint="eastAsia"/>
          <w:highlight w:val="yellow"/>
          <w:shd w:val="clear" w:color="auto" w:fill="FFFFFF"/>
        </w:rPr>
        <w:t>语音</w:t>
      </w:r>
      <w:r w:rsidR="00540D31" w:rsidRPr="00540D31">
        <w:rPr>
          <w:rFonts w:hint="eastAsia"/>
          <w:highlight w:val="yellow"/>
          <w:shd w:val="clear" w:color="auto" w:fill="FFFFFF"/>
        </w:rPr>
        <w:t>/Agent/</w:t>
      </w:r>
      <w:r w:rsidR="00540D31" w:rsidRPr="00540D31">
        <w:rPr>
          <w:rFonts w:hint="eastAsia"/>
          <w:highlight w:val="yellow"/>
          <w:shd w:val="clear" w:color="auto" w:fill="FFFFFF"/>
        </w:rPr>
        <w:t>多模态</w:t>
      </w:r>
      <w:r w:rsidR="00540D31">
        <w:rPr>
          <w:rFonts w:hint="eastAsia"/>
          <w:highlight w:val="yellow"/>
          <w:shd w:val="clear" w:color="auto" w:fill="FFFFFF"/>
        </w:rPr>
        <w:t>等</w:t>
      </w:r>
      <w:r w:rsidR="00540D31" w:rsidRPr="00540D31">
        <w:rPr>
          <w:rFonts w:hint="eastAsia"/>
          <w:highlight w:val="yellow"/>
          <w:shd w:val="clear" w:color="auto" w:fill="FFFFFF"/>
        </w:rPr>
        <w:t>)</w:t>
      </w:r>
      <w:r w:rsidRPr="00982726">
        <w:rPr>
          <w:shd w:val="clear" w:color="auto" w:fill="FFFFFF"/>
        </w:rPr>
        <w:t>，除了结业证书外，还将获得一份精美礼品。</w:t>
      </w:r>
    </w:p>
    <w:p w14:paraId="4F3CA7FC" w14:textId="77777777" w:rsidR="00982726" w:rsidRPr="00982726" w:rsidRDefault="001611C2" w:rsidP="00982726">
      <w:pPr>
        <w:rPr>
          <w:shd w:val="clear" w:color="auto" w:fill="FFFFFF"/>
        </w:rPr>
      </w:pPr>
      <w:r>
        <w:rPr>
          <w:noProof/>
        </w:rPr>
        <w:pict w14:anchorId="7C2FC5E1">
          <v:rect id="_x0000_i1025" alt="" style="width:415.3pt;height:.05pt;mso-width-percent:0;mso-height-percent:0;mso-width-percent:0;mso-height-percent:0" o:hralign="center" o:hrstd="t" o:hrnoshade="t" o:hr="t" fillcolor="#05073b" stroked="f"/>
        </w:pict>
      </w:r>
    </w:p>
    <w:p w14:paraId="650557BF" w14:textId="77777777" w:rsidR="00982726" w:rsidRPr="00982726" w:rsidRDefault="00982726" w:rsidP="00982726">
      <w:pPr>
        <w:rPr>
          <w:b/>
          <w:bCs/>
          <w:color w:val="FF0000"/>
          <w:shd w:val="clear" w:color="auto" w:fill="FFFFFF"/>
        </w:rPr>
      </w:pPr>
      <w:r w:rsidRPr="00982726">
        <w:rPr>
          <w:b/>
          <w:bCs/>
          <w:color w:val="FF0000"/>
          <w:shd w:val="clear" w:color="auto" w:fill="FFFFFF"/>
        </w:rPr>
        <w:t>提交说明：</w:t>
      </w:r>
    </w:p>
    <w:p w14:paraId="19041521" w14:textId="77777777" w:rsidR="00982726" w:rsidRPr="00BD1481" w:rsidRDefault="00982726" w:rsidP="00BD1481">
      <w:pPr>
        <w:pStyle w:val="a3"/>
        <w:numPr>
          <w:ilvl w:val="0"/>
          <w:numId w:val="10"/>
        </w:numPr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请按照本模板撰写项目报告书。</w:t>
      </w:r>
    </w:p>
    <w:p w14:paraId="4CAB4531" w14:textId="77777777" w:rsidR="00982726" w:rsidRPr="00BD1481" w:rsidRDefault="00982726" w:rsidP="00BD1481">
      <w:pPr>
        <w:pStyle w:val="a3"/>
        <w:numPr>
          <w:ilvl w:val="0"/>
          <w:numId w:val="10"/>
        </w:numPr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请将完成的报告书发布到您的社交平台，包括但不限于知乎、</w:t>
      </w:r>
      <w:r w:rsidRPr="00BD1481">
        <w:rPr>
          <w:shd w:val="clear" w:color="auto" w:fill="FFFFFF"/>
        </w:rPr>
        <w:t>CSDN</w:t>
      </w:r>
      <w:r w:rsidRPr="00BD1481">
        <w:rPr>
          <w:shd w:val="clear" w:color="auto" w:fill="FFFFFF"/>
        </w:rPr>
        <w:t>、</w:t>
      </w:r>
      <w:r w:rsidRPr="00BD1481">
        <w:rPr>
          <w:shd w:val="clear" w:color="auto" w:fill="FFFFFF"/>
        </w:rPr>
        <w:t>Github</w:t>
      </w:r>
      <w:r w:rsidRPr="00BD1481">
        <w:rPr>
          <w:shd w:val="clear" w:color="auto" w:fill="FFFFFF"/>
        </w:rPr>
        <w:t>等，并确保内容公开可访问。</w:t>
      </w:r>
    </w:p>
    <w:p w14:paraId="618A3719" w14:textId="2E00B26A" w:rsidR="00982726" w:rsidRPr="00BD1481" w:rsidRDefault="00982726" w:rsidP="00BD1481">
      <w:pPr>
        <w:pStyle w:val="a3"/>
        <w:numPr>
          <w:ilvl w:val="0"/>
          <w:numId w:val="10"/>
        </w:numPr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填写并</w:t>
      </w:r>
      <w:r w:rsidRPr="00BD1481">
        <w:rPr>
          <w:rFonts w:hint="eastAsia"/>
          <w:shd w:val="clear" w:color="auto" w:fill="FFFFFF"/>
        </w:rPr>
        <w:t>将文章链接</w:t>
      </w:r>
      <w:r w:rsidRPr="00BD1481">
        <w:rPr>
          <w:shd w:val="clear" w:color="auto" w:fill="FFFFFF"/>
        </w:rPr>
        <w:t>提交</w:t>
      </w:r>
      <w:r w:rsidRPr="00BD1481">
        <w:rPr>
          <w:rFonts w:hint="eastAsia"/>
          <w:shd w:val="clear" w:color="auto" w:fill="FFFFFF"/>
        </w:rPr>
        <w:t>到此处：</w:t>
      </w:r>
      <w:r w:rsidRPr="00BD1481">
        <w:rPr>
          <w:rFonts w:hint="eastAsia"/>
          <w:shd w:val="clear" w:color="auto" w:fill="FFFFFF"/>
        </w:rPr>
        <w:t>(</w:t>
      </w:r>
      <w:hyperlink r:id="rId8" w:history="1">
        <w:r w:rsidRPr="00982726">
          <w:t>https://jsj.top/f/i4QM5Z</w:t>
        </w:r>
      </w:hyperlink>
      <w:r w:rsidRPr="00BD1481">
        <w:rPr>
          <w:rFonts w:hint="eastAsia"/>
          <w:shd w:val="clear" w:color="auto" w:fill="FFFFFF"/>
        </w:rPr>
        <w:t xml:space="preserve">) </w:t>
      </w:r>
      <w:r w:rsidRPr="00BD1481">
        <w:rPr>
          <w:shd w:val="clear" w:color="auto" w:fill="FFFFFF"/>
        </w:rPr>
        <w:t>，以便我们审核您的项目报告并寄送相应的奖励与认证。</w:t>
      </w:r>
    </w:p>
    <w:p w14:paraId="15EA642A" w14:textId="77777777" w:rsidR="00982726" w:rsidRPr="00982726" w:rsidRDefault="00982726" w:rsidP="00982726">
      <w:pPr>
        <w:rPr>
          <w:shd w:val="clear" w:color="auto" w:fill="FFFFFF"/>
        </w:rPr>
      </w:pPr>
    </w:p>
    <w:p w14:paraId="23B8F8C4" w14:textId="0675D370" w:rsidR="00982726" w:rsidRPr="00BD1481" w:rsidRDefault="00BD1481" w:rsidP="00982726">
      <w:pPr>
        <w:rPr>
          <w:b/>
          <w:bCs/>
          <w:color w:val="FF0000"/>
          <w:shd w:val="clear" w:color="auto" w:fill="FFFFFF"/>
        </w:rPr>
      </w:pPr>
      <w:r w:rsidRPr="00BD1481">
        <w:rPr>
          <w:rFonts w:hint="eastAsia"/>
          <w:b/>
          <w:bCs/>
          <w:color w:val="FF0000"/>
          <w:shd w:val="clear" w:color="auto" w:fill="FFFFFF"/>
        </w:rPr>
        <w:t>模板：</w:t>
      </w:r>
    </w:p>
    <w:p w14:paraId="1C40709D" w14:textId="5C116E15" w:rsidR="002655CA" w:rsidRPr="00982726" w:rsidRDefault="000408E5" w:rsidP="00BD1481">
      <w:pPr>
        <w:pStyle w:val="2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 xml:space="preserve">NVIDIA </w:t>
      </w:r>
      <w:r w:rsidR="007F589E" w:rsidRPr="00982726">
        <w:rPr>
          <w:rFonts w:hint="eastAsia"/>
          <w:shd w:val="clear" w:color="auto" w:fill="FFFFFF"/>
        </w:rPr>
        <w:t>AI-AGENT</w:t>
      </w:r>
      <w:r w:rsidR="007F589E" w:rsidRPr="00982726">
        <w:rPr>
          <w:rFonts w:hint="eastAsia"/>
          <w:shd w:val="clear" w:color="auto" w:fill="FFFFFF"/>
        </w:rPr>
        <w:t>夏季训练营</w:t>
      </w:r>
    </w:p>
    <w:p w14:paraId="1B8B3090" w14:textId="77777777" w:rsidR="007F589E" w:rsidRPr="00982726" w:rsidRDefault="007F589E" w:rsidP="007F589E">
      <w:pPr>
        <w:rPr>
          <w:shd w:val="clear" w:color="auto" w:fill="FFFFFF"/>
        </w:rPr>
      </w:pPr>
    </w:p>
    <w:p w14:paraId="3D8EE917" w14:textId="18659389" w:rsidR="007F589E" w:rsidRPr="00982726" w:rsidRDefault="007F589E" w:rsidP="007F589E">
      <w:pPr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项目名称：</w:t>
      </w:r>
      <w:r w:rsidRPr="00982726">
        <w:rPr>
          <w:rFonts w:hint="eastAsia"/>
          <w:shd w:val="clear" w:color="auto" w:fill="FFFFFF"/>
        </w:rPr>
        <w:t>AI-AGENT</w:t>
      </w:r>
      <w:r w:rsidRPr="00982726">
        <w:rPr>
          <w:rFonts w:hint="eastAsia"/>
          <w:shd w:val="clear" w:color="auto" w:fill="FFFFFF"/>
        </w:rPr>
        <w:t>夏季训练营</w:t>
      </w:r>
      <w:r w:rsidR="000408E5" w:rsidRPr="00982726">
        <w:rPr>
          <w:rFonts w:hint="eastAsia"/>
          <w:shd w:val="clear" w:color="auto" w:fill="FFFFFF"/>
        </w:rPr>
        <w:t xml:space="preserve"> </w:t>
      </w:r>
      <w:r w:rsidR="005F7B99" w:rsidRPr="00982726">
        <w:rPr>
          <w:rFonts w:hint="eastAsia"/>
          <w:shd w:val="clear" w:color="auto" w:fill="FFFFFF"/>
        </w:rPr>
        <w:t>—</w:t>
      </w:r>
      <w:r w:rsidR="005F7B99" w:rsidRPr="00982726">
        <w:rPr>
          <w:rFonts w:hint="eastAsia"/>
          <w:shd w:val="clear" w:color="auto" w:fill="FFFFFF"/>
        </w:rPr>
        <w:t xml:space="preserve"> RAG</w:t>
      </w:r>
      <w:r w:rsidR="005F7B99" w:rsidRPr="00982726">
        <w:rPr>
          <w:rFonts w:hint="eastAsia"/>
          <w:shd w:val="clear" w:color="auto" w:fill="FFFFFF"/>
        </w:rPr>
        <w:t>智能对话机器人</w:t>
      </w:r>
    </w:p>
    <w:p w14:paraId="0928C0D9" w14:textId="5278FF53" w:rsidR="007F589E" w:rsidRPr="00982726" w:rsidRDefault="007F589E" w:rsidP="007F589E">
      <w:pPr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报告日期：</w:t>
      </w:r>
      <w:r w:rsidRPr="00982726">
        <w:rPr>
          <w:rFonts w:hint="eastAsia"/>
          <w:shd w:val="clear" w:color="auto" w:fill="FFFFFF"/>
        </w:rPr>
        <w:t>2024</w:t>
      </w:r>
      <w:r w:rsidRPr="00982726">
        <w:rPr>
          <w:rFonts w:hint="eastAsia"/>
          <w:shd w:val="clear" w:color="auto" w:fill="FFFFFF"/>
        </w:rPr>
        <w:t>年</w:t>
      </w:r>
      <w:r w:rsidRPr="00982726">
        <w:rPr>
          <w:rFonts w:hint="eastAsia"/>
          <w:shd w:val="clear" w:color="auto" w:fill="FFFFFF"/>
        </w:rPr>
        <w:t>8</w:t>
      </w:r>
      <w:r w:rsidRPr="00982726">
        <w:rPr>
          <w:rFonts w:hint="eastAsia"/>
          <w:shd w:val="clear" w:color="auto" w:fill="FFFFFF"/>
        </w:rPr>
        <w:t>月</w:t>
      </w:r>
      <w:r w:rsidR="005F7B99" w:rsidRPr="00982726">
        <w:rPr>
          <w:rFonts w:hint="eastAsia"/>
          <w:shd w:val="clear" w:color="auto" w:fill="FFFFFF"/>
        </w:rPr>
        <w:t>18</w:t>
      </w:r>
      <w:r w:rsidRPr="00982726">
        <w:rPr>
          <w:rFonts w:hint="eastAsia"/>
          <w:shd w:val="clear" w:color="auto" w:fill="FFFFFF"/>
        </w:rPr>
        <w:t>日</w:t>
      </w:r>
    </w:p>
    <w:p w14:paraId="7B7B0485" w14:textId="4A05217B" w:rsidR="007F589E" w:rsidRPr="00982726" w:rsidRDefault="005F7B99" w:rsidP="00982726">
      <w:pPr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项目</w:t>
      </w:r>
      <w:r w:rsidR="000F1726" w:rsidRPr="00982726">
        <w:rPr>
          <w:rFonts w:hint="eastAsia"/>
          <w:shd w:val="clear" w:color="auto" w:fill="FFFFFF"/>
        </w:rPr>
        <w:t>负责</w:t>
      </w:r>
      <w:r w:rsidR="007F589E" w:rsidRPr="00982726">
        <w:rPr>
          <w:rFonts w:hint="eastAsia"/>
          <w:shd w:val="clear" w:color="auto" w:fill="FFFFFF"/>
        </w:rPr>
        <w:t>人：</w:t>
      </w:r>
      <w:r w:rsidR="00A83E03">
        <w:rPr>
          <w:rFonts w:hint="eastAsia"/>
          <w:shd w:val="clear" w:color="auto" w:fill="FFFFFF"/>
        </w:rPr>
        <w:t>陆媛</w:t>
      </w:r>
    </w:p>
    <w:p w14:paraId="6EBE48F5" w14:textId="77777777" w:rsidR="005F7B99" w:rsidRPr="00982726" w:rsidRDefault="005F7B99" w:rsidP="00982726">
      <w:pPr>
        <w:rPr>
          <w:shd w:val="clear" w:color="auto" w:fill="FFFFFF"/>
        </w:rPr>
      </w:pPr>
    </w:p>
    <w:p w14:paraId="7A6FED04" w14:textId="677E34A7" w:rsidR="007F589E" w:rsidRPr="00982726" w:rsidRDefault="007F589E" w:rsidP="00BD1481">
      <w:pPr>
        <w:pStyle w:val="4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项目概述</w:t>
      </w:r>
      <w:r w:rsidR="00BD1481">
        <w:rPr>
          <w:rFonts w:hint="eastAsia"/>
          <w:shd w:val="clear" w:color="auto" w:fill="FFFFFF"/>
        </w:rPr>
        <w:t>（必写）</w:t>
      </w:r>
      <w:r w:rsidR="00460761" w:rsidRPr="00982726">
        <w:rPr>
          <w:rFonts w:hint="eastAsia"/>
          <w:shd w:val="clear" w:color="auto" w:fill="FFFFFF"/>
        </w:rPr>
        <w:t>：</w:t>
      </w:r>
    </w:p>
    <w:p w14:paraId="0AB5080F" w14:textId="3DDD3CAA" w:rsidR="007F589E" w:rsidRDefault="007F589E" w:rsidP="007F589E">
      <w:pPr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[</w:t>
      </w:r>
      <w:r w:rsidRPr="00982726">
        <w:rPr>
          <w:rFonts w:hint="eastAsia"/>
          <w:shd w:val="clear" w:color="auto" w:fill="FFFFFF"/>
        </w:rPr>
        <w:t>在这部分介绍项目的整体情况，包括项目的</w:t>
      </w:r>
      <w:r w:rsidR="00460761" w:rsidRPr="00982726">
        <w:rPr>
          <w:rFonts w:hint="eastAsia"/>
          <w:shd w:val="clear" w:color="auto" w:fill="FFFFFF"/>
        </w:rPr>
        <w:t>应用场</w:t>
      </w:r>
      <w:r w:rsidRPr="00982726">
        <w:rPr>
          <w:rFonts w:hint="eastAsia"/>
          <w:shd w:val="clear" w:color="auto" w:fill="FFFFFF"/>
        </w:rPr>
        <w:t>景与</w:t>
      </w:r>
      <w:r w:rsidR="00540D31" w:rsidRPr="00540D31">
        <w:rPr>
          <w:rFonts w:hint="eastAsia"/>
          <w:highlight w:val="yellow"/>
          <w:shd w:val="clear" w:color="auto" w:fill="FFFFFF"/>
        </w:rPr>
        <w:t>亮点</w:t>
      </w:r>
      <w:r w:rsidRPr="00982726">
        <w:rPr>
          <w:rFonts w:hint="eastAsia"/>
          <w:shd w:val="clear" w:color="auto" w:fill="FFFFFF"/>
        </w:rPr>
        <w:t>]</w:t>
      </w:r>
    </w:p>
    <w:p w14:paraId="48E94381" w14:textId="01B596A1" w:rsidR="007505C7" w:rsidRPr="00982726" w:rsidRDefault="007505C7" w:rsidP="007F589E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当今社会</w:t>
      </w:r>
      <w:r>
        <w:rPr>
          <w:rFonts w:hint="eastAsia"/>
          <w:shd w:val="clear" w:color="auto" w:fill="FFFFFF"/>
        </w:rPr>
        <w:t>70%</w:t>
      </w:r>
      <w:r>
        <w:rPr>
          <w:rFonts w:hint="eastAsia"/>
          <w:shd w:val="clear" w:color="auto" w:fill="FFFFFF"/>
        </w:rPr>
        <w:t>的人口存在焦虑，特别是青少年群体抑郁筛出率</w:t>
      </w:r>
      <w:r>
        <w:rPr>
          <w:rFonts w:hint="eastAsia"/>
          <w:shd w:val="clear" w:color="auto" w:fill="FFFFFF"/>
        </w:rPr>
        <w:t>24.6%</w:t>
      </w:r>
      <w:r w:rsidR="00D87D1C">
        <w:rPr>
          <w:rFonts w:hint="eastAsia"/>
          <w:shd w:val="clear" w:color="auto" w:fill="FFFFFF"/>
        </w:rPr>
        <w:t>，而整个社会缺少一套支持心理健康的整体解决方案。</w:t>
      </w:r>
      <w:r w:rsidR="00C17BDA">
        <w:rPr>
          <w:rFonts w:hint="eastAsia"/>
          <w:shd w:val="clear" w:color="auto" w:fill="FFFFFF"/>
        </w:rPr>
        <w:t>心理咨询师行业存在巨大缺口，与学校、职场等卷王场景缺少对接流畅机制，人人需要心理健康服务，这和身体健康服务一样重要甚至更重要，</w:t>
      </w:r>
      <w:r w:rsidR="001C6E60">
        <w:rPr>
          <w:rFonts w:hint="eastAsia"/>
          <w:shd w:val="clear" w:color="auto" w:fill="FFFFFF"/>
        </w:rPr>
        <w:t>而中国心理咨询师仅有不到</w:t>
      </w:r>
      <w:r w:rsidR="001C6E60">
        <w:rPr>
          <w:rFonts w:hint="eastAsia"/>
          <w:shd w:val="clear" w:color="auto" w:fill="FFFFFF"/>
        </w:rPr>
        <w:t>130</w:t>
      </w:r>
      <w:r w:rsidR="001C6E60">
        <w:rPr>
          <w:rFonts w:hint="eastAsia"/>
          <w:shd w:val="clear" w:color="auto" w:fill="FFFFFF"/>
        </w:rPr>
        <w:t>万人</w:t>
      </w:r>
      <w:r w:rsidR="00287CDA">
        <w:rPr>
          <w:rFonts w:hint="eastAsia"/>
          <w:shd w:val="clear" w:color="auto" w:fill="FFFFFF"/>
        </w:rPr>
        <w:t>，且服务无法标准化，过于依赖个</w:t>
      </w:r>
      <w:r w:rsidR="00FB64D1">
        <w:rPr>
          <w:rFonts w:hint="eastAsia"/>
          <w:shd w:val="clear" w:color="auto" w:fill="FFFFFF"/>
        </w:rPr>
        <w:t>体咨询师</w:t>
      </w:r>
      <w:r w:rsidR="00A354EA">
        <w:rPr>
          <w:rFonts w:hint="eastAsia"/>
          <w:shd w:val="clear" w:color="auto" w:fill="FFFFFF"/>
        </w:rPr>
        <w:t>主观</w:t>
      </w:r>
      <w:r w:rsidR="00A02F47">
        <w:rPr>
          <w:rFonts w:hint="eastAsia"/>
          <w:shd w:val="clear" w:color="auto" w:fill="FFFFFF"/>
        </w:rPr>
        <w:t>知识</w:t>
      </w:r>
      <w:r w:rsidR="00287CDA">
        <w:rPr>
          <w:rFonts w:hint="eastAsia"/>
          <w:shd w:val="clear" w:color="auto" w:fill="FFFFFF"/>
        </w:rPr>
        <w:t>、两次咨询之间无法联系、不能近距离陪伴</w:t>
      </w:r>
      <w:r w:rsidR="00380854">
        <w:rPr>
          <w:rFonts w:hint="eastAsia"/>
          <w:shd w:val="clear" w:color="auto" w:fill="FFFFFF"/>
        </w:rPr>
        <w:t>、时间资源限制</w:t>
      </w:r>
      <w:r w:rsidR="00380854">
        <w:rPr>
          <w:rFonts w:hint="eastAsia"/>
          <w:shd w:val="clear" w:color="auto" w:fill="FFFFFF"/>
        </w:rPr>
        <w:t>1v1</w:t>
      </w:r>
      <w:r w:rsidR="00380854">
        <w:rPr>
          <w:rFonts w:hint="eastAsia"/>
          <w:shd w:val="clear" w:color="auto" w:fill="FFFFFF"/>
        </w:rPr>
        <w:t>咨询方式</w:t>
      </w:r>
      <w:r w:rsidR="00287CDA">
        <w:rPr>
          <w:rFonts w:hint="eastAsia"/>
          <w:shd w:val="clear" w:color="auto" w:fill="FFFFFF"/>
        </w:rPr>
        <w:t>等行业</w:t>
      </w:r>
      <w:r w:rsidR="00E20A5A">
        <w:rPr>
          <w:rFonts w:hint="eastAsia"/>
          <w:shd w:val="clear" w:color="auto" w:fill="FFFFFF"/>
        </w:rPr>
        <w:t>四大</w:t>
      </w:r>
      <w:r w:rsidR="00287CDA">
        <w:rPr>
          <w:rFonts w:hint="eastAsia"/>
          <w:shd w:val="clear" w:color="auto" w:fill="FFFFFF"/>
        </w:rPr>
        <w:t>壁垒造成无法发展壮大，心理健康行业需要更好的发展模式，而人工智能提供了这样的机会</w:t>
      </w:r>
      <w:r w:rsidR="00111514">
        <w:rPr>
          <w:rFonts w:hint="eastAsia"/>
          <w:shd w:val="clear" w:color="auto" w:fill="FFFFFF"/>
        </w:rPr>
        <w:t>跨越行业壁垒</w:t>
      </w:r>
      <w:r w:rsidR="00287CDA">
        <w:rPr>
          <w:rFonts w:hint="eastAsia"/>
          <w:shd w:val="clear" w:color="auto" w:fill="FFFFFF"/>
        </w:rPr>
        <w:t>。</w:t>
      </w:r>
    </w:p>
    <w:p w14:paraId="5E02EC3B" w14:textId="502734B2" w:rsidR="007F589E" w:rsidRPr="00982726" w:rsidRDefault="00111514" w:rsidP="007F589E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我们将</w:t>
      </w:r>
      <w:r w:rsidR="00A83E03">
        <w:rPr>
          <w:rFonts w:hint="eastAsia"/>
          <w:shd w:val="clear" w:color="auto" w:fill="FFFFFF"/>
        </w:rPr>
        <w:t>训练一个不但能懂用户心理，</w:t>
      </w:r>
      <w:r w:rsidR="00F55173">
        <w:rPr>
          <w:rFonts w:hint="eastAsia"/>
          <w:shd w:val="clear" w:color="auto" w:fill="FFFFFF"/>
        </w:rPr>
        <w:t>能通过文字对话交互去理解支持用户快速摆脱负面情绪，</w:t>
      </w:r>
      <w:r w:rsidR="00A83E03">
        <w:rPr>
          <w:rFonts w:hint="eastAsia"/>
          <w:shd w:val="clear" w:color="auto" w:fill="FFFFFF"/>
        </w:rPr>
        <w:t>而且能视觉识别用户微表情</w:t>
      </w:r>
      <w:r w:rsidR="00460602">
        <w:rPr>
          <w:rFonts w:hint="eastAsia"/>
          <w:shd w:val="clear" w:color="auto" w:fill="FFFFFF"/>
        </w:rPr>
        <w:t>判断用户心理的</w:t>
      </w:r>
      <w:r w:rsidR="00F55173">
        <w:rPr>
          <w:rFonts w:hint="eastAsia"/>
          <w:shd w:val="clear" w:color="auto" w:fill="FFFFFF"/>
        </w:rPr>
        <w:t>全面</w:t>
      </w:r>
      <w:r w:rsidR="002973B8">
        <w:rPr>
          <w:rFonts w:hint="eastAsia"/>
          <w:shd w:val="clear" w:color="auto" w:fill="FFFFFF"/>
        </w:rPr>
        <w:t>立体更</w:t>
      </w:r>
      <w:r w:rsidR="00F55173">
        <w:rPr>
          <w:rFonts w:hint="eastAsia"/>
          <w:shd w:val="clear" w:color="auto" w:fill="FFFFFF"/>
        </w:rPr>
        <w:t>懂用户</w:t>
      </w:r>
      <w:r w:rsidR="00A83E03">
        <w:rPr>
          <w:rFonts w:hint="eastAsia"/>
          <w:shd w:val="clear" w:color="auto" w:fill="FFFFFF"/>
        </w:rPr>
        <w:t>的</w:t>
      </w:r>
      <w:r w:rsidR="004C578F">
        <w:rPr>
          <w:rFonts w:hint="eastAsia"/>
          <w:shd w:val="clear" w:color="auto" w:fill="FFFFFF"/>
        </w:rPr>
        <w:t>RAG</w:t>
      </w:r>
      <w:r w:rsidR="004C578F">
        <w:rPr>
          <w:rFonts w:hint="eastAsia"/>
          <w:shd w:val="clear" w:color="auto" w:fill="FFFFFF"/>
        </w:rPr>
        <w:t>对话</w:t>
      </w:r>
      <w:r w:rsidR="00A83E03">
        <w:rPr>
          <w:rFonts w:hint="eastAsia"/>
          <w:shd w:val="clear" w:color="auto" w:fill="FFFFFF"/>
        </w:rPr>
        <w:t>多模态机器人</w:t>
      </w:r>
      <w:r w:rsidR="007E405C">
        <w:rPr>
          <w:rFonts w:hint="eastAsia"/>
          <w:shd w:val="clear" w:color="auto" w:fill="FFFFFF"/>
        </w:rPr>
        <w:t>，解决心理健康行业传统四大壁垒。</w:t>
      </w:r>
    </w:p>
    <w:p w14:paraId="0A82A3F2" w14:textId="77777777" w:rsidR="00460761" w:rsidRPr="00BD1481" w:rsidRDefault="00460761" w:rsidP="007F589E">
      <w:pPr>
        <w:rPr>
          <w:shd w:val="clear" w:color="auto" w:fill="FFFFFF"/>
        </w:rPr>
      </w:pPr>
    </w:p>
    <w:p w14:paraId="4D230DF4" w14:textId="56A35E4A" w:rsidR="007F589E" w:rsidRPr="00982726" w:rsidRDefault="007F589E" w:rsidP="00BD1481">
      <w:pPr>
        <w:pStyle w:val="4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lastRenderedPageBreak/>
        <w:t>技术方案与实施步骤</w:t>
      </w:r>
    </w:p>
    <w:p w14:paraId="582301E8" w14:textId="06AF8D61" w:rsidR="00982726" w:rsidRDefault="00982726" w:rsidP="00BD1481">
      <w:pPr>
        <w:pStyle w:val="a3"/>
        <w:numPr>
          <w:ilvl w:val="0"/>
          <w:numId w:val="11"/>
        </w:numPr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模型选择</w:t>
      </w:r>
      <w:r w:rsidRPr="00BD1481">
        <w:rPr>
          <w:rFonts w:hint="eastAsia"/>
          <w:shd w:val="clear" w:color="auto" w:fill="FFFFFF"/>
        </w:rPr>
        <w:t>（必写）</w:t>
      </w:r>
      <w:r w:rsidRPr="00BD1481">
        <w:rPr>
          <w:shd w:val="clear" w:color="auto" w:fill="FFFFFF"/>
        </w:rPr>
        <w:t>：</w:t>
      </w:r>
      <w:r w:rsidRPr="00BD1481">
        <w:rPr>
          <w:shd w:val="clear" w:color="auto" w:fill="FFFFFF"/>
        </w:rPr>
        <w:t xml:space="preserve"> </w:t>
      </w:r>
      <w:r w:rsidRPr="00BD1481">
        <w:rPr>
          <w:shd w:val="clear" w:color="auto" w:fill="FFFFFF"/>
        </w:rPr>
        <w:t>详细描述项目采用的技术方案，包括大模型的选择理由、</w:t>
      </w:r>
      <w:r w:rsidRPr="00BD1481">
        <w:rPr>
          <w:shd w:val="clear" w:color="auto" w:fill="FFFFFF"/>
        </w:rPr>
        <w:t>RAG</w:t>
      </w:r>
      <w:r w:rsidRPr="00BD1481">
        <w:rPr>
          <w:shd w:val="clear" w:color="auto" w:fill="FFFFFF"/>
        </w:rPr>
        <w:t>模型的优势分析。</w:t>
      </w:r>
    </w:p>
    <w:p w14:paraId="4CA59CF9" w14:textId="6B632DA5" w:rsidR="004C5CA2" w:rsidRPr="00BD1481" w:rsidRDefault="004C5CA2" w:rsidP="00BD1481">
      <w:pPr>
        <w:pStyle w:val="a3"/>
        <w:numPr>
          <w:ilvl w:val="0"/>
          <w:numId w:val="11"/>
        </w:numPr>
        <w:ind w:firstLineChars="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选择大模型包括</w:t>
      </w:r>
      <w:r>
        <w:rPr>
          <w:rFonts w:hint="eastAsia"/>
          <w:shd w:val="clear" w:color="auto" w:fill="FFFFFF"/>
        </w:rPr>
        <w:t>GPT4</w:t>
      </w:r>
      <w:r w:rsidR="00FE2BEC">
        <w:rPr>
          <w:rFonts w:hint="eastAsia"/>
          <w:shd w:val="clear" w:color="auto" w:fill="FFFFFF"/>
        </w:rPr>
        <w:t>o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GLM4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BGE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Phi-3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Nvidia</w:t>
      </w:r>
      <w:r w:rsidR="005057D0">
        <w:rPr>
          <w:rFonts w:hint="eastAsia"/>
          <w:shd w:val="clear" w:color="auto" w:fill="FFFFFF"/>
        </w:rPr>
        <w:t>的</w:t>
      </w:r>
      <w:r w:rsidR="005057D0">
        <w:rPr>
          <w:rFonts w:hint="eastAsia"/>
          <w:shd w:val="clear" w:color="auto" w:fill="FFFFFF"/>
        </w:rPr>
        <w:t>Nv</w:t>
      </w:r>
      <w:r>
        <w:rPr>
          <w:rFonts w:hint="eastAsia"/>
          <w:shd w:val="clear" w:color="auto" w:fill="FFFFFF"/>
        </w:rPr>
        <w:t>-</w:t>
      </w:r>
      <w:r w:rsidR="005057D0">
        <w:rPr>
          <w:rFonts w:hint="eastAsia"/>
          <w:shd w:val="clear" w:color="auto" w:fill="FFFFFF"/>
        </w:rPr>
        <w:t>embed-</w:t>
      </w:r>
      <w:r>
        <w:rPr>
          <w:rFonts w:hint="eastAsia"/>
          <w:shd w:val="clear" w:color="auto" w:fill="FFFFFF"/>
        </w:rPr>
        <w:t>v1</w:t>
      </w:r>
      <w:r w:rsidR="00FE2BEC">
        <w:rPr>
          <w:rFonts w:hint="eastAsia"/>
          <w:shd w:val="clear" w:color="auto" w:fill="FFFFFF"/>
        </w:rPr>
        <w:t>，原因是</w:t>
      </w:r>
      <w:r w:rsidR="00FE2BEC">
        <w:rPr>
          <w:rFonts w:hint="eastAsia"/>
          <w:shd w:val="clear" w:color="auto" w:fill="FFFFFF"/>
        </w:rPr>
        <w:t>4o</w:t>
      </w:r>
      <w:r w:rsidR="00FE2BEC">
        <w:rPr>
          <w:rFonts w:hint="eastAsia"/>
          <w:shd w:val="clear" w:color="auto" w:fill="FFFFFF"/>
        </w:rPr>
        <w:t>的情感表达力好、</w:t>
      </w:r>
      <w:r w:rsidR="00FE2BEC">
        <w:rPr>
          <w:rFonts w:hint="eastAsia"/>
          <w:shd w:val="clear" w:color="auto" w:fill="FFFFFF"/>
        </w:rPr>
        <w:t>GLM4</w:t>
      </w:r>
      <w:r w:rsidR="00FE2BEC">
        <w:rPr>
          <w:rFonts w:hint="eastAsia"/>
          <w:shd w:val="clear" w:color="auto" w:fill="FFFFFF"/>
        </w:rPr>
        <w:t>组织、</w:t>
      </w:r>
      <w:r w:rsidR="00FE2BEC">
        <w:rPr>
          <w:rFonts w:hint="eastAsia"/>
          <w:shd w:val="clear" w:color="auto" w:fill="FFFFFF"/>
        </w:rPr>
        <w:t>BGE</w:t>
      </w:r>
      <w:r w:rsidR="00FE2BEC">
        <w:rPr>
          <w:rFonts w:hint="eastAsia"/>
          <w:shd w:val="clear" w:color="auto" w:fill="FFFFFF"/>
        </w:rPr>
        <w:t>中文语料最全、</w:t>
      </w:r>
      <w:r w:rsidR="00FE2BEC">
        <w:rPr>
          <w:rFonts w:hint="eastAsia"/>
          <w:shd w:val="clear" w:color="auto" w:fill="FFFFFF"/>
        </w:rPr>
        <w:t>Phi-3</w:t>
      </w:r>
      <w:r w:rsidR="00FE2BEC">
        <w:rPr>
          <w:rFonts w:hint="eastAsia"/>
          <w:shd w:val="clear" w:color="auto" w:fill="FFFFFF"/>
        </w:rPr>
        <w:t>有识图、</w:t>
      </w:r>
      <w:r w:rsidR="00FE2BEC">
        <w:rPr>
          <w:rFonts w:hint="eastAsia"/>
          <w:shd w:val="clear" w:color="auto" w:fill="FFFFFF"/>
        </w:rPr>
        <w:t>Nvidia</w:t>
      </w:r>
      <w:r w:rsidR="00FE2BEC">
        <w:rPr>
          <w:rFonts w:hint="eastAsia"/>
          <w:shd w:val="clear" w:color="auto" w:fill="FFFFFF"/>
        </w:rPr>
        <w:t>表现佳</w:t>
      </w:r>
      <w:r w:rsidR="00D07C62">
        <w:rPr>
          <w:rFonts w:hint="eastAsia"/>
          <w:shd w:val="clear" w:color="auto" w:fill="FFFFFF"/>
        </w:rPr>
        <w:t>，使用</w:t>
      </w:r>
      <w:r w:rsidR="00D07C62">
        <w:rPr>
          <w:rFonts w:hint="eastAsia"/>
          <w:shd w:val="clear" w:color="auto" w:fill="FFFFFF"/>
        </w:rPr>
        <w:t>FAISS</w:t>
      </w:r>
      <w:r w:rsidR="00D07C62">
        <w:rPr>
          <w:rFonts w:hint="eastAsia"/>
          <w:shd w:val="clear" w:color="auto" w:fill="FFFFFF"/>
        </w:rPr>
        <w:t>支持快速检索</w:t>
      </w:r>
      <w:r w:rsidR="00863F8F">
        <w:rPr>
          <w:rFonts w:hint="eastAsia"/>
          <w:shd w:val="clear" w:color="auto" w:fill="FFFFFF"/>
        </w:rPr>
        <w:t>，使用检索模型</w:t>
      </w:r>
      <w:r w:rsidR="00863F8F">
        <w:rPr>
          <w:rFonts w:hint="eastAsia"/>
          <w:shd w:val="clear" w:color="auto" w:fill="FFFFFF"/>
        </w:rPr>
        <w:t>BM25</w:t>
      </w:r>
      <w:r w:rsidR="00FE2BEC">
        <w:rPr>
          <w:rFonts w:hint="eastAsia"/>
          <w:shd w:val="clear" w:color="auto" w:fill="FFFFFF"/>
        </w:rPr>
        <w:t>。</w:t>
      </w:r>
    </w:p>
    <w:p w14:paraId="3FF14366" w14:textId="77777777" w:rsidR="00982726" w:rsidRPr="00982726" w:rsidRDefault="00982726" w:rsidP="00982726">
      <w:pPr>
        <w:rPr>
          <w:shd w:val="clear" w:color="auto" w:fill="FFFFFF"/>
        </w:rPr>
      </w:pPr>
    </w:p>
    <w:p w14:paraId="520CFFC4" w14:textId="6E2EE4FB" w:rsidR="00982726" w:rsidRDefault="00982726" w:rsidP="00BD1481">
      <w:pPr>
        <w:pStyle w:val="a3"/>
        <w:numPr>
          <w:ilvl w:val="0"/>
          <w:numId w:val="11"/>
        </w:numPr>
        <w:ind w:firstLineChars="0"/>
        <w:rPr>
          <w:highlight w:val="yellow"/>
          <w:shd w:val="clear" w:color="auto" w:fill="FFFFFF"/>
        </w:rPr>
      </w:pPr>
      <w:r w:rsidRPr="00540D31">
        <w:rPr>
          <w:highlight w:val="yellow"/>
          <w:shd w:val="clear" w:color="auto" w:fill="FFFFFF"/>
        </w:rPr>
        <w:t>数据</w:t>
      </w:r>
      <w:r w:rsidR="00540D31" w:rsidRPr="00540D31">
        <w:rPr>
          <w:rFonts w:hint="eastAsia"/>
          <w:highlight w:val="yellow"/>
          <w:shd w:val="clear" w:color="auto" w:fill="FFFFFF"/>
        </w:rPr>
        <w:t>的</w:t>
      </w:r>
      <w:r w:rsidRPr="00540D31">
        <w:rPr>
          <w:highlight w:val="yellow"/>
          <w:shd w:val="clear" w:color="auto" w:fill="FFFFFF"/>
        </w:rPr>
        <w:t>构建</w:t>
      </w:r>
      <w:r w:rsidRPr="00540D31">
        <w:rPr>
          <w:rFonts w:hint="eastAsia"/>
          <w:highlight w:val="yellow"/>
          <w:shd w:val="clear" w:color="auto" w:fill="FFFFFF"/>
        </w:rPr>
        <w:t>（必写）</w:t>
      </w:r>
      <w:r w:rsidRPr="00540D31">
        <w:rPr>
          <w:highlight w:val="yellow"/>
          <w:shd w:val="clear" w:color="auto" w:fill="FFFFFF"/>
        </w:rPr>
        <w:t>：</w:t>
      </w:r>
      <w:r w:rsidRPr="00540D31">
        <w:rPr>
          <w:highlight w:val="yellow"/>
          <w:shd w:val="clear" w:color="auto" w:fill="FFFFFF"/>
        </w:rPr>
        <w:t xml:space="preserve"> </w:t>
      </w:r>
      <w:r w:rsidRPr="00540D31">
        <w:rPr>
          <w:highlight w:val="yellow"/>
          <w:shd w:val="clear" w:color="auto" w:fill="FFFFFF"/>
        </w:rPr>
        <w:t>说明数据</w:t>
      </w:r>
      <w:r w:rsidR="00540D31" w:rsidRPr="00540D31">
        <w:rPr>
          <w:rFonts w:hint="eastAsia"/>
          <w:highlight w:val="yellow"/>
          <w:shd w:val="clear" w:color="auto" w:fill="FFFFFF"/>
        </w:rPr>
        <w:t>构建</w:t>
      </w:r>
      <w:r w:rsidRPr="00540D31">
        <w:rPr>
          <w:highlight w:val="yellow"/>
          <w:shd w:val="clear" w:color="auto" w:fill="FFFFFF"/>
        </w:rPr>
        <w:t>过程、向量化处理方法及其优势。</w:t>
      </w:r>
    </w:p>
    <w:p w14:paraId="640FAA50" w14:textId="77777777" w:rsidR="003E25BC" w:rsidRPr="003E25BC" w:rsidRDefault="003E25BC" w:rsidP="003E25BC">
      <w:pPr>
        <w:pStyle w:val="a3"/>
        <w:rPr>
          <w:rFonts w:hint="eastAsia"/>
          <w:highlight w:val="yellow"/>
          <w:shd w:val="clear" w:color="auto" w:fill="FFFFFF"/>
        </w:rPr>
      </w:pPr>
    </w:p>
    <w:p w14:paraId="433C16E7" w14:textId="6C3DA351" w:rsidR="00550E63" w:rsidRDefault="005677DD" w:rsidP="00BD1481">
      <w:pPr>
        <w:pStyle w:val="a3"/>
        <w:numPr>
          <w:ilvl w:val="0"/>
          <w:numId w:val="11"/>
        </w:numPr>
        <w:ind w:firstLineChars="0"/>
        <w:rPr>
          <w:highlight w:val="yellow"/>
          <w:shd w:val="clear" w:color="auto" w:fill="FFFFFF"/>
        </w:rPr>
      </w:pPr>
      <w:r>
        <w:rPr>
          <w:rFonts w:hint="eastAsia"/>
          <w:highlight w:val="yellow"/>
          <w:shd w:val="clear" w:color="auto" w:fill="FFFFFF"/>
        </w:rPr>
        <w:t>1.</w:t>
      </w:r>
      <w:r>
        <w:rPr>
          <w:rFonts w:hint="eastAsia"/>
          <w:highlight w:val="yellow"/>
          <w:shd w:val="clear" w:color="auto" w:fill="FFFFFF"/>
        </w:rPr>
        <w:t>数据收集：</w:t>
      </w:r>
      <w:r w:rsidR="00577FB0">
        <w:rPr>
          <w:rFonts w:hint="eastAsia"/>
          <w:highlight w:val="yellow"/>
          <w:shd w:val="clear" w:color="auto" w:fill="FFFFFF"/>
        </w:rPr>
        <w:t>a.</w:t>
      </w:r>
      <w:r>
        <w:rPr>
          <w:rFonts w:hint="eastAsia"/>
          <w:highlight w:val="yellow"/>
          <w:shd w:val="clear" w:color="auto" w:fill="FFFFFF"/>
        </w:rPr>
        <w:t>收集心理学相关练习</w:t>
      </w:r>
      <w:r w:rsidR="00EA298E">
        <w:rPr>
          <w:rFonts w:hint="eastAsia"/>
          <w:highlight w:val="yellow"/>
          <w:shd w:val="clear" w:color="auto" w:fill="FFFFFF"/>
        </w:rPr>
        <w:t>，使用了自有知识库，通过实战练习验证过滤了各类心理学流派中有效的部分</w:t>
      </w:r>
      <w:r w:rsidR="002B1740">
        <w:rPr>
          <w:rFonts w:hint="eastAsia"/>
          <w:highlight w:val="yellow"/>
          <w:shd w:val="clear" w:color="auto" w:fill="FFFFFF"/>
        </w:rPr>
        <w:t>；</w:t>
      </w:r>
    </w:p>
    <w:p w14:paraId="73477B00" w14:textId="77777777" w:rsidR="00550E63" w:rsidRPr="00550E63" w:rsidRDefault="00550E63" w:rsidP="00550E63">
      <w:pPr>
        <w:pStyle w:val="a3"/>
        <w:rPr>
          <w:rFonts w:hint="eastAsia"/>
          <w:highlight w:val="yellow"/>
          <w:shd w:val="clear" w:color="auto" w:fill="FFFFFF"/>
        </w:rPr>
      </w:pPr>
    </w:p>
    <w:p w14:paraId="044F5F13" w14:textId="77777777" w:rsidR="00DD0703" w:rsidRDefault="00550E63" w:rsidP="00BD1481">
      <w:pPr>
        <w:pStyle w:val="a3"/>
        <w:numPr>
          <w:ilvl w:val="0"/>
          <w:numId w:val="11"/>
        </w:numPr>
        <w:ind w:firstLineChars="0"/>
        <w:rPr>
          <w:highlight w:val="yellow"/>
          <w:shd w:val="clear" w:color="auto" w:fill="FFFFFF"/>
        </w:rPr>
      </w:pPr>
      <w:r>
        <w:rPr>
          <w:rFonts w:hint="eastAsia"/>
          <w:highlight w:val="yellow"/>
          <w:shd w:val="clear" w:color="auto" w:fill="FFFFFF"/>
        </w:rPr>
        <w:t>2.</w:t>
      </w:r>
      <w:r>
        <w:rPr>
          <w:rFonts w:hint="eastAsia"/>
          <w:highlight w:val="yellow"/>
          <w:shd w:val="clear" w:color="auto" w:fill="FFFFFF"/>
        </w:rPr>
        <w:t>数据预处理：</w:t>
      </w:r>
      <w:r w:rsidR="00577FB0">
        <w:rPr>
          <w:rFonts w:hint="eastAsia"/>
          <w:highlight w:val="yellow"/>
          <w:shd w:val="clear" w:color="auto" w:fill="FFFFFF"/>
        </w:rPr>
        <w:t>a.</w:t>
      </w:r>
      <w:r w:rsidR="00577FB0" w:rsidRPr="00577FB0">
        <w:rPr>
          <w:rFonts w:hint="eastAsia"/>
          <w:highlight w:val="yellow"/>
          <w:shd w:val="clear" w:color="auto" w:fill="FFFFFF"/>
        </w:rPr>
        <w:t xml:space="preserve"> </w:t>
      </w:r>
      <w:r w:rsidR="00577FB0">
        <w:rPr>
          <w:rFonts w:hint="eastAsia"/>
          <w:highlight w:val="yellow"/>
          <w:shd w:val="clear" w:color="auto" w:fill="FFFFFF"/>
        </w:rPr>
        <w:t>对自有积累数据库</w:t>
      </w:r>
      <w:r w:rsidR="00577FB0">
        <w:rPr>
          <w:rFonts w:hint="eastAsia"/>
          <w:highlight w:val="yellow"/>
          <w:shd w:val="clear" w:color="auto" w:fill="FFFFFF"/>
        </w:rPr>
        <w:t>进行清洗，删除冗余信息、过滤噪声、处理特殊字符等组织成</w:t>
      </w:r>
      <w:r w:rsidR="00577FB0">
        <w:rPr>
          <w:rFonts w:hint="eastAsia"/>
          <w:highlight w:val="yellow"/>
          <w:shd w:val="clear" w:color="auto" w:fill="FFFFFF"/>
        </w:rPr>
        <w:t>PDF</w:t>
      </w:r>
      <w:r w:rsidR="00577FB0">
        <w:rPr>
          <w:rFonts w:hint="eastAsia"/>
          <w:highlight w:val="yellow"/>
          <w:shd w:val="clear" w:color="auto" w:fill="FFFFFF"/>
        </w:rPr>
        <w:t>格式</w:t>
      </w:r>
      <w:r w:rsidR="00577FB0">
        <w:rPr>
          <w:rFonts w:hint="eastAsia"/>
          <w:highlight w:val="yellow"/>
          <w:shd w:val="clear" w:color="auto" w:fill="FFFFFF"/>
        </w:rPr>
        <w:t>;b.</w:t>
      </w:r>
      <w:r w:rsidR="00577FB0">
        <w:rPr>
          <w:rFonts w:hint="eastAsia"/>
          <w:highlight w:val="yellow"/>
          <w:shd w:val="clear" w:color="auto" w:fill="FFFFFF"/>
        </w:rPr>
        <w:t>选择了一些积极心理学的网站</w:t>
      </w:r>
      <w:r>
        <w:rPr>
          <w:rFonts w:hint="eastAsia"/>
          <w:highlight w:val="yellow"/>
          <w:shd w:val="clear" w:color="auto" w:fill="FFFFFF"/>
        </w:rPr>
        <w:t>b</w:t>
      </w:r>
      <w:r>
        <w:rPr>
          <w:rFonts w:hint="eastAsia"/>
          <w:highlight w:val="yellow"/>
          <w:shd w:val="clear" w:color="auto" w:fill="FFFFFF"/>
        </w:rPr>
        <w:t>，使用爬虫收集，根据预定义列表，停用词列表去除对语义无关紧要的词</w:t>
      </w:r>
      <w:r w:rsidR="003E25BC">
        <w:rPr>
          <w:rFonts w:hint="eastAsia"/>
          <w:highlight w:val="yellow"/>
          <w:shd w:val="clear" w:color="auto" w:fill="FFFFFF"/>
        </w:rPr>
        <w:t>向量化处理方法使用</w:t>
      </w:r>
      <w:r w:rsidR="003E25BC">
        <w:rPr>
          <w:rFonts w:hint="eastAsia"/>
          <w:highlight w:val="yellow"/>
          <w:shd w:val="clear" w:color="auto" w:fill="FFFFFF"/>
        </w:rPr>
        <w:t>Numpy</w:t>
      </w:r>
      <w:r w:rsidR="00577FB0">
        <w:rPr>
          <w:rFonts w:hint="eastAsia"/>
          <w:highlight w:val="yellow"/>
          <w:shd w:val="clear" w:color="auto" w:fill="FFFFFF"/>
        </w:rPr>
        <w:t>；</w:t>
      </w:r>
      <w:r w:rsidR="00577FB0">
        <w:rPr>
          <w:rFonts w:hint="eastAsia"/>
          <w:highlight w:val="yellow"/>
          <w:shd w:val="clear" w:color="auto" w:fill="FFFFFF"/>
        </w:rPr>
        <w:t>c.</w:t>
      </w:r>
      <w:r w:rsidR="00577FB0">
        <w:rPr>
          <w:rFonts w:hint="eastAsia"/>
          <w:highlight w:val="yellow"/>
          <w:shd w:val="clear" w:color="auto" w:fill="FFFFFF"/>
        </w:rPr>
        <w:t>进行标准，分层分类，按照领域、主题、重要性分类，用于后续检索和生成阶段的处理。</w:t>
      </w:r>
    </w:p>
    <w:p w14:paraId="73FF0051" w14:textId="77777777" w:rsidR="00DD0703" w:rsidRPr="00DD0703" w:rsidRDefault="00DD0703" w:rsidP="00DD0703">
      <w:pPr>
        <w:pStyle w:val="a3"/>
        <w:rPr>
          <w:rFonts w:hint="eastAsia"/>
          <w:highlight w:val="yellow"/>
          <w:shd w:val="clear" w:color="auto" w:fill="FFFFFF"/>
        </w:rPr>
      </w:pPr>
    </w:p>
    <w:p w14:paraId="4F35F548" w14:textId="2AED7036" w:rsidR="003E25BC" w:rsidRDefault="00DD0703" w:rsidP="00BD1481">
      <w:pPr>
        <w:pStyle w:val="a3"/>
        <w:numPr>
          <w:ilvl w:val="0"/>
          <w:numId w:val="11"/>
        </w:numPr>
        <w:ind w:firstLineChars="0"/>
        <w:rPr>
          <w:highlight w:val="yellow"/>
          <w:shd w:val="clear" w:color="auto" w:fill="FFFFFF"/>
        </w:rPr>
      </w:pPr>
      <w:r>
        <w:rPr>
          <w:rFonts w:hint="eastAsia"/>
          <w:highlight w:val="yellow"/>
          <w:shd w:val="clear" w:color="auto" w:fill="FFFFFF"/>
        </w:rPr>
        <w:t>3.</w:t>
      </w:r>
      <w:r>
        <w:rPr>
          <w:rFonts w:hint="eastAsia"/>
          <w:highlight w:val="yellow"/>
          <w:shd w:val="clear" w:color="auto" w:fill="FFFFFF"/>
        </w:rPr>
        <w:t>索引构建：</w:t>
      </w:r>
      <w:r w:rsidR="000D3BEC">
        <w:rPr>
          <w:rFonts w:hint="eastAsia"/>
          <w:highlight w:val="yellow"/>
          <w:shd w:val="clear" w:color="auto" w:fill="FFFFFF"/>
        </w:rPr>
        <w:t>使用词嵌入或句子嵌入</w:t>
      </w:r>
      <w:r w:rsidR="000D3BEC">
        <w:rPr>
          <w:rFonts w:hint="eastAsia"/>
          <w:highlight w:val="yellow"/>
          <w:shd w:val="clear" w:color="auto" w:fill="FFFFFF"/>
        </w:rPr>
        <w:t>BERT</w:t>
      </w:r>
      <w:r w:rsidR="000D3BEC">
        <w:rPr>
          <w:rFonts w:hint="eastAsia"/>
          <w:highlight w:val="yellow"/>
          <w:shd w:val="clear" w:color="auto" w:fill="FFFFFF"/>
        </w:rPr>
        <w:t>将文本转化为向量表示。</w:t>
      </w:r>
      <w:r w:rsidR="00654948">
        <w:rPr>
          <w:rFonts w:hint="eastAsia"/>
          <w:highlight w:val="yellow"/>
          <w:shd w:val="clear" w:color="auto" w:fill="FFFFFF"/>
        </w:rPr>
        <w:t>使用</w:t>
      </w:r>
      <w:r w:rsidR="00654948">
        <w:rPr>
          <w:rFonts w:hint="eastAsia"/>
          <w:highlight w:val="yellow"/>
          <w:shd w:val="clear" w:color="auto" w:fill="FFFFFF"/>
        </w:rPr>
        <w:t>FAISS</w:t>
      </w:r>
      <w:r w:rsidR="00654948">
        <w:rPr>
          <w:rFonts w:hint="eastAsia"/>
          <w:highlight w:val="yellow"/>
          <w:shd w:val="clear" w:color="auto" w:fill="FFFFFF"/>
        </w:rPr>
        <w:t>构建高效的向量索引</w:t>
      </w:r>
      <w:r w:rsidR="00EA704A">
        <w:rPr>
          <w:rFonts w:hint="eastAsia"/>
          <w:highlight w:val="yellow"/>
          <w:shd w:val="clear" w:color="auto" w:fill="FFFFFF"/>
        </w:rPr>
        <w:t>，支持快速检索</w:t>
      </w:r>
      <w:r w:rsidR="00CB7F64">
        <w:rPr>
          <w:rFonts w:hint="eastAsia"/>
          <w:highlight w:val="yellow"/>
          <w:shd w:val="clear" w:color="auto" w:fill="FFFFFF"/>
        </w:rPr>
        <w:t>。</w:t>
      </w:r>
    </w:p>
    <w:p w14:paraId="58C27D09" w14:textId="77777777" w:rsidR="000D3BEC" w:rsidRPr="000D3BEC" w:rsidRDefault="000D3BEC" w:rsidP="000D3BEC">
      <w:pPr>
        <w:pStyle w:val="a3"/>
        <w:rPr>
          <w:rFonts w:hint="eastAsia"/>
          <w:highlight w:val="yellow"/>
          <w:shd w:val="clear" w:color="auto" w:fill="FFFFFF"/>
        </w:rPr>
      </w:pPr>
    </w:p>
    <w:p w14:paraId="611E0C15" w14:textId="1449D9CF" w:rsidR="000D3BEC" w:rsidRPr="00540D31" w:rsidRDefault="000D3BEC" w:rsidP="00BD1481">
      <w:pPr>
        <w:pStyle w:val="a3"/>
        <w:numPr>
          <w:ilvl w:val="0"/>
          <w:numId w:val="11"/>
        </w:numPr>
        <w:ind w:firstLineChars="0"/>
        <w:rPr>
          <w:rFonts w:hint="eastAsia"/>
          <w:highlight w:val="yellow"/>
          <w:shd w:val="clear" w:color="auto" w:fill="FFFFFF"/>
        </w:rPr>
      </w:pPr>
      <w:r>
        <w:rPr>
          <w:rFonts w:hint="eastAsia"/>
          <w:highlight w:val="yellow"/>
          <w:shd w:val="clear" w:color="auto" w:fill="FFFFFF"/>
        </w:rPr>
        <w:t>4.</w:t>
      </w:r>
      <w:r>
        <w:rPr>
          <w:rFonts w:hint="eastAsia"/>
          <w:highlight w:val="yellow"/>
          <w:shd w:val="clear" w:color="auto" w:fill="FFFFFF"/>
        </w:rPr>
        <w:t>生成模型集成</w:t>
      </w:r>
      <w:r w:rsidR="008A2781">
        <w:rPr>
          <w:rFonts w:hint="eastAsia"/>
          <w:highlight w:val="yellow"/>
          <w:shd w:val="clear" w:color="auto" w:fill="FFFFFF"/>
        </w:rPr>
        <w:t>：</w:t>
      </w:r>
      <w:r w:rsidR="00863F8F">
        <w:rPr>
          <w:rFonts w:hint="eastAsia"/>
          <w:highlight w:val="yellow"/>
          <w:shd w:val="clear" w:color="auto" w:fill="FFFFFF"/>
        </w:rPr>
        <w:t>使用</w:t>
      </w:r>
      <w:r w:rsidR="00863F8F">
        <w:rPr>
          <w:rFonts w:hint="eastAsia"/>
          <w:highlight w:val="yellow"/>
          <w:shd w:val="clear" w:color="auto" w:fill="FFFFFF"/>
        </w:rPr>
        <w:t>4o</w:t>
      </w:r>
      <w:r w:rsidR="00C64DF4">
        <w:rPr>
          <w:rFonts w:hint="eastAsia"/>
          <w:highlight w:val="yellow"/>
          <w:shd w:val="clear" w:color="auto" w:fill="FFFFFF"/>
        </w:rPr>
        <w:t>生成，使用</w:t>
      </w:r>
      <w:r w:rsidR="00C64DF4">
        <w:rPr>
          <w:rFonts w:hint="eastAsia"/>
          <w:highlight w:val="yellow"/>
          <w:shd w:val="clear" w:color="auto" w:fill="FFFFFF"/>
        </w:rPr>
        <w:t>nv-embed-v1</w:t>
      </w:r>
      <w:r w:rsidR="00C64DF4">
        <w:rPr>
          <w:rFonts w:hint="eastAsia"/>
          <w:highlight w:val="yellow"/>
          <w:shd w:val="clear" w:color="auto" w:fill="FFFFFF"/>
        </w:rPr>
        <w:t>检索</w:t>
      </w:r>
      <w:r w:rsidR="00863F8F">
        <w:rPr>
          <w:rFonts w:hint="eastAsia"/>
          <w:highlight w:val="yellow"/>
          <w:shd w:val="clear" w:color="auto" w:fill="FFFFFF"/>
        </w:rPr>
        <w:t>。</w:t>
      </w:r>
    </w:p>
    <w:p w14:paraId="55710DB9" w14:textId="77777777" w:rsidR="00982726" w:rsidRPr="00EA298E" w:rsidRDefault="00982726" w:rsidP="00982726">
      <w:pPr>
        <w:rPr>
          <w:shd w:val="clear" w:color="auto" w:fill="FFFFFF"/>
        </w:rPr>
      </w:pPr>
    </w:p>
    <w:p w14:paraId="57BCDDEA" w14:textId="5CE40B6F" w:rsidR="00982726" w:rsidRDefault="00982726" w:rsidP="00BD1481">
      <w:pPr>
        <w:pStyle w:val="a3"/>
        <w:numPr>
          <w:ilvl w:val="0"/>
          <w:numId w:val="11"/>
        </w:numPr>
        <w:tabs>
          <w:tab w:val="num" w:pos="720"/>
        </w:tabs>
        <w:ind w:firstLineChars="0"/>
        <w:rPr>
          <w:shd w:val="clear" w:color="auto" w:fill="FFFFFF"/>
        </w:rPr>
      </w:pPr>
      <w:r w:rsidRPr="00C83338">
        <w:rPr>
          <w:b/>
          <w:bCs/>
          <w:highlight w:val="green"/>
          <w:shd w:val="clear" w:color="auto" w:fill="FFFFFF"/>
        </w:rPr>
        <w:t>功能整合</w:t>
      </w:r>
      <w:r w:rsidRPr="00C83338">
        <w:rPr>
          <w:rFonts w:hint="eastAsia"/>
          <w:highlight w:val="green"/>
          <w:shd w:val="clear" w:color="auto" w:fill="FFFFFF"/>
        </w:rPr>
        <w:t>（</w:t>
      </w:r>
      <w:r w:rsidR="00C83338" w:rsidRPr="00C83338">
        <w:rPr>
          <w:rFonts w:hint="eastAsia"/>
          <w:highlight w:val="green"/>
          <w:shd w:val="clear" w:color="auto" w:fill="FFFFFF"/>
        </w:rPr>
        <w:t>进阶版</w:t>
      </w:r>
      <w:r w:rsidR="00042385">
        <w:rPr>
          <w:rFonts w:hint="eastAsia"/>
          <w:highlight w:val="green"/>
          <w:shd w:val="clear" w:color="auto" w:fill="FFFFFF"/>
        </w:rPr>
        <w:t>RAG</w:t>
      </w:r>
      <w:r w:rsidR="00C83338" w:rsidRPr="00C83338">
        <w:rPr>
          <w:rFonts w:hint="eastAsia"/>
          <w:highlight w:val="green"/>
          <w:shd w:val="clear" w:color="auto" w:fill="FFFFFF"/>
        </w:rPr>
        <w:t>必填</w:t>
      </w:r>
      <w:r w:rsidRPr="00C83338">
        <w:rPr>
          <w:rFonts w:hint="eastAsia"/>
          <w:highlight w:val="green"/>
          <w:shd w:val="clear" w:color="auto" w:fill="FFFFFF"/>
        </w:rPr>
        <w:t>）</w:t>
      </w:r>
      <w:r w:rsidRPr="00C83338">
        <w:rPr>
          <w:highlight w:val="green"/>
          <w:shd w:val="clear" w:color="auto" w:fill="FFFFFF"/>
        </w:rPr>
        <w:t>：</w:t>
      </w:r>
      <w:r w:rsidRPr="00BD1481">
        <w:rPr>
          <w:shd w:val="clear" w:color="auto" w:fill="FFFFFF"/>
        </w:rPr>
        <w:t xml:space="preserve">  </w:t>
      </w:r>
      <w:r w:rsidRPr="00BD1481">
        <w:rPr>
          <w:shd w:val="clear" w:color="auto" w:fill="FFFFFF"/>
        </w:rPr>
        <w:t>介绍进阶的语音功能、</w:t>
      </w:r>
      <w:r w:rsidRPr="00BD1481">
        <w:rPr>
          <w:shd w:val="clear" w:color="auto" w:fill="FFFFFF"/>
        </w:rPr>
        <w:t>Agent</w:t>
      </w:r>
      <w:r w:rsidRPr="00BD1481">
        <w:rPr>
          <w:shd w:val="clear" w:color="auto" w:fill="FFFFFF"/>
        </w:rPr>
        <w:t>功能、多模态等功能的整合策略与实现方法。</w:t>
      </w:r>
    </w:p>
    <w:p w14:paraId="678E8EF4" w14:textId="77777777" w:rsidR="00984253" w:rsidRPr="00984253" w:rsidRDefault="00984253" w:rsidP="00984253">
      <w:pPr>
        <w:pStyle w:val="a3"/>
        <w:rPr>
          <w:rFonts w:hint="eastAsia"/>
          <w:shd w:val="clear" w:color="auto" w:fill="FFFFFF"/>
        </w:rPr>
      </w:pPr>
    </w:p>
    <w:p w14:paraId="07E65DD5" w14:textId="407F5D72" w:rsidR="00984253" w:rsidRPr="007C4FA6" w:rsidRDefault="00984253" w:rsidP="007C4FA6">
      <w:pPr>
        <w:pStyle w:val="a3"/>
        <w:numPr>
          <w:ilvl w:val="0"/>
          <w:numId w:val="11"/>
        </w:numPr>
        <w:tabs>
          <w:tab w:val="num" w:pos="720"/>
        </w:tabs>
        <w:ind w:firstLineChars="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语音功能</w:t>
      </w:r>
      <w:r w:rsidR="00B97A66">
        <w:rPr>
          <w:rFonts w:hint="eastAsia"/>
          <w:shd w:val="clear" w:color="auto" w:fill="FFFFFF"/>
        </w:rPr>
        <w:t>整合策略和方法</w:t>
      </w:r>
      <w:r w:rsidR="00F11DF8">
        <w:rPr>
          <w:rFonts w:hint="eastAsia"/>
          <w:shd w:val="clear" w:color="auto" w:fill="FFFFFF"/>
        </w:rPr>
        <w:t>：</w:t>
      </w:r>
      <w:r w:rsidR="00F11DF8">
        <w:rPr>
          <w:rFonts w:hint="eastAsia"/>
          <w:shd w:val="clear" w:color="auto" w:fill="FFFFFF"/>
        </w:rPr>
        <w:t>解码使用</w:t>
      </w:r>
      <w:r w:rsidR="00F11DF8">
        <w:rPr>
          <w:rFonts w:hint="eastAsia"/>
          <w:shd w:val="clear" w:color="auto" w:fill="FFFFFF"/>
        </w:rPr>
        <w:t>Whisper</w:t>
      </w:r>
      <w:r w:rsidR="00F11DF8">
        <w:rPr>
          <w:rFonts w:hint="eastAsia"/>
          <w:shd w:val="clear" w:color="auto" w:fill="FFFFFF"/>
        </w:rPr>
        <w:t>，对输入的人类语音识别转化为文本，送进</w:t>
      </w:r>
      <w:r w:rsidR="00F11DF8">
        <w:rPr>
          <w:rFonts w:hint="eastAsia"/>
          <w:shd w:val="clear" w:color="auto" w:fill="FFFFFF"/>
        </w:rPr>
        <w:t>Pipeline</w:t>
      </w:r>
      <w:r w:rsidR="00F11DF8">
        <w:rPr>
          <w:rFonts w:hint="eastAsia"/>
          <w:shd w:val="clear" w:color="auto" w:fill="FFFFFF"/>
        </w:rPr>
        <w:t>，让大模型处理，编码使用</w:t>
      </w:r>
      <w:r w:rsidR="00F11DF8">
        <w:rPr>
          <w:rFonts w:hint="eastAsia"/>
          <w:shd w:val="clear" w:color="auto" w:fill="FFFFFF"/>
        </w:rPr>
        <w:t>TTS</w:t>
      </w:r>
      <w:r w:rsidR="00F11DF8">
        <w:rPr>
          <w:rFonts w:hint="eastAsia"/>
          <w:shd w:val="clear" w:color="auto" w:fill="FFFFFF"/>
        </w:rPr>
        <w:t>，将文本转化为人类语音输出。</w:t>
      </w:r>
    </w:p>
    <w:p w14:paraId="0B4ECB7F" w14:textId="481E3530" w:rsidR="00984253" w:rsidRPr="009E5FCB" w:rsidRDefault="00984253" w:rsidP="009E5FCB">
      <w:pPr>
        <w:pStyle w:val="a3"/>
        <w:numPr>
          <w:ilvl w:val="0"/>
          <w:numId w:val="11"/>
        </w:numPr>
        <w:tabs>
          <w:tab w:val="num" w:pos="720"/>
        </w:tabs>
        <w:ind w:firstLineChars="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Agent</w:t>
      </w:r>
      <w:r>
        <w:rPr>
          <w:rFonts w:hint="eastAsia"/>
          <w:shd w:val="clear" w:color="auto" w:fill="FFFFFF"/>
        </w:rPr>
        <w:t>功能使用</w:t>
      </w:r>
      <w:r w:rsidR="0084019D">
        <w:rPr>
          <w:rFonts w:hint="eastAsia"/>
          <w:shd w:val="clear" w:color="auto" w:fill="FFFFFF"/>
        </w:rPr>
        <w:t>LangChain</w:t>
      </w:r>
      <w:r w:rsidR="007C4FA6">
        <w:rPr>
          <w:rFonts w:hint="eastAsia"/>
          <w:shd w:val="clear" w:color="auto" w:fill="FFFFFF"/>
        </w:rPr>
        <w:t>规划流程</w:t>
      </w:r>
      <w:r w:rsidR="009E5FCB">
        <w:rPr>
          <w:rFonts w:hint="eastAsia"/>
          <w:shd w:val="clear" w:color="auto" w:fill="FFFFFF"/>
        </w:rPr>
        <w:t>，用</w:t>
      </w:r>
      <w:r w:rsidR="009E5FCB">
        <w:rPr>
          <w:rFonts w:hint="eastAsia"/>
          <w:shd w:val="clear" w:color="auto" w:fill="FFFFFF"/>
        </w:rPr>
        <w:t>gradio</w:t>
      </w:r>
      <w:r w:rsidR="009E5FCB">
        <w:rPr>
          <w:rFonts w:hint="eastAsia"/>
          <w:shd w:val="clear" w:color="auto" w:fill="FFFFFF"/>
        </w:rPr>
        <w:t>展现</w:t>
      </w:r>
      <w:r w:rsidR="007C4FA6">
        <w:rPr>
          <w:rFonts w:hint="eastAsia"/>
          <w:shd w:val="clear" w:color="auto" w:fill="FFFFFF"/>
        </w:rPr>
        <w:t>。</w:t>
      </w:r>
    </w:p>
    <w:p w14:paraId="3568AA01" w14:textId="4F765BA1" w:rsidR="00984253" w:rsidRDefault="00984253" w:rsidP="00BD1481">
      <w:pPr>
        <w:pStyle w:val="a3"/>
        <w:numPr>
          <w:ilvl w:val="0"/>
          <w:numId w:val="11"/>
        </w:numPr>
        <w:tabs>
          <w:tab w:val="num" w:pos="720"/>
        </w:tabs>
        <w:ind w:firstLineChars="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多模型的视觉识别</w:t>
      </w:r>
      <w:r w:rsidR="00433086">
        <w:rPr>
          <w:rFonts w:hint="eastAsia"/>
          <w:shd w:val="clear" w:color="auto" w:fill="FFFFFF"/>
        </w:rPr>
        <w:t>的构建基于</w:t>
      </w:r>
      <w:r w:rsidR="00433086">
        <w:rPr>
          <w:rFonts w:hint="eastAsia"/>
          <w:shd w:val="clear" w:color="auto" w:fill="FFFFFF"/>
        </w:rPr>
        <w:t>Nim</w:t>
      </w:r>
      <w:r w:rsidR="00433086">
        <w:rPr>
          <w:rFonts w:hint="eastAsia"/>
          <w:shd w:val="clear" w:color="auto" w:fill="FFFFFF"/>
        </w:rPr>
        <w:t>构建，</w:t>
      </w:r>
      <w:r>
        <w:rPr>
          <w:rFonts w:hint="eastAsia"/>
          <w:shd w:val="clear" w:color="auto" w:fill="FFFFFF"/>
        </w:rPr>
        <w:t>使用</w:t>
      </w:r>
      <w:r w:rsidR="009B0002">
        <w:rPr>
          <w:rFonts w:hint="eastAsia"/>
          <w:shd w:val="clear" w:color="auto" w:fill="FFFFFF"/>
        </w:rPr>
        <w:t>Phi-3-Vision</w:t>
      </w:r>
      <w:r w:rsidR="009B0002">
        <w:rPr>
          <w:rFonts w:hint="eastAsia"/>
          <w:shd w:val="clear" w:color="auto" w:fill="FFFFFF"/>
        </w:rPr>
        <w:t>解析图片数据。</w:t>
      </w:r>
    </w:p>
    <w:p w14:paraId="4A9193CC" w14:textId="77777777" w:rsidR="003E25BC" w:rsidRPr="003E25BC" w:rsidRDefault="003E25BC" w:rsidP="003E25BC">
      <w:pPr>
        <w:pStyle w:val="a3"/>
        <w:rPr>
          <w:rFonts w:hint="eastAsia"/>
          <w:shd w:val="clear" w:color="auto" w:fill="FFFFFF"/>
        </w:rPr>
      </w:pPr>
    </w:p>
    <w:p w14:paraId="0756DF35" w14:textId="5FFAD3C9" w:rsidR="007F589E" w:rsidRPr="00982726" w:rsidRDefault="007F589E" w:rsidP="00BD1481">
      <w:pPr>
        <w:pStyle w:val="4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实施步骤</w:t>
      </w:r>
      <w:r w:rsidR="005F7B99" w:rsidRPr="00982726">
        <w:rPr>
          <w:rFonts w:hint="eastAsia"/>
          <w:shd w:val="clear" w:color="auto" w:fill="FFFFFF"/>
        </w:rPr>
        <w:t>：</w:t>
      </w:r>
    </w:p>
    <w:p w14:paraId="395FDF75" w14:textId="1F8EF9D3" w:rsidR="00982726" w:rsidRDefault="00982726" w:rsidP="00BD1481">
      <w:pPr>
        <w:pStyle w:val="a3"/>
        <w:numPr>
          <w:ilvl w:val="0"/>
          <w:numId w:val="12"/>
        </w:numPr>
        <w:tabs>
          <w:tab w:val="num" w:pos="720"/>
        </w:tabs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环境搭建</w:t>
      </w:r>
      <w:r w:rsidRPr="00BD1481">
        <w:rPr>
          <w:rFonts w:hint="eastAsia"/>
          <w:shd w:val="clear" w:color="auto" w:fill="FFFFFF"/>
        </w:rPr>
        <w:t>（必写）</w:t>
      </w:r>
      <w:r w:rsidRPr="00BD1481">
        <w:rPr>
          <w:shd w:val="clear" w:color="auto" w:fill="FFFFFF"/>
        </w:rPr>
        <w:t>：</w:t>
      </w:r>
      <w:r w:rsidRPr="00BD1481">
        <w:rPr>
          <w:shd w:val="clear" w:color="auto" w:fill="FFFFFF"/>
        </w:rPr>
        <w:t xml:space="preserve"> </w:t>
      </w:r>
      <w:r w:rsidRPr="00BD1481">
        <w:rPr>
          <w:shd w:val="clear" w:color="auto" w:fill="FFFFFF"/>
        </w:rPr>
        <w:t>描述开发环境的搭建过程，包括必要的软件、库的安装与配置。</w:t>
      </w:r>
    </w:p>
    <w:p w14:paraId="41F7B289" w14:textId="35F0EEBE" w:rsidR="00BA0D3A" w:rsidRPr="00BA0D3A" w:rsidRDefault="00433086" w:rsidP="00BA0D3A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>
        <w:rPr>
          <w:rFonts w:hint="eastAsia"/>
          <w:shd w:val="clear" w:color="auto" w:fill="FFFFFF"/>
        </w:rPr>
        <w:t>1.</w:t>
      </w:r>
      <w:r w:rsidR="00BA0D3A">
        <w:rPr>
          <w:rFonts w:hint="eastAsia"/>
          <w:shd w:val="clear" w:color="auto" w:fill="FFFFFF"/>
        </w:rPr>
        <w:t>搭建环境包括安装</w:t>
      </w:r>
      <w:r w:rsidR="00BA0D3A">
        <w:rPr>
          <w:rFonts w:hint="eastAsia"/>
          <w:shd w:val="clear" w:color="auto" w:fill="FFFFFF"/>
        </w:rPr>
        <w:t>FAISS</w:t>
      </w:r>
      <w:r w:rsidR="00BA0D3A">
        <w:rPr>
          <w:rFonts w:hint="eastAsia"/>
          <w:shd w:val="clear" w:color="auto" w:fill="FFFFFF"/>
        </w:rPr>
        <w:t>、</w:t>
      </w:r>
      <w:r w:rsidR="00BA0D3A">
        <w:rPr>
          <w:rFonts w:hint="eastAsia"/>
          <w:shd w:val="clear" w:color="auto" w:fill="FFFFFF"/>
        </w:rPr>
        <w:t>Langchain</w:t>
      </w:r>
      <w:r w:rsidR="00BA0D3A">
        <w:rPr>
          <w:rFonts w:hint="eastAsia"/>
          <w:shd w:val="clear" w:color="auto" w:fill="FFFFFF"/>
        </w:rPr>
        <w:t>、</w:t>
      </w:r>
      <w:r w:rsidR="00BA0D3A">
        <w:rPr>
          <w:rFonts w:hint="eastAsia"/>
          <w:shd w:val="clear" w:color="auto" w:fill="FFFFFF"/>
        </w:rPr>
        <w:t>base64</w:t>
      </w:r>
      <w:r w:rsidR="00BA0D3A">
        <w:rPr>
          <w:rFonts w:hint="eastAsia"/>
          <w:shd w:val="clear" w:color="auto" w:fill="FFFFFF"/>
        </w:rPr>
        <w:t>、</w:t>
      </w:r>
      <w:r w:rsidR="00BA0D3A" w:rsidRPr="00BA0D3A">
        <w:rPr>
          <w:shd w:val="clear" w:color="auto" w:fill="FFFFFF"/>
        </w:rPr>
        <w:t>langchain_nvidia_ai_endpoint</w:t>
      </w:r>
      <w:r w:rsidR="00DA0406">
        <w:rPr>
          <w:rFonts w:hint="eastAsia"/>
          <w:shd w:val="clear" w:color="auto" w:fill="FFFFFF"/>
        </w:rPr>
        <w:t>、</w:t>
      </w:r>
      <w:r w:rsidR="00DA0406">
        <w:rPr>
          <w:rFonts w:hint="eastAsia"/>
          <w:shd w:val="clear" w:color="auto" w:fill="FFFFFF"/>
        </w:rPr>
        <w:t>numpy</w:t>
      </w:r>
      <w:r w:rsidR="00BA0D3A">
        <w:rPr>
          <w:rFonts w:hint="eastAsia"/>
          <w:shd w:val="clear" w:color="auto" w:fill="FFFFFF"/>
        </w:rPr>
        <w:t>。他们的功能是：</w:t>
      </w:r>
    </w:p>
    <w:p w14:paraId="314F2456" w14:textId="2092FCC4" w:rsidR="00BA0D3A" w:rsidRPr="00BA0D3A" w:rsidRDefault="00BA0D3A" w:rsidP="00BA0D3A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BA0D3A">
        <w:rPr>
          <w:rFonts w:ascii="var(--jp-code-font-family)" w:eastAsia="宋体" w:hAnsi="var(--jp-code-font-family)" w:cs="宋体"/>
          <w:kern w:val="0"/>
          <w:sz w:val="24"/>
          <w:szCs w:val="24"/>
          <w:bdr w:val="none" w:sz="0" w:space="0" w:color="auto" w:frame="1"/>
        </w:rPr>
        <w:t>langchain_nvidia_ai_endpoint</w:t>
      </w:r>
      <w:r w:rsidRPr="00BA0D3A">
        <w:rPr>
          <w:rFonts w:ascii="Segoe UI" w:eastAsia="宋体" w:hAnsi="Segoe UI" w:cs="Segoe UI"/>
          <w:kern w:val="0"/>
          <w:szCs w:val="21"/>
        </w:rPr>
        <w:t xml:space="preserve">: </w:t>
      </w:r>
      <w:r w:rsidRPr="00BA0D3A">
        <w:rPr>
          <w:rFonts w:ascii="Segoe UI" w:eastAsia="宋体" w:hAnsi="Segoe UI" w:cs="Segoe UI"/>
          <w:kern w:val="0"/>
          <w:szCs w:val="21"/>
        </w:rPr>
        <w:t>用来调用</w:t>
      </w:r>
      <w:r w:rsidRPr="00BA0D3A">
        <w:rPr>
          <w:rFonts w:ascii="Segoe UI" w:eastAsia="宋体" w:hAnsi="Segoe UI" w:cs="Segoe UI"/>
          <w:kern w:val="0"/>
          <w:szCs w:val="21"/>
        </w:rPr>
        <w:t>nvidia nim</w:t>
      </w:r>
      <w:r w:rsidRPr="00BA0D3A">
        <w:rPr>
          <w:rFonts w:ascii="Segoe UI" w:eastAsia="宋体" w:hAnsi="Segoe UI" w:cs="Segoe UI"/>
          <w:kern w:val="0"/>
          <w:szCs w:val="21"/>
        </w:rPr>
        <w:t>的计算资源</w:t>
      </w:r>
    </w:p>
    <w:p w14:paraId="4431B38F" w14:textId="77777777" w:rsidR="00BA0D3A" w:rsidRPr="00BA0D3A" w:rsidRDefault="00BA0D3A" w:rsidP="00BA0D3A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BA0D3A">
        <w:rPr>
          <w:rFonts w:ascii="var(--jp-code-font-family)" w:eastAsia="宋体" w:hAnsi="var(--jp-code-font-family)" w:cs="宋体"/>
          <w:kern w:val="0"/>
          <w:sz w:val="24"/>
          <w:szCs w:val="24"/>
          <w:bdr w:val="none" w:sz="0" w:space="0" w:color="auto" w:frame="1"/>
        </w:rPr>
        <w:t>langchain</w:t>
      </w:r>
      <w:r w:rsidRPr="00BA0D3A">
        <w:rPr>
          <w:rFonts w:ascii="Segoe UI" w:eastAsia="宋体" w:hAnsi="Segoe UI" w:cs="Segoe UI"/>
          <w:kern w:val="0"/>
          <w:szCs w:val="21"/>
        </w:rPr>
        <w:t xml:space="preserve">: </w:t>
      </w:r>
      <w:r w:rsidRPr="00BA0D3A">
        <w:rPr>
          <w:rFonts w:ascii="Segoe UI" w:eastAsia="宋体" w:hAnsi="Segoe UI" w:cs="Segoe UI"/>
          <w:kern w:val="0"/>
          <w:szCs w:val="21"/>
        </w:rPr>
        <w:t>用来构建对话链</w:t>
      </w:r>
      <w:r w:rsidRPr="00BA0D3A">
        <w:rPr>
          <w:rFonts w:ascii="Segoe UI" w:eastAsia="宋体" w:hAnsi="Segoe UI" w:cs="Segoe UI"/>
          <w:kern w:val="0"/>
          <w:szCs w:val="21"/>
        </w:rPr>
        <w:t xml:space="preserve">, </w:t>
      </w:r>
      <w:r w:rsidRPr="00BA0D3A">
        <w:rPr>
          <w:rFonts w:ascii="Segoe UI" w:eastAsia="宋体" w:hAnsi="Segoe UI" w:cs="Segoe UI"/>
          <w:kern w:val="0"/>
          <w:szCs w:val="21"/>
        </w:rPr>
        <w:t>将智能体的各个组件串联起来</w:t>
      </w:r>
    </w:p>
    <w:p w14:paraId="31688653" w14:textId="63CCEEF7" w:rsidR="00433086" w:rsidRDefault="00BA0D3A" w:rsidP="002255DE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BA0D3A">
        <w:rPr>
          <w:rFonts w:ascii="var(--jp-code-font-family)" w:eastAsia="宋体" w:hAnsi="var(--jp-code-font-family)" w:cs="宋体"/>
          <w:kern w:val="0"/>
          <w:sz w:val="24"/>
          <w:szCs w:val="24"/>
          <w:bdr w:val="none" w:sz="0" w:space="0" w:color="auto" w:frame="1"/>
        </w:rPr>
        <w:t>base64</w:t>
      </w:r>
      <w:r w:rsidRPr="00BA0D3A">
        <w:rPr>
          <w:rFonts w:ascii="Segoe UI" w:eastAsia="宋体" w:hAnsi="Segoe UI" w:cs="Segoe UI"/>
          <w:kern w:val="0"/>
          <w:szCs w:val="21"/>
        </w:rPr>
        <w:t xml:space="preserve">: </w:t>
      </w:r>
      <w:r w:rsidRPr="00BA0D3A">
        <w:rPr>
          <w:rFonts w:ascii="Segoe UI" w:eastAsia="宋体" w:hAnsi="Segoe UI" w:cs="Segoe UI"/>
          <w:kern w:val="0"/>
          <w:szCs w:val="21"/>
        </w:rPr>
        <w:t>因为本实验是构建多模态的智能体</w:t>
      </w:r>
      <w:r w:rsidRPr="00BA0D3A">
        <w:rPr>
          <w:rFonts w:ascii="Segoe UI" w:eastAsia="宋体" w:hAnsi="Segoe UI" w:cs="Segoe UI"/>
          <w:kern w:val="0"/>
          <w:szCs w:val="21"/>
        </w:rPr>
        <w:t xml:space="preserve">, </w:t>
      </w:r>
      <w:r w:rsidRPr="00BA0D3A">
        <w:rPr>
          <w:rFonts w:ascii="Segoe UI" w:eastAsia="宋体" w:hAnsi="Segoe UI" w:cs="Segoe UI"/>
          <w:kern w:val="0"/>
          <w:szCs w:val="21"/>
        </w:rPr>
        <w:t>需要</w:t>
      </w:r>
      <w:r w:rsidRPr="00BA0D3A">
        <w:rPr>
          <w:rFonts w:ascii="Segoe UI" w:eastAsia="宋体" w:hAnsi="Segoe UI" w:cs="Segoe UI"/>
          <w:kern w:val="0"/>
          <w:szCs w:val="21"/>
        </w:rPr>
        <w:t>base64</w:t>
      </w:r>
      <w:r w:rsidRPr="00BA0D3A">
        <w:rPr>
          <w:rFonts w:ascii="Segoe UI" w:eastAsia="宋体" w:hAnsi="Segoe UI" w:cs="Segoe UI"/>
          <w:kern w:val="0"/>
          <w:szCs w:val="21"/>
        </w:rPr>
        <w:t>来对图像进行编解码</w:t>
      </w:r>
    </w:p>
    <w:p w14:paraId="70C868B6" w14:textId="23FD4CE0" w:rsidR="00DA0406" w:rsidRDefault="00DA0406" w:rsidP="002255DE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DA0406">
        <w:rPr>
          <w:rFonts w:ascii="Segoe UI" w:eastAsia="宋体" w:hAnsi="Segoe UI" w:cs="Segoe UI"/>
          <w:kern w:val="0"/>
          <w:szCs w:val="21"/>
        </w:rPr>
        <w:t>进入</w:t>
      </w:r>
      <w:hyperlink r:id="rId9" w:tgtFrame="_blank" w:history="1">
        <w:r w:rsidRPr="00DA0406">
          <w:rPr>
            <w:rStyle w:val="ad"/>
            <w:rFonts w:ascii="Segoe UI" w:eastAsia="宋体" w:hAnsi="Segoe UI" w:cs="Segoe UI"/>
            <w:kern w:val="0"/>
            <w:szCs w:val="21"/>
          </w:rPr>
          <w:t>https://build.nvidia.com/microsoft/phi-3-vision-128k-instruct</w:t>
        </w:r>
      </w:hyperlink>
      <w:r w:rsidRPr="00DA0406">
        <w:rPr>
          <w:rFonts w:ascii="Segoe UI" w:eastAsia="宋体" w:hAnsi="Segoe UI" w:cs="Segoe UI"/>
          <w:kern w:val="0"/>
          <w:szCs w:val="21"/>
        </w:rPr>
        <w:t xml:space="preserve">, </w:t>
      </w:r>
      <w:r w:rsidRPr="00DA0406">
        <w:rPr>
          <w:rFonts w:ascii="Segoe UI" w:eastAsia="宋体" w:hAnsi="Segoe UI" w:cs="Segoe UI"/>
          <w:kern w:val="0"/>
          <w:szCs w:val="21"/>
        </w:rPr>
        <w:t>点击</w:t>
      </w:r>
      <w:r w:rsidRPr="00DA0406">
        <w:rPr>
          <w:rFonts w:ascii="Segoe UI" w:eastAsia="宋体" w:hAnsi="Segoe UI" w:cs="Segoe UI"/>
          <w:b/>
          <w:bCs/>
          <w:kern w:val="0"/>
          <w:szCs w:val="21"/>
        </w:rPr>
        <w:t>Get API Key</w:t>
      </w:r>
      <w:r w:rsidRPr="00DA0406">
        <w:rPr>
          <w:rFonts w:ascii="Segoe UI" w:eastAsia="宋体" w:hAnsi="Segoe UI" w:cs="Segoe UI"/>
          <w:kern w:val="0"/>
          <w:szCs w:val="21"/>
        </w:rPr>
        <w:t>按钮，生成一个秘钥</w:t>
      </w:r>
    </w:p>
    <w:p w14:paraId="685D0B06" w14:textId="69514545" w:rsidR="00DA0406" w:rsidRPr="002255DE" w:rsidRDefault="00DA0406" w:rsidP="002255DE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 w:hint="eastAsia"/>
          <w:kern w:val="0"/>
          <w:szCs w:val="21"/>
        </w:rPr>
      </w:pPr>
      <w:r>
        <w:rPr>
          <w:rFonts w:ascii="Segoe UI" w:eastAsia="宋体" w:hAnsi="Segoe UI" w:cs="Segoe UI" w:hint="eastAsia"/>
          <w:noProof/>
          <w:kern w:val="0"/>
          <w:szCs w:val="21"/>
        </w:rPr>
        <w:lastRenderedPageBreak/>
        <w:drawing>
          <wp:inline distT="0" distB="0" distL="0" distR="0" wp14:anchorId="6DDB66D8" wp14:editId="532418F7">
            <wp:extent cx="5274310" cy="1588135"/>
            <wp:effectExtent l="0" t="0" r="0" b="0"/>
            <wp:docPr id="758178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78935" name="图片 7581789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59BB" w14:textId="67E40457" w:rsidR="00982726" w:rsidRDefault="00982726" w:rsidP="00BD1481">
      <w:pPr>
        <w:pStyle w:val="a3"/>
        <w:numPr>
          <w:ilvl w:val="0"/>
          <w:numId w:val="12"/>
        </w:numPr>
        <w:tabs>
          <w:tab w:val="num" w:pos="720"/>
        </w:tabs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代码实现</w:t>
      </w:r>
      <w:r w:rsidRPr="00BD1481">
        <w:rPr>
          <w:rFonts w:hint="eastAsia"/>
          <w:shd w:val="clear" w:color="auto" w:fill="FFFFFF"/>
        </w:rPr>
        <w:t>（必写）</w:t>
      </w:r>
      <w:r w:rsidRPr="00BD1481">
        <w:rPr>
          <w:shd w:val="clear" w:color="auto" w:fill="FFFFFF"/>
        </w:rPr>
        <w:t>：</w:t>
      </w:r>
      <w:r w:rsidRPr="00BD1481">
        <w:rPr>
          <w:shd w:val="clear" w:color="auto" w:fill="FFFFFF"/>
        </w:rPr>
        <w:t xml:space="preserve"> </w:t>
      </w:r>
      <w:r w:rsidRPr="00BD1481">
        <w:rPr>
          <w:shd w:val="clear" w:color="auto" w:fill="FFFFFF"/>
        </w:rPr>
        <w:t>列出关键代码的实现步骤，可附上关键代码截图或代码块。</w:t>
      </w:r>
    </w:p>
    <w:p w14:paraId="22789153" w14:textId="73952C25" w:rsidR="00DA0406" w:rsidRDefault="00DA0406" w:rsidP="00DA0406">
      <w:pPr>
        <w:pStyle w:val="a3"/>
        <w:numPr>
          <w:ilvl w:val="1"/>
          <w:numId w:val="16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使用</w:t>
      </w:r>
      <w:r>
        <w:rPr>
          <w:rFonts w:hint="eastAsia"/>
          <w:shd w:val="clear" w:color="auto" w:fill="FFFFFF"/>
        </w:rPr>
        <w:t>Phi-3-vision</w:t>
      </w:r>
      <w:r>
        <w:rPr>
          <w:rFonts w:hint="eastAsia"/>
          <w:shd w:val="clear" w:color="auto" w:fill="FFFFFF"/>
        </w:rPr>
        <w:t>来编解码</w:t>
      </w:r>
    </w:p>
    <w:p w14:paraId="32670304" w14:textId="655D3159" w:rsidR="00DA0406" w:rsidRDefault="00DA0406" w:rsidP="00DA0406">
      <w:pPr>
        <w:pStyle w:val="a3"/>
        <w:ind w:left="1440" w:firstLineChars="0" w:firstLine="0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433B0470" wp14:editId="1DCB4E6A">
            <wp:extent cx="5274310" cy="1369695"/>
            <wp:effectExtent l="0" t="0" r="0" b="1905"/>
            <wp:docPr id="12659874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87414" name="图片 12659874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AF7D" w14:textId="71A01EEB" w:rsidR="00DA0406" w:rsidRDefault="00DA0406" w:rsidP="00DA0406">
      <w:pPr>
        <w:pStyle w:val="a3"/>
        <w:numPr>
          <w:ilvl w:val="1"/>
          <w:numId w:val="16"/>
        </w:numPr>
        <w:ind w:firstLineChars="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调用</w:t>
      </w:r>
      <w:r>
        <w:rPr>
          <w:rFonts w:hint="eastAsia"/>
          <w:shd w:val="clear" w:color="auto" w:fill="FFFFFF"/>
        </w:rPr>
        <w:t>Phi-3-vision</w:t>
      </w:r>
      <w:r>
        <w:rPr>
          <w:rFonts w:hint="eastAsia"/>
          <w:shd w:val="clear" w:color="auto" w:fill="FFFFFF"/>
        </w:rPr>
        <w:t>或</w:t>
      </w:r>
      <w:r>
        <w:rPr>
          <w:rFonts w:hint="eastAsia"/>
          <w:shd w:val="clear" w:color="auto" w:fill="FFFFFF"/>
        </w:rPr>
        <w:t>Llmam3-70b</w:t>
      </w:r>
    </w:p>
    <w:p w14:paraId="318CC180" w14:textId="4BDE7591" w:rsidR="00DA0406" w:rsidRDefault="00DA0406" w:rsidP="00DA0406">
      <w:pPr>
        <w:pStyle w:val="a3"/>
        <w:numPr>
          <w:ilvl w:val="1"/>
          <w:numId w:val="16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将统计图标转化为</w:t>
      </w:r>
      <w:r>
        <w:rPr>
          <w:rFonts w:hint="eastAsia"/>
          <w:shd w:val="clear" w:color="auto" w:fill="FFFFFF"/>
        </w:rPr>
        <w:t>Python</w:t>
      </w:r>
      <w:r>
        <w:rPr>
          <w:rFonts w:hint="eastAsia"/>
          <w:shd w:val="clear" w:color="auto" w:fill="FFFFFF"/>
        </w:rPr>
        <w:t>可分析的数据</w:t>
      </w:r>
    </w:p>
    <w:p w14:paraId="7EA026BC" w14:textId="77777777" w:rsidR="008B5C86" w:rsidRDefault="00DA0406" w:rsidP="008B5C86">
      <w:pPr>
        <w:pStyle w:val="a3"/>
        <w:numPr>
          <w:ilvl w:val="1"/>
          <w:numId w:val="16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到达</w:t>
      </w:r>
      <w:r>
        <w:rPr>
          <w:rFonts w:hint="eastAsia"/>
          <w:shd w:val="clear" w:color="auto" w:fill="FFFFFF"/>
        </w:rPr>
        <w:t>Agent</w:t>
      </w:r>
      <w:r>
        <w:rPr>
          <w:rFonts w:hint="eastAsia"/>
          <w:shd w:val="clear" w:color="auto" w:fill="FFFFFF"/>
        </w:rPr>
        <w:t>工作流</w:t>
      </w:r>
    </w:p>
    <w:p w14:paraId="789BC112" w14:textId="15C42AA5" w:rsidR="008B5C86" w:rsidRPr="008B5C86" w:rsidRDefault="008B5C86" w:rsidP="008B5C86">
      <w:pPr>
        <w:pStyle w:val="a3"/>
        <w:ind w:left="1440" w:firstLineChars="0" w:firstLine="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a</w:t>
      </w:r>
      <w:r w:rsidRPr="008B5C86">
        <w:rPr>
          <w:rFonts w:ascii="Segoe UI" w:eastAsia="宋体" w:hAnsi="Segoe UI" w:cs="Segoe UI"/>
          <w:kern w:val="0"/>
          <w:szCs w:val="21"/>
        </w:rPr>
        <w:t>接收图片，读取图片数据</w:t>
      </w:r>
      <w:r>
        <w:rPr>
          <w:rFonts w:ascii="Segoe UI" w:eastAsia="宋体" w:hAnsi="Segoe UI" w:cs="Segoe UI" w:hint="eastAsia"/>
          <w:kern w:val="0"/>
          <w:szCs w:val="21"/>
        </w:rPr>
        <w:t>；</w:t>
      </w:r>
      <w:r>
        <w:rPr>
          <w:rFonts w:ascii="Segoe UI" w:eastAsia="宋体" w:hAnsi="Segoe UI" w:cs="Segoe UI" w:hint="eastAsia"/>
          <w:kern w:val="0"/>
          <w:szCs w:val="21"/>
        </w:rPr>
        <w:t>b</w:t>
      </w:r>
      <w:r w:rsidRPr="008B5C86">
        <w:rPr>
          <w:rFonts w:ascii="Segoe UI" w:eastAsia="宋体" w:hAnsi="Segoe UI" w:cs="Segoe UI"/>
          <w:kern w:val="0"/>
          <w:szCs w:val="21"/>
        </w:rPr>
        <w:t>对数据进行调整、分析</w:t>
      </w:r>
      <w:r>
        <w:rPr>
          <w:rFonts w:ascii="Segoe UI" w:eastAsia="宋体" w:hAnsi="Segoe UI" w:cs="Segoe UI" w:hint="eastAsia"/>
          <w:kern w:val="0"/>
          <w:szCs w:val="21"/>
        </w:rPr>
        <w:t>；</w:t>
      </w:r>
      <w:r>
        <w:rPr>
          <w:rFonts w:ascii="Segoe UI" w:eastAsia="宋体" w:hAnsi="Segoe UI" w:cs="Segoe UI" w:hint="eastAsia"/>
          <w:kern w:val="0"/>
          <w:szCs w:val="21"/>
        </w:rPr>
        <w:t>c</w:t>
      </w:r>
      <w:r w:rsidRPr="008B5C86">
        <w:rPr>
          <w:rFonts w:ascii="Segoe UI" w:eastAsia="宋体" w:hAnsi="Segoe UI" w:cs="Segoe UI"/>
          <w:kern w:val="0"/>
          <w:szCs w:val="21"/>
        </w:rPr>
        <w:t>生成能够绘制图片的代码</w:t>
      </w:r>
      <w:r>
        <w:rPr>
          <w:rFonts w:ascii="Segoe UI" w:eastAsia="宋体" w:hAnsi="Segoe UI" w:cs="Segoe UI" w:hint="eastAsia"/>
          <w:kern w:val="0"/>
          <w:szCs w:val="21"/>
        </w:rPr>
        <w:t>,</w:t>
      </w:r>
      <w:r w:rsidRPr="008B5C86">
        <w:rPr>
          <w:rFonts w:ascii="Segoe UI" w:eastAsia="宋体" w:hAnsi="Segoe UI" w:cs="Segoe UI"/>
          <w:kern w:val="0"/>
          <w:szCs w:val="21"/>
        </w:rPr>
        <w:t>并执行代码</w:t>
      </w:r>
      <w:r w:rsidR="00AD3728">
        <w:rPr>
          <w:rFonts w:ascii="Segoe UI" w:eastAsia="宋体" w:hAnsi="Segoe UI" w:cs="Segoe UI" w:hint="eastAsia"/>
          <w:kern w:val="0"/>
          <w:szCs w:val="21"/>
        </w:rPr>
        <w:t>；</w:t>
      </w:r>
      <w:r>
        <w:rPr>
          <w:rFonts w:ascii="Segoe UI" w:eastAsia="宋体" w:hAnsi="Segoe UI" w:cs="Segoe UI" w:hint="eastAsia"/>
          <w:kern w:val="0"/>
          <w:szCs w:val="21"/>
        </w:rPr>
        <w:t>d</w:t>
      </w:r>
      <w:r w:rsidRPr="008B5C86">
        <w:rPr>
          <w:rFonts w:ascii="Segoe UI" w:eastAsia="宋体" w:hAnsi="Segoe UI" w:cs="Segoe UI"/>
          <w:kern w:val="0"/>
          <w:szCs w:val="21"/>
        </w:rPr>
        <w:t>根据处理后的数据绘制图表</w:t>
      </w:r>
      <w:r w:rsidR="001D3F25">
        <w:rPr>
          <w:rFonts w:ascii="Segoe UI" w:eastAsia="宋体" w:hAnsi="Segoe UI" w:cs="Segoe UI" w:hint="eastAsia"/>
          <w:kern w:val="0"/>
          <w:szCs w:val="21"/>
        </w:rPr>
        <w:t>或进行对话</w:t>
      </w:r>
    </w:p>
    <w:p w14:paraId="7DBE73E5" w14:textId="6DA47B77" w:rsidR="008B5C86" w:rsidRPr="00903444" w:rsidRDefault="00903444" w:rsidP="00903444">
      <w:pPr>
        <w:pStyle w:val="a3"/>
        <w:ind w:left="1440" w:firstLineChars="0" w:firstLine="0"/>
        <w:rPr>
          <w:rFonts w:hint="eastAsia"/>
          <w:shd w:val="clear" w:color="auto" w:fill="FFFFFF"/>
        </w:rPr>
      </w:pPr>
      <w:r>
        <w:rPr>
          <w:rFonts w:hint="eastAsia"/>
          <w:noProof/>
          <w:shd w:val="clear" w:color="auto" w:fill="FFFFFF"/>
        </w:rPr>
        <w:drawing>
          <wp:inline distT="0" distB="0" distL="0" distR="0" wp14:anchorId="5A218628" wp14:editId="1B4BEB48">
            <wp:extent cx="5274310" cy="1005205"/>
            <wp:effectExtent l="0" t="0" r="0" b="0"/>
            <wp:docPr id="8715580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58019" name="图片 8715580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26B0" w14:textId="77777777" w:rsidR="00982726" w:rsidRDefault="00982726" w:rsidP="00BD1481">
      <w:pPr>
        <w:pStyle w:val="a3"/>
        <w:numPr>
          <w:ilvl w:val="0"/>
          <w:numId w:val="12"/>
        </w:numPr>
        <w:tabs>
          <w:tab w:val="num" w:pos="720"/>
        </w:tabs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测试与调优：</w:t>
      </w:r>
      <w:r w:rsidRPr="00BD1481">
        <w:rPr>
          <w:shd w:val="clear" w:color="auto" w:fill="FFFFFF"/>
        </w:rPr>
        <w:t xml:space="preserve"> </w:t>
      </w:r>
      <w:r w:rsidRPr="00BD1481">
        <w:rPr>
          <w:shd w:val="clear" w:color="auto" w:fill="FFFFFF"/>
        </w:rPr>
        <w:t>描述测试过程，包括测试用例的设计、执行及性能调优。</w:t>
      </w:r>
    </w:p>
    <w:p w14:paraId="1F47169E" w14:textId="2F42F9BB" w:rsidR="00903444" w:rsidRDefault="00A8014D" w:rsidP="00903444">
      <w:pPr>
        <w:pStyle w:val="a3"/>
        <w:ind w:left="440" w:firstLineChars="0" w:firstLine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使用了多个心理咨询当事人的问题提问，来测回答。</w:t>
      </w:r>
    </w:p>
    <w:p w14:paraId="35892D4A" w14:textId="62F4F3B8" w:rsidR="00D90787" w:rsidRPr="00BD1481" w:rsidRDefault="00D90787" w:rsidP="00903444">
      <w:pPr>
        <w:pStyle w:val="a3"/>
        <w:ind w:left="440" w:firstLineChars="0" w:firstLine="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比如，虽然今天工作很辛苦，工作目标还没有完成，但我想好好和对象说话，我感到有些无聊和焦虑，你有什么办法可以帮助我平静下来，看看我的表情，你能猜到什么？</w:t>
      </w:r>
    </w:p>
    <w:p w14:paraId="3467F9EA" w14:textId="77777777" w:rsidR="00982726" w:rsidRDefault="00982726" w:rsidP="00BD1481">
      <w:pPr>
        <w:pStyle w:val="a3"/>
        <w:numPr>
          <w:ilvl w:val="0"/>
          <w:numId w:val="12"/>
        </w:numPr>
        <w:tabs>
          <w:tab w:val="num" w:pos="720"/>
        </w:tabs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集成与部署：</w:t>
      </w:r>
      <w:r w:rsidRPr="00BD1481">
        <w:rPr>
          <w:shd w:val="clear" w:color="auto" w:fill="FFFFFF"/>
        </w:rPr>
        <w:t xml:space="preserve"> </w:t>
      </w:r>
      <w:r w:rsidRPr="00BD1481">
        <w:rPr>
          <w:shd w:val="clear" w:color="auto" w:fill="FFFFFF"/>
        </w:rPr>
        <w:t>说明各模块集成方法及最终部署到实际运行环境的步骤。</w:t>
      </w:r>
    </w:p>
    <w:p w14:paraId="44F7D646" w14:textId="60BDDDF5" w:rsidR="00D90787" w:rsidRPr="00BD1481" w:rsidRDefault="00D90787" w:rsidP="00D90787">
      <w:pPr>
        <w:pStyle w:val="a3"/>
        <w:ind w:left="440" w:firstLineChars="0" w:firstLine="0"/>
        <w:rPr>
          <w:rFonts w:hint="eastAsia"/>
          <w:shd w:val="clear" w:color="auto" w:fill="FFFFFF"/>
        </w:rPr>
      </w:pPr>
    </w:p>
    <w:p w14:paraId="628962A9" w14:textId="77777777" w:rsidR="007F589E" w:rsidRPr="00982726" w:rsidRDefault="007F589E" w:rsidP="007F589E">
      <w:pPr>
        <w:rPr>
          <w:shd w:val="clear" w:color="auto" w:fill="FFFFFF"/>
        </w:rPr>
      </w:pPr>
    </w:p>
    <w:p w14:paraId="694D4AF4" w14:textId="77777777" w:rsidR="00460761" w:rsidRPr="00982726" w:rsidRDefault="00460761" w:rsidP="007F589E">
      <w:pPr>
        <w:rPr>
          <w:shd w:val="clear" w:color="auto" w:fill="FFFFFF"/>
        </w:rPr>
      </w:pPr>
    </w:p>
    <w:p w14:paraId="4B9AE9A0" w14:textId="014DAD19" w:rsidR="007F589E" w:rsidRPr="00982726" w:rsidRDefault="007F589E" w:rsidP="00BD1481">
      <w:pPr>
        <w:pStyle w:val="4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项目成果与展示</w:t>
      </w:r>
      <w:r w:rsidR="00460761" w:rsidRPr="00982726">
        <w:rPr>
          <w:rFonts w:hint="eastAsia"/>
          <w:shd w:val="clear" w:color="auto" w:fill="FFFFFF"/>
        </w:rPr>
        <w:t>：</w:t>
      </w:r>
    </w:p>
    <w:p w14:paraId="7F33A4D7" w14:textId="641982A6" w:rsidR="00982726" w:rsidRDefault="00982726" w:rsidP="00BD1481">
      <w:pPr>
        <w:pStyle w:val="a3"/>
        <w:numPr>
          <w:ilvl w:val="0"/>
          <w:numId w:val="13"/>
        </w:numPr>
        <w:tabs>
          <w:tab w:val="num" w:pos="720"/>
        </w:tabs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应用场景展示</w:t>
      </w:r>
      <w:r w:rsidRPr="00BD1481">
        <w:rPr>
          <w:rFonts w:hint="eastAsia"/>
          <w:shd w:val="clear" w:color="auto" w:fill="FFFFFF"/>
        </w:rPr>
        <w:t>(</w:t>
      </w:r>
      <w:r w:rsidRPr="00BD1481">
        <w:rPr>
          <w:rFonts w:hint="eastAsia"/>
          <w:shd w:val="clear" w:color="auto" w:fill="FFFFFF"/>
        </w:rPr>
        <w:t>必写</w:t>
      </w:r>
      <w:r w:rsidRPr="00BD1481">
        <w:rPr>
          <w:rFonts w:hint="eastAsia"/>
          <w:shd w:val="clear" w:color="auto" w:fill="FFFFFF"/>
        </w:rPr>
        <w:t>)</w:t>
      </w:r>
      <w:r w:rsidRPr="00BD1481">
        <w:rPr>
          <w:shd w:val="clear" w:color="auto" w:fill="FFFFFF"/>
        </w:rPr>
        <w:t>：</w:t>
      </w:r>
      <w:r w:rsidRPr="00BD1481">
        <w:rPr>
          <w:shd w:val="clear" w:color="auto" w:fill="FFFFFF"/>
        </w:rPr>
        <w:t xml:space="preserve"> </w:t>
      </w:r>
      <w:r w:rsidRPr="00BD1481">
        <w:rPr>
          <w:shd w:val="clear" w:color="auto" w:fill="FFFFFF"/>
        </w:rPr>
        <w:t>描述对话机器人的具体应用场景，如客户服务、教育辅导等。</w:t>
      </w:r>
    </w:p>
    <w:p w14:paraId="6360498C" w14:textId="13BED707" w:rsidR="00903444" w:rsidRPr="00BD1481" w:rsidRDefault="00903444" w:rsidP="00BD1481">
      <w:pPr>
        <w:pStyle w:val="a3"/>
        <w:numPr>
          <w:ilvl w:val="0"/>
          <w:numId w:val="13"/>
        </w:numPr>
        <w:tabs>
          <w:tab w:val="num" w:pos="720"/>
        </w:tabs>
        <w:ind w:firstLineChars="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主要用于心理教练和用户的咨询对话，解决用户的困惑，尽快走出负面情绪，转化为积极的态度。</w:t>
      </w:r>
    </w:p>
    <w:p w14:paraId="7B47D0CD" w14:textId="133DC0A6" w:rsidR="00982726" w:rsidRDefault="00982726" w:rsidP="00BD1481">
      <w:pPr>
        <w:pStyle w:val="a3"/>
        <w:numPr>
          <w:ilvl w:val="0"/>
          <w:numId w:val="13"/>
        </w:numPr>
        <w:tabs>
          <w:tab w:val="num" w:pos="720"/>
        </w:tabs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lastRenderedPageBreak/>
        <w:t>功能演示</w:t>
      </w:r>
      <w:r w:rsidRPr="00BD1481">
        <w:rPr>
          <w:rFonts w:hint="eastAsia"/>
          <w:shd w:val="clear" w:color="auto" w:fill="FFFFFF"/>
        </w:rPr>
        <w:t>（必写）</w:t>
      </w:r>
      <w:r w:rsidRPr="00BD1481">
        <w:rPr>
          <w:shd w:val="clear" w:color="auto" w:fill="FFFFFF"/>
        </w:rPr>
        <w:t>：</w:t>
      </w:r>
      <w:r w:rsidRPr="00BD1481">
        <w:rPr>
          <w:shd w:val="clear" w:color="auto" w:fill="FFFFFF"/>
        </w:rPr>
        <w:t xml:space="preserve"> </w:t>
      </w:r>
      <w:r w:rsidRPr="00BD1481">
        <w:rPr>
          <w:shd w:val="clear" w:color="auto" w:fill="FFFFFF"/>
        </w:rPr>
        <w:t>列出并展示实现的主要功能，附上</w:t>
      </w:r>
      <w:r w:rsidRPr="00BD1481">
        <w:rPr>
          <w:shd w:val="clear" w:color="auto" w:fill="FFFFFF"/>
        </w:rPr>
        <w:t>UI</w:t>
      </w:r>
      <w:r w:rsidRPr="00BD1481">
        <w:rPr>
          <w:shd w:val="clear" w:color="auto" w:fill="FFFFFF"/>
        </w:rPr>
        <w:t>页面截图，直观展示项目成果。</w:t>
      </w:r>
    </w:p>
    <w:p w14:paraId="009367AC" w14:textId="0B0EF384" w:rsidR="00A8014D" w:rsidRPr="00BD1481" w:rsidRDefault="00A13398" w:rsidP="00BD1481">
      <w:pPr>
        <w:pStyle w:val="a3"/>
        <w:numPr>
          <w:ilvl w:val="0"/>
          <w:numId w:val="13"/>
        </w:numPr>
        <w:tabs>
          <w:tab w:val="num" w:pos="720"/>
        </w:tabs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>
        <w:rPr>
          <w:rFonts w:hint="eastAsia"/>
          <w:shd w:val="clear" w:color="auto" w:fill="FFFFFF"/>
        </w:rPr>
        <w:t>对话判断。</w:t>
      </w:r>
      <w:r>
        <w:rPr>
          <w:rFonts w:hint="eastAsia"/>
          <w:shd w:val="clear" w:color="auto" w:fill="FFFFFF"/>
        </w:rPr>
        <w:t>2.</w:t>
      </w:r>
      <w:r>
        <w:rPr>
          <w:rFonts w:hint="eastAsia"/>
          <w:shd w:val="clear" w:color="auto" w:fill="FFFFFF"/>
        </w:rPr>
        <w:t>提问。</w:t>
      </w:r>
      <w:r>
        <w:rPr>
          <w:rFonts w:hint="eastAsia"/>
          <w:shd w:val="clear" w:color="auto" w:fill="FFFFFF"/>
        </w:rPr>
        <w:t>3.</w:t>
      </w:r>
      <w:r>
        <w:rPr>
          <w:rFonts w:hint="eastAsia"/>
          <w:shd w:val="clear" w:color="auto" w:fill="FFFFFF"/>
        </w:rPr>
        <w:t>识别表情。</w:t>
      </w:r>
    </w:p>
    <w:p w14:paraId="521992A7" w14:textId="77777777" w:rsidR="00460761" w:rsidRPr="00982726" w:rsidRDefault="00460761" w:rsidP="007F589E">
      <w:pPr>
        <w:rPr>
          <w:shd w:val="clear" w:color="auto" w:fill="FFFFFF"/>
        </w:rPr>
      </w:pPr>
    </w:p>
    <w:p w14:paraId="27BC410E" w14:textId="68E4C917" w:rsidR="007F589E" w:rsidRPr="00982726" w:rsidRDefault="007F589E" w:rsidP="00BD1481">
      <w:pPr>
        <w:pStyle w:val="4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问题与解决方案</w:t>
      </w:r>
      <w:r w:rsidR="00460761" w:rsidRPr="00982726">
        <w:rPr>
          <w:rFonts w:hint="eastAsia"/>
          <w:shd w:val="clear" w:color="auto" w:fill="FFFFFF"/>
        </w:rPr>
        <w:t>：</w:t>
      </w:r>
    </w:p>
    <w:p w14:paraId="3AD5B660" w14:textId="5CCD5A95" w:rsidR="00982726" w:rsidRDefault="00982726" w:rsidP="00BD1481">
      <w:pPr>
        <w:pStyle w:val="a3"/>
        <w:numPr>
          <w:ilvl w:val="0"/>
          <w:numId w:val="14"/>
        </w:numPr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问题分析：</w:t>
      </w:r>
      <w:r w:rsidRPr="00BD1481">
        <w:rPr>
          <w:shd w:val="clear" w:color="auto" w:fill="FFFFFF"/>
        </w:rPr>
        <w:t xml:space="preserve"> </w:t>
      </w:r>
      <w:r w:rsidRPr="00BD1481">
        <w:rPr>
          <w:shd w:val="clear" w:color="auto" w:fill="FFFFFF"/>
        </w:rPr>
        <w:t>详细描述在项目实施过程中遇到的主要问题。</w:t>
      </w:r>
    </w:p>
    <w:p w14:paraId="5FD1F6B6" w14:textId="2A16A8BF" w:rsidR="00430C31" w:rsidRPr="00BD1481" w:rsidRDefault="00430C31" w:rsidP="00BD1481">
      <w:pPr>
        <w:pStyle w:val="a3"/>
        <w:numPr>
          <w:ilvl w:val="0"/>
          <w:numId w:val="14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>
        <w:rPr>
          <w:rFonts w:hint="eastAsia"/>
          <w:shd w:val="clear" w:color="auto" w:fill="FFFFFF"/>
        </w:rPr>
        <w:t>定位用户的表情需要更多数据训练；</w:t>
      </w:r>
      <w:r>
        <w:rPr>
          <w:rFonts w:hint="eastAsia"/>
          <w:shd w:val="clear" w:color="auto" w:fill="FFFFFF"/>
        </w:rPr>
        <w:t>2.</w:t>
      </w:r>
      <w:r>
        <w:rPr>
          <w:rFonts w:hint="eastAsia"/>
          <w:shd w:val="clear" w:color="auto" w:fill="FFFFFF"/>
        </w:rPr>
        <w:t>整体</w:t>
      </w:r>
      <w:r>
        <w:rPr>
          <w:rFonts w:hint="eastAsia"/>
          <w:shd w:val="clear" w:color="auto" w:fill="FFFFFF"/>
        </w:rPr>
        <w:t>pipeline</w:t>
      </w:r>
      <w:r>
        <w:rPr>
          <w:rFonts w:hint="eastAsia"/>
          <w:shd w:val="clear" w:color="auto" w:fill="FFFFFF"/>
        </w:rPr>
        <w:t>流畅度；</w:t>
      </w:r>
      <w:r>
        <w:rPr>
          <w:rFonts w:hint="eastAsia"/>
          <w:shd w:val="clear" w:color="auto" w:fill="FFFFFF"/>
        </w:rPr>
        <w:t>3.</w:t>
      </w:r>
      <w:r>
        <w:rPr>
          <w:rFonts w:hint="eastAsia"/>
          <w:shd w:val="clear" w:color="auto" w:fill="FFFFFF"/>
        </w:rPr>
        <w:t>解读用户的心智模式并分类。</w:t>
      </w:r>
    </w:p>
    <w:p w14:paraId="33C2583E" w14:textId="77777777" w:rsidR="00982726" w:rsidRDefault="00982726" w:rsidP="00BD1481">
      <w:pPr>
        <w:pStyle w:val="a3"/>
        <w:numPr>
          <w:ilvl w:val="0"/>
          <w:numId w:val="14"/>
        </w:numPr>
        <w:tabs>
          <w:tab w:val="num" w:pos="720"/>
        </w:tabs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解决措施：</w:t>
      </w:r>
      <w:r w:rsidRPr="00BD1481">
        <w:rPr>
          <w:shd w:val="clear" w:color="auto" w:fill="FFFFFF"/>
        </w:rPr>
        <w:t xml:space="preserve"> </w:t>
      </w:r>
      <w:r w:rsidRPr="00BD1481">
        <w:rPr>
          <w:shd w:val="clear" w:color="auto" w:fill="FFFFFF"/>
        </w:rPr>
        <w:t>阐述针对每个问题采取的具体解决措施及心路历程，体现问题解决能力。</w:t>
      </w:r>
    </w:p>
    <w:p w14:paraId="30BFF437" w14:textId="14F30A83" w:rsidR="008C23EB" w:rsidRPr="00BD1481" w:rsidRDefault="008C23EB" w:rsidP="00BD1481">
      <w:pPr>
        <w:pStyle w:val="a3"/>
        <w:numPr>
          <w:ilvl w:val="0"/>
          <w:numId w:val="14"/>
        </w:numPr>
        <w:tabs>
          <w:tab w:val="num" w:pos="720"/>
        </w:tabs>
        <w:ind w:firstLineChars="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>
        <w:rPr>
          <w:rFonts w:hint="eastAsia"/>
          <w:shd w:val="clear" w:color="auto" w:fill="FFFFFF"/>
        </w:rPr>
        <w:t>寻找合适的表情库，并分类加以预训练；</w:t>
      </w:r>
      <w:r>
        <w:rPr>
          <w:rFonts w:hint="eastAsia"/>
          <w:shd w:val="clear" w:color="auto" w:fill="FFFFFF"/>
        </w:rPr>
        <w:t>2.</w:t>
      </w:r>
      <w:r>
        <w:rPr>
          <w:rFonts w:hint="eastAsia"/>
          <w:shd w:val="clear" w:color="auto" w:fill="FFFFFF"/>
        </w:rPr>
        <w:t>加入</w:t>
      </w:r>
      <w:r>
        <w:rPr>
          <w:rFonts w:hint="eastAsia"/>
          <w:shd w:val="clear" w:color="auto" w:fill="FFFFFF"/>
        </w:rPr>
        <w:t>chain-of-thought</w:t>
      </w:r>
      <w:r>
        <w:rPr>
          <w:rFonts w:hint="eastAsia"/>
          <w:shd w:val="clear" w:color="auto" w:fill="FFFFFF"/>
        </w:rPr>
        <w:t>；</w:t>
      </w:r>
      <w:r>
        <w:rPr>
          <w:rFonts w:hint="eastAsia"/>
          <w:shd w:val="clear" w:color="auto" w:fill="FFFFFF"/>
        </w:rPr>
        <w:t>3.</w:t>
      </w:r>
      <w:r>
        <w:rPr>
          <w:rFonts w:hint="eastAsia"/>
          <w:shd w:val="clear" w:color="auto" w:fill="FFFFFF"/>
        </w:rPr>
        <w:t>用户心智模型在知库里丰富</w:t>
      </w:r>
      <w:r w:rsidR="00DA39D9">
        <w:rPr>
          <w:rFonts w:hint="eastAsia"/>
          <w:shd w:val="clear" w:color="auto" w:fill="FFFFFF"/>
        </w:rPr>
        <w:t>。</w:t>
      </w:r>
    </w:p>
    <w:p w14:paraId="31633330" w14:textId="41C01FE2" w:rsidR="00460761" w:rsidRPr="00982726" w:rsidRDefault="00460761" w:rsidP="007F589E">
      <w:pPr>
        <w:rPr>
          <w:shd w:val="clear" w:color="auto" w:fill="FFFFFF"/>
        </w:rPr>
      </w:pPr>
    </w:p>
    <w:p w14:paraId="3F719349" w14:textId="77777777" w:rsidR="007F589E" w:rsidRPr="00982726" w:rsidRDefault="007F589E" w:rsidP="007F589E">
      <w:pPr>
        <w:rPr>
          <w:shd w:val="clear" w:color="auto" w:fill="FFFFFF"/>
        </w:rPr>
      </w:pPr>
    </w:p>
    <w:p w14:paraId="032C3D6D" w14:textId="3A5B7EE6" w:rsidR="007F589E" w:rsidRPr="00982726" w:rsidRDefault="007F589E" w:rsidP="00BD1481">
      <w:pPr>
        <w:pStyle w:val="4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项目总结</w:t>
      </w:r>
      <w:r w:rsidR="00460761" w:rsidRPr="00982726">
        <w:rPr>
          <w:rFonts w:hint="eastAsia"/>
          <w:shd w:val="clear" w:color="auto" w:fill="FFFFFF"/>
        </w:rPr>
        <w:t>与展望：</w:t>
      </w:r>
    </w:p>
    <w:p w14:paraId="56650D14" w14:textId="77777777" w:rsidR="00982726" w:rsidRDefault="00982726" w:rsidP="00BD1481">
      <w:pPr>
        <w:pStyle w:val="a3"/>
        <w:numPr>
          <w:ilvl w:val="0"/>
          <w:numId w:val="15"/>
        </w:numPr>
        <w:tabs>
          <w:tab w:val="num" w:pos="720"/>
        </w:tabs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项目评估：</w:t>
      </w:r>
      <w:r w:rsidRPr="00BD1481">
        <w:rPr>
          <w:shd w:val="clear" w:color="auto" w:fill="FFFFFF"/>
        </w:rPr>
        <w:t> </w:t>
      </w:r>
      <w:r w:rsidRPr="00BD1481">
        <w:rPr>
          <w:shd w:val="clear" w:color="auto" w:fill="FFFFFF"/>
        </w:rPr>
        <w:t>对项目的整体表现进行客观评估，总结成功点和存在的不足。</w:t>
      </w:r>
    </w:p>
    <w:p w14:paraId="043D397A" w14:textId="5184D0A9" w:rsidR="0010419F" w:rsidRPr="00BD1481" w:rsidRDefault="0010419F" w:rsidP="0010419F">
      <w:pPr>
        <w:pStyle w:val="a3"/>
        <w:ind w:left="440" w:firstLineChars="0" w:firstLine="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>
        <w:rPr>
          <w:rFonts w:hint="eastAsia"/>
          <w:shd w:val="clear" w:color="auto" w:fill="FFFFFF"/>
        </w:rPr>
        <w:t>代码不太熟练。</w:t>
      </w:r>
      <w:r>
        <w:rPr>
          <w:rFonts w:hint="eastAsia"/>
          <w:shd w:val="clear" w:color="auto" w:fill="FFFFFF"/>
        </w:rPr>
        <w:t>2.</w:t>
      </w:r>
      <w:r>
        <w:rPr>
          <w:rFonts w:hint="eastAsia"/>
          <w:shd w:val="clear" w:color="auto" w:fill="FFFFFF"/>
        </w:rPr>
        <w:t>用户心智模式的解读不丰富。</w:t>
      </w:r>
      <w:r>
        <w:rPr>
          <w:rFonts w:hint="eastAsia"/>
          <w:shd w:val="clear" w:color="auto" w:fill="FFFFFF"/>
        </w:rPr>
        <w:t>3.</w:t>
      </w:r>
      <w:r>
        <w:rPr>
          <w:rFonts w:hint="eastAsia"/>
          <w:shd w:val="clear" w:color="auto" w:fill="FFFFFF"/>
        </w:rPr>
        <w:t>前端展现欠缺。</w:t>
      </w:r>
    </w:p>
    <w:p w14:paraId="7DB3AB5B" w14:textId="77777777" w:rsidR="00982726" w:rsidRDefault="00982726" w:rsidP="00BD1481">
      <w:pPr>
        <w:pStyle w:val="a3"/>
        <w:numPr>
          <w:ilvl w:val="0"/>
          <w:numId w:val="15"/>
        </w:numPr>
        <w:tabs>
          <w:tab w:val="num" w:pos="720"/>
        </w:tabs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未来方向：</w:t>
      </w:r>
      <w:r w:rsidRPr="00BD1481">
        <w:rPr>
          <w:shd w:val="clear" w:color="auto" w:fill="FFFFFF"/>
        </w:rPr>
        <w:t xml:space="preserve"> </w:t>
      </w:r>
      <w:r w:rsidRPr="00BD1481">
        <w:rPr>
          <w:shd w:val="clear" w:color="auto" w:fill="FFFFFF"/>
        </w:rPr>
        <w:t>基于项目经验，提出未来可能的改进方向和发展规划。</w:t>
      </w:r>
    </w:p>
    <w:p w14:paraId="7DCB6B98" w14:textId="6476587F" w:rsidR="007C3CBC" w:rsidRPr="00BD1481" w:rsidRDefault="007C3CBC" w:rsidP="007C3CBC">
      <w:pPr>
        <w:pStyle w:val="a3"/>
        <w:ind w:left="440" w:firstLineChars="0" w:firstLine="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>
        <w:rPr>
          <w:rFonts w:hint="eastAsia"/>
          <w:shd w:val="clear" w:color="auto" w:fill="FFFFFF"/>
        </w:rPr>
        <w:t>寻找可以识别的多智能体直接调用集成，识别表情和情绪；</w:t>
      </w:r>
      <w:r>
        <w:rPr>
          <w:rFonts w:hint="eastAsia"/>
          <w:shd w:val="clear" w:color="auto" w:fill="FFFFFF"/>
        </w:rPr>
        <w:t>2.</w:t>
      </w:r>
      <w:r>
        <w:rPr>
          <w:rFonts w:hint="eastAsia"/>
          <w:shd w:val="clear" w:color="auto" w:fill="FFFFFF"/>
        </w:rPr>
        <w:t>丰富用户语言的处理模型和对应的心理学练习模型的匹配度，哪怕简单匹配，哪怕从</w:t>
      </w:r>
      <w:r>
        <w:rPr>
          <w:rFonts w:hint="eastAsia"/>
          <w:shd w:val="clear" w:color="auto" w:fill="FFFFFF"/>
        </w:rPr>
        <w:t>16</w:t>
      </w:r>
      <w:r>
        <w:rPr>
          <w:rFonts w:hint="eastAsia"/>
          <w:shd w:val="clear" w:color="auto" w:fill="FFFFFF"/>
        </w:rPr>
        <w:t>型做起；</w:t>
      </w:r>
      <w:r>
        <w:rPr>
          <w:rFonts w:hint="eastAsia"/>
          <w:shd w:val="clear" w:color="auto" w:fill="FFFFFF"/>
        </w:rPr>
        <w:t>3.</w:t>
      </w:r>
      <w:r>
        <w:rPr>
          <w:rFonts w:hint="eastAsia"/>
          <w:shd w:val="clear" w:color="auto" w:fill="FFFFFF"/>
        </w:rPr>
        <w:t>增强前端</w:t>
      </w:r>
      <w:r w:rsidR="002B6E3C">
        <w:rPr>
          <w:rFonts w:hint="eastAsia"/>
          <w:shd w:val="clear" w:color="auto" w:fill="FFFFFF"/>
        </w:rPr>
        <w:t>UI\UE</w:t>
      </w:r>
      <w:r w:rsidR="002B6E3C">
        <w:rPr>
          <w:rFonts w:hint="eastAsia"/>
          <w:shd w:val="clear" w:color="auto" w:fill="FFFFFF"/>
        </w:rPr>
        <w:t>能力。</w:t>
      </w:r>
    </w:p>
    <w:p w14:paraId="1F8B4703" w14:textId="77777777" w:rsidR="00460761" w:rsidRPr="00982726" w:rsidRDefault="00460761" w:rsidP="007F589E">
      <w:pPr>
        <w:rPr>
          <w:shd w:val="clear" w:color="auto" w:fill="FFFFFF"/>
        </w:rPr>
      </w:pPr>
    </w:p>
    <w:p w14:paraId="3FD00EE5" w14:textId="77777777" w:rsidR="007F589E" w:rsidRPr="00982726" w:rsidRDefault="007F589E" w:rsidP="007F589E">
      <w:pPr>
        <w:rPr>
          <w:shd w:val="clear" w:color="auto" w:fill="FFFFFF"/>
        </w:rPr>
      </w:pPr>
    </w:p>
    <w:p w14:paraId="2BD840F5" w14:textId="5CA2B58A" w:rsidR="007F589E" w:rsidRPr="00982726" w:rsidRDefault="007F589E" w:rsidP="00BD1481">
      <w:pPr>
        <w:pStyle w:val="4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附件与参考资料</w:t>
      </w:r>
    </w:p>
    <w:p w14:paraId="2240C1B6" w14:textId="77777777" w:rsidR="007F589E" w:rsidRPr="00982726" w:rsidRDefault="007F589E" w:rsidP="007F589E">
      <w:pPr>
        <w:rPr>
          <w:shd w:val="clear" w:color="auto" w:fill="FFFFFF"/>
        </w:rPr>
      </w:pPr>
    </w:p>
    <w:p w14:paraId="29541A44" w14:textId="77777777" w:rsidR="007F589E" w:rsidRPr="00982726" w:rsidRDefault="007F589E" w:rsidP="007F589E">
      <w:pPr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[</w:t>
      </w:r>
      <w:r w:rsidRPr="00982726">
        <w:rPr>
          <w:rFonts w:hint="eastAsia"/>
          <w:shd w:val="clear" w:color="auto" w:fill="FFFFFF"/>
        </w:rPr>
        <w:t>列出项目报告中引用的所有附件和参考资料。</w:t>
      </w:r>
      <w:r w:rsidRPr="00982726">
        <w:rPr>
          <w:rFonts w:hint="eastAsia"/>
          <w:shd w:val="clear" w:color="auto" w:fill="FFFFFF"/>
        </w:rPr>
        <w:t>]</w:t>
      </w:r>
    </w:p>
    <w:p w14:paraId="78F9E6C4" w14:textId="77777777" w:rsidR="000F1726" w:rsidRPr="00982726" w:rsidRDefault="000F1726" w:rsidP="007F589E">
      <w:pPr>
        <w:rPr>
          <w:shd w:val="clear" w:color="auto" w:fill="FFFFFF"/>
        </w:rPr>
      </w:pPr>
    </w:p>
    <w:p w14:paraId="54ECCB26" w14:textId="77777777" w:rsidR="000F1726" w:rsidRPr="00982726" w:rsidRDefault="000F1726" w:rsidP="007F589E">
      <w:pPr>
        <w:rPr>
          <w:shd w:val="clear" w:color="auto" w:fill="FFFFFF"/>
        </w:rPr>
      </w:pPr>
    </w:p>
    <w:p w14:paraId="2A4ADFB4" w14:textId="77777777" w:rsidR="000F1726" w:rsidRPr="00982726" w:rsidRDefault="000F1726" w:rsidP="007F589E">
      <w:pPr>
        <w:rPr>
          <w:shd w:val="clear" w:color="auto" w:fill="FFFFFF"/>
        </w:rPr>
      </w:pPr>
    </w:p>
    <w:p w14:paraId="68FE03A4" w14:textId="77777777" w:rsidR="000F1726" w:rsidRPr="00982726" w:rsidRDefault="000F1726" w:rsidP="007F589E">
      <w:pPr>
        <w:rPr>
          <w:shd w:val="clear" w:color="auto" w:fill="FFFFFF"/>
        </w:rPr>
      </w:pPr>
    </w:p>
    <w:sectPr w:rsidR="000F1726" w:rsidRPr="00982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815038" w14:textId="77777777" w:rsidR="001611C2" w:rsidRDefault="001611C2">
      <w:r>
        <w:separator/>
      </w:r>
    </w:p>
  </w:endnote>
  <w:endnote w:type="continuationSeparator" w:id="0">
    <w:p w14:paraId="40E115D5" w14:textId="77777777" w:rsidR="001611C2" w:rsidRDefault="00161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9AE8C" w14:textId="77777777" w:rsidR="001611C2" w:rsidRDefault="001611C2">
      <w:r>
        <w:separator/>
      </w:r>
    </w:p>
  </w:footnote>
  <w:footnote w:type="continuationSeparator" w:id="0">
    <w:p w14:paraId="571D5FB7" w14:textId="77777777" w:rsidR="001611C2" w:rsidRDefault="001611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01106"/>
    <w:multiLevelType w:val="multilevel"/>
    <w:tmpl w:val="08FE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2219D"/>
    <w:multiLevelType w:val="hybridMultilevel"/>
    <w:tmpl w:val="703AE3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83465B9"/>
    <w:multiLevelType w:val="hybridMultilevel"/>
    <w:tmpl w:val="764CB74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ED23AD2"/>
    <w:multiLevelType w:val="multilevel"/>
    <w:tmpl w:val="74C8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732FD"/>
    <w:multiLevelType w:val="multilevel"/>
    <w:tmpl w:val="A828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67021"/>
    <w:multiLevelType w:val="hybridMultilevel"/>
    <w:tmpl w:val="0110FF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60E4883"/>
    <w:multiLevelType w:val="hybridMultilevel"/>
    <w:tmpl w:val="3B5495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53445F"/>
    <w:multiLevelType w:val="hybridMultilevel"/>
    <w:tmpl w:val="41B07B5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2A70BA2"/>
    <w:multiLevelType w:val="multilevel"/>
    <w:tmpl w:val="09F4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040984"/>
    <w:multiLevelType w:val="multilevel"/>
    <w:tmpl w:val="9682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114EC2"/>
    <w:multiLevelType w:val="multilevel"/>
    <w:tmpl w:val="46A2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1D61DF"/>
    <w:multiLevelType w:val="hybridMultilevel"/>
    <w:tmpl w:val="EC2635D2"/>
    <w:lvl w:ilvl="0" w:tplc="E102905A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87D0119"/>
    <w:multiLevelType w:val="multilevel"/>
    <w:tmpl w:val="AD14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AD2A68"/>
    <w:multiLevelType w:val="multilevel"/>
    <w:tmpl w:val="318E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014D82"/>
    <w:multiLevelType w:val="hybridMultilevel"/>
    <w:tmpl w:val="5F06C5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6CB34ABE"/>
    <w:multiLevelType w:val="multilevel"/>
    <w:tmpl w:val="3180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16B5B9E"/>
    <w:multiLevelType w:val="hybridMultilevel"/>
    <w:tmpl w:val="E6CEF7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21800746">
    <w:abstractNumId w:val="6"/>
  </w:num>
  <w:num w:numId="2" w16cid:durableId="1090463024">
    <w:abstractNumId w:val="3"/>
  </w:num>
  <w:num w:numId="3" w16cid:durableId="1660770193">
    <w:abstractNumId w:val="9"/>
  </w:num>
  <w:num w:numId="4" w16cid:durableId="1295133242">
    <w:abstractNumId w:val="13"/>
  </w:num>
  <w:num w:numId="5" w16cid:durableId="730926252">
    <w:abstractNumId w:val="12"/>
  </w:num>
  <w:num w:numId="6" w16cid:durableId="1236234617">
    <w:abstractNumId w:val="4"/>
  </w:num>
  <w:num w:numId="7" w16cid:durableId="384567510">
    <w:abstractNumId w:val="10"/>
  </w:num>
  <w:num w:numId="8" w16cid:durableId="711419910">
    <w:abstractNumId w:val="8"/>
  </w:num>
  <w:num w:numId="9" w16cid:durableId="767578621">
    <w:abstractNumId w:val="5"/>
  </w:num>
  <w:num w:numId="10" w16cid:durableId="1426878853">
    <w:abstractNumId w:val="11"/>
  </w:num>
  <w:num w:numId="11" w16cid:durableId="215707148">
    <w:abstractNumId w:val="1"/>
  </w:num>
  <w:num w:numId="12" w16cid:durableId="1093161812">
    <w:abstractNumId w:val="2"/>
  </w:num>
  <w:num w:numId="13" w16cid:durableId="503324999">
    <w:abstractNumId w:val="14"/>
  </w:num>
  <w:num w:numId="14" w16cid:durableId="1024210597">
    <w:abstractNumId w:val="7"/>
  </w:num>
  <w:num w:numId="15" w16cid:durableId="1967004826">
    <w:abstractNumId w:val="16"/>
  </w:num>
  <w:num w:numId="16" w16cid:durableId="9257651">
    <w:abstractNumId w:val="0"/>
  </w:num>
  <w:num w:numId="17" w16cid:durableId="2476606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doNotDisplayPageBoundaries/>
  <w:embedSystemFont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CA"/>
    <w:rsid w:val="000408E5"/>
    <w:rsid w:val="00042385"/>
    <w:rsid w:val="000D2C14"/>
    <w:rsid w:val="000D3BEC"/>
    <w:rsid w:val="000F088F"/>
    <w:rsid w:val="000F1726"/>
    <w:rsid w:val="001025E0"/>
    <w:rsid w:val="0010419F"/>
    <w:rsid w:val="00111514"/>
    <w:rsid w:val="001611C2"/>
    <w:rsid w:val="00187FB5"/>
    <w:rsid w:val="001C6E60"/>
    <w:rsid w:val="001D2741"/>
    <w:rsid w:val="001D3F25"/>
    <w:rsid w:val="002255DE"/>
    <w:rsid w:val="002655CA"/>
    <w:rsid w:val="00287CDA"/>
    <w:rsid w:val="0029247B"/>
    <w:rsid w:val="002973B8"/>
    <w:rsid w:val="002B1740"/>
    <w:rsid w:val="002B6E3C"/>
    <w:rsid w:val="00347322"/>
    <w:rsid w:val="00380854"/>
    <w:rsid w:val="00393C4A"/>
    <w:rsid w:val="003E25BC"/>
    <w:rsid w:val="00430C31"/>
    <w:rsid w:val="00433086"/>
    <w:rsid w:val="0043756D"/>
    <w:rsid w:val="00460602"/>
    <w:rsid w:val="00460761"/>
    <w:rsid w:val="004C5740"/>
    <w:rsid w:val="004C578F"/>
    <w:rsid w:val="004C5CA2"/>
    <w:rsid w:val="004E3D1A"/>
    <w:rsid w:val="005057D0"/>
    <w:rsid w:val="00520933"/>
    <w:rsid w:val="00540D31"/>
    <w:rsid w:val="00550E63"/>
    <w:rsid w:val="005677DD"/>
    <w:rsid w:val="00577FB0"/>
    <w:rsid w:val="005D2661"/>
    <w:rsid w:val="005F7B99"/>
    <w:rsid w:val="006444D6"/>
    <w:rsid w:val="00654948"/>
    <w:rsid w:val="006F201B"/>
    <w:rsid w:val="007348EB"/>
    <w:rsid w:val="007505C7"/>
    <w:rsid w:val="007A1475"/>
    <w:rsid w:val="007B61F6"/>
    <w:rsid w:val="007C3CBC"/>
    <w:rsid w:val="007C4FA6"/>
    <w:rsid w:val="007E405C"/>
    <w:rsid w:val="007F589E"/>
    <w:rsid w:val="00804528"/>
    <w:rsid w:val="0080477A"/>
    <w:rsid w:val="0084019D"/>
    <w:rsid w:val="00863F8F"/>
    <w:rsid w:val="008A2781"/>
    <w:rsid w:val="008B5C86"/>
    <w:rsid w:val="008C23EB"/>
    <w:rsid w:val="008F0E6F"/>
    <w:rsid w:val="00903444"/>
    <w:rsid w:val="00982726"/>
    <w:rsid w:val="00984253"/>
    <w:rsid w:val="009B0002"/>
    <w:rsid w:val="009E5FCB"/>
    <w:rsid w:val="00A02F47"/>
    <w:rsid w:val="00A13398"/>
    <w:rsid w:val="00A354EA"/>
    <w:rsid w:val="00A8014D"/>
    <w:rsid w:val="00A83E03"/>
    <w:rsid w:val="00A90219"/>
    <w:rsid w:val="00AA70DD"/>
    <w:rsid w:val="00AD3728"/>
    <w:rsid w:val="00B97A66"/>
    <w:rsid w:val="00BA0D3A"/>
    <w:rsid w:val="00BC1C71"/>
    <w:rsid w:val="00BD1481"/>
    <w:rsid w:val="00C17BDA"/>
    <w:rsid w:val="00C464A4"/>
    <w:rsid w:val="00C64DF4"/>
    <w:rsid w:val="00C83338"/>
    <w:rsid w:val="00C8756A"/>
    <w:rsid w:val="00CB7F64"/>
    <w:rsid w:val="00CD0DA3"/>
    <w:rsid w:val="00D07C62"/>
    <w:rsid w:val="00D3321A"/>
    <w:rsid w:val="00D342BA"/>
    <w:rsid w:val="00D87D1C"/>
    <w:rsid w:val="00D90787"/>
    <w:rsid w:val="00DA0406"/>
    <w:rsid w:val="00DA39D9"/>
    <w:rsid w:val="00DB7423"/>
    <w:rsid w:val="00DD0703"/>
    <w:rsid w:val="00E10F74"/>
    <w:rsid w:val="00E20A5A"/>
    <w:rsid w:val="00E96C75"/>
    <w:rsid w:val="00EA298E"/>
    <w:rsid w:val="00EA704A"/>
    <w:rsid w:val="00F11DF8"/>
    <w:rsid w:val="00F42D40"/>
    <w:rsid w:val="00F55173"/>
    <w:rsid w:val="00FB64D1"/>
    <w:rsid w:val="00FD624D"/>
    <w:rsid w:val="00FE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22CBE5"/>
  <w15:docId w15:val="{8C4CBB23-FD94-42E2-8BA2-34FBEF7E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BD14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pPr>
      <w:ind w:firstLineChars="200" w:firstLine="420"/>
    </w:pPr>
  </w:style>
  <w:style w:type="character" w:styleId="a4">
    <w:name w:val="annotation reference"/>
    <w:basedOn w:val="a0"/>
    <w:rPr>
      <w:sz w:val="21"/>
      <w:szCs w:val="21"/>
    </w:rPr>
  </w:style>
  <w:style w:type="paragraph" w:styleId="a5">
    <w:name w:val="annotation text"/>
    <w:basedOn w:val="a"/>
    <w:link w:val="a6"/>
    <w:pPr>
      <w:jc w:val="left"/>
    </w:pPr>
  </w:style>
  <w:style w:type="character" w:customStyle="1" w:styleId="a6">
    <w:name w:val="批注文字 字符"/>
    <w:basedOn w:val="a0"/>
    <w:link w:val="a5"/>
    <w:rPr>
      <w:kern w:val="2"/>
      <w:sz w:val="21"/>
      <w:szCs w:val="22"/>
    </w:rPr>
  </w:style>
  <w:style w:type="paragraph" w:styleId="a7">
    <w:name w:val="annotation subject"/>
    <w:basedOn w:val="a5"/>
    <w:next w:val="a5"/>
    <w:link w:val="a8"/>
    <w:rPr>
      <w:b/>
      <w:bCs/>
    </w:rPr>
  </w:style>
  <w:style w:type="character" w:customStyle="1" w:styleId="a8">
    <w:name w:val="批注主题 字符"/>
    <w:basedOn w:val="a6"/>
    <w:link w:val="a7"/>
    <w:rPr>
      <w:b/>
      <w:bCs/>
      <w:kern w:val="2"/>
      <w:sz w:val="21"/>
      <w:szCs w:val="22"/>
    </w:rPr>
  </w:style>
  <w:style w:type="character" w:customStyle="1" w:styleId="20">
    <w:name w:val="标题 2 字符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Pr>
      <w:kern w:val="2"/>
      <w:sz w:val="18"/>
      <w:szCs w:val="18"/>
    </w:rPr>
  </w:style>
  <w:style w:type="paragraph" w:styleId="ab">
    <w:name w:val="footer"/>
    <w:basedOn w:val="a"/>
    <w:link w:val="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Pr>
      <w:kern w:val="2"/>
      <w:sz w:val="18"/>
      <w:szCs w:val="18"/>
    </w:rPr>
  </w:style>
  <w:style w:type="character" w:styleId="ad">
    <w:name w:val="Hyperlink"/>
    <w:basedOn w:val="a0"/>
    <w:rsid w:val="0098272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82726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rsid w:val="00BD148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HTML">
    <w:name w:val="HTML Code"/>
    <w:basedOn w:val="a0"/>
    <w:uiPriority w:val="99"/>
    <w:unhideWhenUsed/>
    <w:rsid w:val="00BA0D3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j.top/f/i4QM5Z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build.nvidia.com/microsoft/phi-3-vision-128k-instru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431</Words>
  <Characters>2459</Characters>
  <Application>Microsoft Office Word</Application>
  <DocSecurity>0</DocSecurity>
  <Lines>20</Lines>
  <Paragraphs>5</Paragraphs>
  <ScaleCrop>false</ScaleCrop>
  <Company>市委办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吉浦迅</dc:creator>
  <cp:lastModifiedBy>YUAN lu</cp:lastModifiedBy>
  <cp:revision>66</cp:revision>
  <dcterms:created xsi:type="dcterms:W3CDTF">2024-08-18T08:22:00Z</dcterms:created>
  <dcterms:modified xsi:type="dcterms:W3CDTF">2024-08-18T13:16:00Z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