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69232" w14:textId="4E9CC975" w:rsidR="00CA27D5" w:rsidRPr="00CA27D5" w:rsidRDefault="00CA27D5" w:rsidP="00CA27D5">
      <w:r>
        <w:t>1.</w:t>
      </w:r>
      <w:r w:rsidRPr="00CA27D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 </w:t>
      </w:r>
      <w:r w:rsidRPr="00CA27D5">
        <w:rPr>
          <w:b/>
          <w:bCs/>
        </w:rPr>
        <w:t>Scenario:</w:t>
      </w:r>
      <w:r w:rsidRPr="00CA27D5">
        <w:t xml:space="preserve"> A retail company wants to design a data model to track product inventory, sales transactions, and customer information for their e-commerce platform. How would you approach designing the data model for this scenario?</w:t>
      </w:r>
    </w:p>
    <w:p w14:paraId="660362D3" w14:textId="77777777" w:rsidR="00CA27D5" w:rsidRPr="00CA27D5" w:rsidRDefault="00CA27D5" w:rsidP="00CA27D5">
      <w:r w:rsidRPr="00CA27D5">
        <w:rPr>
          <w:b/>
          <w:bCs/>
          <w:i/>
          <w:iCs/>
        </w:rPr>
        <w:t xml:space="preserve">Hint: </w:t>
      </w:r>
      <w:r w:rsidRPr="00CA27D5">
        <w:rPr>
          <w:i/>
          <w:iCs/>
        </w:rPr>
        <w:t>Consider entities such as Product, Inventory, Sales Transaction, Customer, and their relationships. Use normalization techniques to minimize data redundancy and ensure data integrity.</w:t>
      </w:r>
    </w:p>
    <w:p w14:paraId="36EF0272" w14:textId="5439CC94" w:rsidR="00AD549C" w:rsidRDefault="00CA27D5">
      <w:r>
        <w:rPr>
          <w:noProof/>
        </w:rPr>
        <w:drawing>
          <wp:inline distT="0" distB="0" distL="0" distR="0" wp14:anchorId="486A2720" wp14:editId="66A599FB">
            <wp:extent cx="5943600" cy="5250815"/>
            <wp:effectExtent l="0" t="0" r="0" b="6985"/>
            <wp:docPr id="1432514703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14703" name="Picture 1" descr="A diagram of a produc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2475" w14:textId="77777777" w:rsidR="00CA27D5" w:rsidRDefault="00CA27D5"/>
    <w:p w14:paraId="3339E8CA" w14:textId="77777777" w:rsidR="00CA27D5" w:rsidRPr="00CA27D5" w:rsidRDefault="00CA27D5" w:rsidP="00CA27D5">
      <w:r w:rsidRPr="00CA27D5">
        <w:t xml:space="preserve">. </w:t>
      </w:r>
      <w:r w:rsidRPr="00CA27D5">
        <w:rPr>
          <w:b/>
          <w:bCs/>
        </w:rPr>
        <w:t xml:space="preserve">Scenario: </w:t>
      </w:r>
      <w:r w:rsidRPr="00CA27D5">
        <w:t>An online streaming service wants to improve its recommendation system by analyzing user behavior and preferences. How would you design a data model to capture user interactions, content metadata, and user profiles?</w:t>
      </w:r>
    </w:p>
    <w:p w14:paraId="4FA468F2" w14:textId="77777777" w:rsidR="00CA27D5" w:rsidRPr="00CA27D5" w:rsidRDefault="00CA27D5" w:rsidP="00CA27D5">
      <w:r w:rsidRPr="00CA27D5">
        <w:rPr>
          <w:b/>
          <w:bCs/>
          <w:i/>
          <w:iCs/>
        </w:rPr>
        <w:lastRenderedPageBreak/>
        <w:t>Hint:</w:t>
      </w:r>
      <w:r w:rsidRPr="00CA27D5">
        <w:rPr>
          <w:i/>
          <w:iCs/>
        </w:rPr>
        <w:t xml:space="preserve"> Define entities such as User, Content, Interaction, and incorporate attributes such as user preferences, viewing history, and content metadata. Utilize techniques like collaborative filtering or content-based filtering for recommendation algorithms.</w:t>
      </w:r>
    </w:p>
    <w:p w14:paraId="43554FCB" w14:textId="77777777" w:rsidR="00CA27D5" w:rsidRDefault="00CA27D5"/>
    <w:p w14:paraId="7F8D6A57" w14:textId="72334D89" w:rsidR="00CA27D5" w:rsidRDefault="00CA27D5">
      <w:r>
        <w:rPr>
          <w:noProof/>
        </w:rPr>
        <w:drawing>
          <wp:inline distT="0" distB="0" distL="0" distR="0" wp14:anchorId="3532737C" wp14:editId="41A8BFB9">
            <wp:extent cx="5534025" cy="4724400"/>
            <wp:effectExtent l="0" t="0" r="9525" b="0"/>
            <wp:docPr id="1424875052" name="Picture 2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75052" name="Picture 2" descr="A diagram of a us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E1B28"/>
    <w:multiLevelType w:val="multilevel"/>
    <w:tmpl w:val="12D8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57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D5"/>
    <w:rsid w:val="0030043C"/>
    <w:rsid w:val="007D095E"/>
    <w:rsid w:val="00AD549C"/>
    <w:rsid w:val="00CA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1ACB"/>
  <w15:chartTrackingRefBased/>
  <w15:docId w15:val="{7F20EC3B-45F2-4404-BD9E-E928EEE3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sriram</dc:creator>
  <cp:keywords/>
  <dc:description/>
  <cp:lastModifiedBy>sai sriram</cp:lastModifiedBy>
  <cp:revision>1</cp:revision>
  <dcterms:created xsi:type="dcterms:W3CDTF">2025-08-01T11:00:00Z</dcterms:created>
  <dcterms:modified xsi:type="dcterms:W3CDTF">2025-08-01T11:04:00Z</dcterms:modified>
</cp:coreProperties>
</file>