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FBF80" w14:textId="77777777" w:rsidR="004E0BD3" w:rsidRPr="004E0BD3" w:rsidRDefault="004E0BD3" w:rsidP="004E0BD3">
      <w:pPr>
        <w:widowControl/>
        <w:shd w:val="clear" w:color="auto" w:fill="FFFFFF"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4E0BD3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蒙特卡洛方法</w:t>
      </w:r>
    </w:p>
    <w:p w14:paraId="6E3367BA" w14:textId="77777777" w:rsidR="004E0BD3" w:rsidRPr="000F6BAB" w:rsidRDefault="004E0BD3" w:rsidP="000F6BAB">
      <w:pPr>
        <w:widowControl/>
        <w:shd w:val="clear" w:color="auto" w:fill="FFFFFF"/>
        <w:wordWrap w:val="0"/>
        <w:spacing w:after="240" w:line="315" w:lineRule="atLeast"/>
        <w:ind w:firstLineChars="200" w:firstLine="480"/>
        <w:rPr>
          <w:rFonts w:ascii="宋体" w:eastAsia="宋体" w:hAnsi="宋体" w:cs="Arial"/>
          <w:color w:val="555555"/>
          <w:kern w:val="0"/>
          <w:sz w:val="24"/>
          <w:szCs w:val="24"/>
        </w:rPr>
      </w:pPr>
      <w:r w:rsidRPr="000F6BAB">
        <w:rPr>
          <w:rFonts w:ascii="宋体" w:eastAsia="宋体" w:hAnsi="宋体" w:cs="Arial" w:hint="eastAsia"/>
          <w:color w:val="222222"/>
          <w:kern w:val="0"/>
          <w:sz w:val="24"/>
          <w:szCs w:val="24"/>
        </w:rPr>
        <w:t>蒙特卡洛方法（Monte Carlo method，也有翻译成“蒙特卡罗方法”）是以概率和统计的理论、方法为基础的一种数值计算方法，将所求解的问题同一定的概率模型相联系，用计算机实现</w:t>
      </w:r>
      <w:r w:rsidRPr="009F37F3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统计模拟</w:t>
      </w:r>
      <w:r w:rsidRPr="000F6BAB">
        <w:rPr>
          <w:rFonts w:ascii="宋体" w:eastAsia="宋体" w:hAnsi="宋体" w:cs="Arial" w:hint="eastAsia"/>
          <w:color w:val="222222"/>
          <w:kern w:val="0"/>
          <w:sz w:val="24"/>
          <w:szCs w:val="24"/>
        </w:rPr>
        <w:t>或</w:t>
      </w:r>
      <w:r w:rsidRPr="009F37F3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抽样</w:t>
      </w:r>
      <w:r w:rsidRPr="000F6BAB">
        <w:rPr>
          <w:rFonts w:ascii="宋体" w:eastAsia="宋体" w:hAnsi="宋体" w:cs="Arial" w:hint="eastAsia"/>
          <w:color w:val="222222"/>
          <w:kern w:val="0"/>
          <w:sz w:val="24"/>
          <w:szCs w:val="24"/>
        </w:rPr>
        <w:t>，以获得问题的</w:t>
      </w:r>
      <w:r w:rsidRPr="009F37F3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近似解</w:t>
      </w:r>
      <w:r w:rsidRPr="000F6BAB">
        <w:rPr>
          <w:rFonts w:ascii="宋体" w:eastAsia="宋体" w:hAnsi="宋体" w:cs="Arial" w:hint="eastAsia"/>
          <w:color w:val="222222"/>
          <w:kern w:val="0"/>
          <w:sz w:val="24"/>
          <w:szCs w:val="24"/>
        </w:rPr>
        <w:t>，故又称</w:t>
      </w:r>
      <w:r w:rsidRPr="009F37F3">
        <w:rPr>
          <w:rFonts w:ascii="宋体" w:eastAsia="宋体" w:hAnsi="宋体" w:cs="Arial" w:hint="eastAsia"/>
          <w:color w:val="FF0000"/>
          <w:kern w:val="0"/>
          <w:sz w:val="24"/>
          <w:szCs w:val="24"/>
          <w:u w:val="single"/>
        </w:rPr>
        <w:t>随机抽样法或统计试验法</w:t>
      </w:r>
      <w:r w:rsidRPr="000F6BAB">
        <w:rPr>
          <w:rFonts w:ascii="宋体" w:eastAsia="宋体" w:hAnsi="宋体" w:cs="Arial" w:hint="eastAsia"/>
          <w:color w:val="222222"/>
          <w:kern w:val="0"/>
          <w:sz w:val="24"/>
          <w:szCs w:val="24"/>
        </w:rPr>
        <w:t>。上述就是蒙特卡洛方法的基本概念，比较抽象，下面结合实际工作中的理解，谈一谈对蒙特卡洛方法的一些认识。</w:t>
      </w:r>
    </w:p>
    <w:p w14:paraId="451F3245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黑体" w:eastAsia="黑体" w:hAnsi="黑体" w:cs="Arial"/>
          <w:color w:val="555555"/>
          <w:kern w:val="0"/>
          <w:sz w:val="24"/>
          <w:szCs w:val="24"/>
        </w:rPr>
      </w:pPr>
      <w:r w:rsidRPr="00C80242">
        <w:rPr>
          <w:rFonts w:ascii="黑体" w:eastAsia="黑体" w:hAnsi="黑体" w:cs="Arial" w:hint="eastAsia"/>
          <w:b/>
          <w:bCs/>
          <w:color w:val="222222"/>
          <w:kern w:val="0"/>
          <w:sz w:val="24"/>
          <w:szCs w:val="24"/>
        </w:rPr>
        <w:t>（1）首先，蒙特卡洛不是个人名，而是个地名，说明该方法与概率有着密切的关联。</w:t>
      </w:r>
    </w:p>
    <w:p w14:paraId="58D869E4" w14:textId="6F3596AB" w:rsidR="004E0BD3" w:rsidRPr="00C80242" w:rsidRDefault="004E0BD3" w:rsidP="00362672">
      <w:pPr>
        <w:widowControl/>
        <w:shd w:val="clear" w:color="auto" w:fill="FFFFFF"/>
        <w:wordWrap w:val="0"/>
        <w:spacing w:after="240" w:line="315" w:lineRule="atLeast"/>
        <w:ind w:firstLineChars="200" w:firstLine="480"/>
        <w:rPr>
          <w:rFonts w:ascii="宋体" w:eastAsia="宋体" w:hAnsi="宋体" w:cs="Arial"/>
          <w:color w:val="555555"/>
          <w:kern w:val="0"/>
          <w:sz w:val="24"/>
          <w:szCs w:val="24"/>
        </w:rPr>
      </w:pPr>
      <w:r w:rsidRPr="00362672">
        <w:rPr>
          <w:rFonts w:ascii="宋体" w:eastAsia="宋体" w:hAnsi="宋体" w:cs="Arial" w:hint="eastAsia"/>
          <w:color w:val="222222"/>
          <w:kern w:val="0"/>
          <w:sz w:val="24"/>
          <w:szCs w:val="24"/>
        </w:rPr>
        <w:t>蒙特卡洛方法的提出者是大名鼎鼎的数学家冯·诺伊曼，搞计算机的不可能不知道他（计算机之父），冯·诺伊曼在20世纪40年代中期用驰名世界的赌城—摩纳哥的蒙特卡洛来命名这种方法。（大家也别把蒙特卡洛当一个城市，估计和北京的一条街差不了多少，因为摩纳哥（不是非洲的摩洛哥）本身就是个袖珍国家，比我国澳门都小的多）。说明该方法与赌博中的随机性、概率性有着天然而密切的联系。几乎涉及到复杂的、与概率相关的数值计算的领域都有可能会用</w:t>
      </w:r>
      <w:r w:rsidRPr="00C80242">
        <w:rPr>
          <w:rFonts w:ascii="宋体" w:eastAsia="宋体" w:hAnsi="宋体" w:cs="Arial" w:hint="eastAsia"/>
          <w:color w:val="222222"/>
          <w:kern w:val="0"/>
          <w:sz w:val="24"/>
          <w:szCs w:val="24"/>
        </w:rPr>
        <w:t>到。比如计算物理、经济金融、统计学、机器学习等。</w:t>
      </w:r>
    </w:p>
    <w:p w14:paraId="01632E18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b/>
          <w:bCs/>
          <w:color w:val="222222"/>
          <w:kern w:val="0"/>
          <w:sz w:val="24"/>
          <w:szCs w:val="24"/>
        </w:rPr>
        <w:t>（2）蒙特卡洛没有什么高深的理论，它只是一种方法或者说策略。</w:t>
      </w:r>
    </w:p>
    <w:p w14:paraId="54EBEF29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microsoft yahei" w:eastAsia="宋体" w:hAnsi="microsoft yahei" w:cs="Arial" w:hint="eastAsia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</w:rPr>
        <w:t>    蒙特卡洛方法并没有什么高深的理论支撑，如果一定要说有理论也就只有概率论或统计学中的大数定律了。蒙特卡洛的基本原理简单描述是先大</w:t>
      </w:r>
      <w:r w:rsidRPr="00C80242">
        <w:rPr>
          <w:rFonts w:ascii="宋体" w:eastAsia="宋体" w:hAnsi="宋体" w:cs="Arial" w:hint="eastAsia"/>
          <w:color w:val="222222"/>
          <w:kern w:val="0"/>
          <w:sz w:val="24"/>
          <w:szCs w:val="24"/>
        </w:rPr>
        <w:t>量模拟，然后</w:t>
      </w:r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</w:rPr>
        <w:t>计算一个事件发生的次数，再通过这个发生次数除以总模拟次数，得到想要的结果。比如投3个骰子，计算3个骰子同时是6的概率，可以模拟投N次（随机样本数），统计同时是6出现的次数C，然后C除以N即是计算结果。</w:t>
      </w:r>
    </w:p>
    <w:p w14:paraId="7A42EAAF" w14:textId="7B5945D3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jc w:val="center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</w:rPr>
        <w:t> </w:t>
      </w:r>
      <w:r w:rsidRPr="00C80242">
        <w:rPr>
          <w:rFonts w:ascii="微软雅黑" w:eastAsia="微软雅黑" w:hAnsi="微软雅黑" w:cs="Arial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3A1FA62" wp14:editId="43B7C04E">
                <wp:extent cx="304800" cy="304800"/>
                <wp:effectExtent l="0" t="0" r="0" b="0"/>
                <wp:docPr id="6" name="矩形 6" descr="https://img-blog.csdn.net/20161001175236513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0784FD" id="矩形 6" o:spid="_x0000_s1026" alt="https://img-blog.csdn.net/20161001175236513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3BAlUADAABeBgAADgAAAAAAAAAAAAAAAAAuAgAAZHJzL2Uyb0RvYy54bWxQSwEC&#10;LQAUAAYACAAAACEATKDpLNgAAAADAQAADwAAAAAAAAAAAAAAAACa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</w:p>
    <w:p w14:paraId="74322B5D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b/>
          <w:bCs/>
          <w:color w:val="222222"/>
          <w:kern w:val="0"/>
          <w:sz w:val="24"/>
          <w:szCs w:val="24"/>
        </w:rPr>
        <w:t>（3）蒙特卡洛方法可以应用在很多场合，但求的是近似解，在模拟样本数越大的情况下，越接近与真实值，但样本数增加会带来计算量的大幅上升。 </w:t>
      </w:r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</w:rPr>
        <w:t>   </w:t>
      </w:r>
    </w:p>
    <w:p w14:paraId="43B68F4A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</w:rPr>
        <w:lastRenderedPageBreak/>
        <w:t>    蒙特卡洛方法不仅仅是算概率哦，再看一个稍复杂点的实例：求函数y=x</w:t>
      </w:r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  <w:vertAlign w:val="superscript"/>
        </w:rPr>
        <w:t>2</w:t>
      </w:r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</w:rPr>
        <w:t>在[0,2]区间的积分，即</w:t>
      </w:r>
      <w:proofErr w:type="gramStart"/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</w:rPr>
        <w:t>求如下</w:t>
      </w:r>
      <w:proofErr w:type="gramEnd"/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</w:rPr>
        <w:t>图所示的红色区域的面积。当然直接用数学中的定积分</w:t>
      </w:r>
      <w:proofErr w:type="gramStart"/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</w:rPr>
        <w:t>公式算更简单</w:t>
      </w:r>
      <w:proofErr w:type="gramEnd"/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</w:rPr>
        <w:t>精确，这里主要是举例说明下蒙特卡洛方法的使用过程。</w:t>
      </w:r>
    </w:p>
    <w:p w14:paraId="4DA3D124" w14:textId="68288ED8" w:rsidR="004E0BD3" w:rsidRPr="00C80242" w:rsidRDefault="004E0BD3" w:rsidP="004E0BD3">
      <w:pPr>
        <w:widowControl/>
        <w:shd w:val="clear" w:color="auto" w:fill="FFFFFF"/>
        <w:wordWrap w:val="0"/>
        <w:jc w:val="left"/>
        <w:rPr>
          <w:rFonts w:ascii="microsoft yahei" w:eastAsia="宋体" w:hAnsi="microsoft yahei" w:cs="Arial" w:hint="eastAsia"/>
          <w:color w:val="555555"/>
          <w:kern w:val="0"/>
          <w:sz w:val="24"/>
          <w:szCs w:val="24"/>
        </w:rPr>
      </w:pPr>
      <w:r w:rsidRPr="00C80242">
        <w:rPr>
          <w:rFonts w:ascii="microsoft yahei" w:eastAsia="宋体" w:hAnsi="microsoft yahei" w:cs="Arial" w:hint="eastAsia"/>
          <w:noProof/>
          <w:color w:val="555555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80F88ED" wp14:editId="04B67EBB">
                <wp:extent cx="304800" cy="304800"/>
                <wp:effectExtent l="0" t="0" r="0" b="0"/>
                <wp:docPr id="5" name="矩形 5" descr="https://img-blog.csdn.net/20160812201607114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E90A4" id="矩形 5" o:spid="_x0000_s1026" alt="https://img-blog.csdn.net/20160812201607114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o49x3PwMAAF4GAAAOAAAAAAAAAAAAAAAAAC4CAABkcnMvZTJvRG9jLnhtbFBLAQIt&#10;ABQABgAIAAAAIQBMoOks2AAAAAMBAAAPAAAAAAAAAAAAAAAAAJk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</w:p>
    <w:p w14:paraId="209B21F4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</w:rPr>
        <w:t>绘图代码如下：</w:t>
      </w:r>
    </w:p>
    <w:p w14:paraId="7A72593D" w14:textId="77777777" w:rsidR="004E0BD3" w:rsidRPr="00C80242" w:rsidRDefault="004E0BD3" w:rsidP="004E0BD3">
      <w:pPr>
        <w:widowControl/>
        <w:shd w:val="clear" w:color="auto" w:fill="2B2B2B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import </w:t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numpy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 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as 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np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br/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import </w:t>
      </w:r>
      <w:proofErr w:type="spellStart"/>
      <w:proofErr w:type="gram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matplotlib.pyplot</w:t>
      </w:r>
      <w:proofErr w:type="spellEnd"/>
      <w:proofErr w:type="gram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 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as </w:t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plt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br/>
        <w:t xml:space="preserve">x = </w:t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np.linspace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(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0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2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1000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)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br/>
        <w:t>y = x ** 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2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br/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plt.plot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(x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y)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br/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plt.fill_between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(x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y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AA4926"/>
          <w:kern w:val="0"/>
          <w:sz w:val="24"/>
          <w:szCs w:val="24"/>
        </w:rPr>
        <w:t>where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=(y &gt; 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0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)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AA4926"/>
          <w:kern w:val="0"/>
          <w:sz w:val="24"/>
          <w:szCs w:val="24"/>
        </w:rPr>
        <w:t>color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=</w:t>
      </w:r>
      <w:r w:rsidRPr="00C80242">
        <w:rPr>
          <w:rFonts w:ascii="微软雅黑" w:eastAsia="微软雅黑" w:hAnsi="微软雅黑" w:cs="Arial" w:hint="eastAsia"/>
          <w:color w:val="008080"/>
          <w:kern w:val="0"/>
          <w:sz w:val="24"/>
          <w:szCs w:val="24"/>
        </w:rPr>
        <w:t>'red'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AA4926"/>
          <w:kern w:val="0"/>
          <w:sz w:val="24"/>
          <w:szCs w:val="24"/>
        </w:rPr>
        <w:t>alpha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=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0.5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)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br/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plt.show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()</w:t>
      </w:r>
    </w:p>
    <w:p w14:paraId="0FD683EE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    该红色区域在一个2×4的正方形里面。使用蒙特卡洛方法，随机在这个正方形里面产生大量随机点（数量为N），计算有多少点（数量为count）落在红色区域内（判断条件为y&lt;</w:t>
      </w:r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</w:rPr>
        <w:t>x</w:t>
      </w:r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  <w:vertAlign w:val="superscript"/>
        </w:rPr>
        <w:t>2</w:t>
      </w:r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），count/N就是所要求的积分值，也即红色区域的面积。</w:t>
      </w:r>
    </w:p>
    <w:p w14:paraId="33900439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    1.模拟1000个随机点：</w:t>
      </w:r>
    </w:p>
    <w:p w14:paraId="36FED27A" w14:textId="77777777" w:rsidR="004E0BD3" w:rsidRPr="00C80242" w:rsidRDefault="004E0BD3" w:rsidP="004E0BD3">
      <w:pPr>
        <w:widowControl/>
        <w:shd w:val="clear" w:color="auto" w:fill="2B2B2B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  <w:shd w:val="clear" w:color="auto" w:fill="40332B"/>
        </w:rPr>
        <w:t>N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N = 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1000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br/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points = [[</w:t>
      </w:r>
      <w:proofErr w:type="spellStart"/>
      <w:proofErr w:type="gramStart"/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xy</w:t>
      </w:r>
      <w:proofErr w:type="spellEnd"/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[</w:t>
      </w:r>
      <w:proofErr w:type="gramEnd"/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0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] * 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2</w:t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, </w:t>
      </w:r>
      <w:proofErr w:type="spellStart"/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xy</w:t>
      </w:r>
      <w:proofErr w:type="spellEnd"/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[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1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] * 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4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] </w:t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for </w:t>
      </w:r>
      <w:proofErr w:type="spellStart"/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xy</w:t>
      </w:r>
      <w:proofErr w:type="spellEnd"/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 </w:t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in </w:t>
      </w:r>
      <w:proofErr w:type="spellStart"/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np.random.rand</w:t>
      </w:r>
      <w:proofErr w:type="spellEnd"/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(N</w:t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, 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2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)]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br/>
        <w:t>plt.scatter([x[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0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] </w:t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for 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x </w:t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in 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points]</w:t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, 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[x[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1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] </w:t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for 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x </w:t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in 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points]</w:t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, </w:t>
      </w:r>
      <w:r w:rsidRPr="00C80242">
        <w:rPr>
          <w:rFonts w:ascii="Consolas" w:eastAsia="微软雅黑" w:hAnsi="Consolas" w:cs="Arial"/>
          <w:color w:val="AA4926"/>
          <w:kern w:val="0"/>
          <w:sz w:val="24"/>
          <w:szCs w:val="24"/>
        </w:rPr>
        <w:t>s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=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5</w:t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, </w:t>
      </w:r>
      <w:r w:rsidRPr="00C80242">
        <w:rPr>
          <w:rFonts w:ascii="Consolas" w:eastAsia="微软雅黑" w:hAnsi="Consolas" w:cs="Arial"/>
          <w:color w:val="AA4926"/>
          <w:kern w:val="0"/>
          <w:sz w:val="24"/>
          <w:szCs w:val="24"/>
        </w:rPr>
        <w:t>c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=np.random.rand(N)</w:t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, </w:t>
      </w:r>
      <w:r w:rsidRPr="00C80242">
        <w:rPr>
          <w:rFonts w:ascii="Consolas" w:eastAsia="微软雅黑" w:hAnsi="Consolas" w:cs="Arial"/>
          <w:color w:val="AA4926"/>
          <w:kern w:val="0"/>
          <w:sz w:val="24"/>
          <w:szCs w:val="24"/>
        </w:rPr>
        <w:t>alpha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=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0.5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)</w:t>
      </w:r>
    </w:p>
    <w:p w14:paraId="68DD6F01" w14:textId="77777777" w:rsidR="004E0BD3" w:rsidRPr="00C80242" w:rsidRDefault="004E0BD3" w:rsidP="004E0BD3">
      <w:pPr>
        <w:widowControl/>
        <w:shd w:val="clear" w:color="auto" w:fill="2B2B2B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proofErr w:type="spellStart"/>
      <w:proofErr w:type="gram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lastRenderedPageBreak/>
        <w:t>plt.show</w:t>
      </w:r>
      <w:proofErr w:type="spellEnd"/>
      <w:proofErr w:type="gram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()</w:t>
      </w:r>
    </w:p>
    <w:p w14:paraId="11F86DA8" w14:textId="175870D8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jc w:val="center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 </w:t>
      </w:r>
      <w:r w:rsidRPr="00C80242">
        <w:rPr>
          <w:rFonts w:ascii="微软雅黑" w:eastAsia="微软雅黑" w:hAnsi="微软雅黑" w:cs="Arial"/>
          <w:noProof/>
          <w:color w:val="555555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704A15E" wp14:editId="7BB2D9BF">
                <wp:extent cx="304800" cy="304800"/>
                <wp:effectExtent l="0" t="0" r="0" b="0"/>
                <wp:docPr id="4" name="矩形 4" descr="https://img-blog.csdn.net/20160812201730855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F5F9C1" id="矩形 4" o:spid="_x0000_s1026" alt="https://img-blog.csdn.net/20160812201730855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NnP9L9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  <w:r w:rsidRPr="00C80242">
        <w:rPr>
          <w:rFonts w:ascii="Arial" w:eastAsia="微软雅黑" w:hAnsi="Arial" w:cs="Arial"/>
          <w:color w:val="555555"/>
          <w:kern w:val="0"/>
          <w:sz w:val="24"/>
          <w:szCs w:val="24"/>
        </w:rPr>
        <w:t> </w:t>
      </w:r>
    </w:p>
    <w:p w14:paraId="029375EA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    2.计算落在红色区域的比重：</w:t>
      </w:r>
    </w:p>
    <w:p w14:paraId="6E1F481B" w14:textId="77777777" w:rsidR="004E0BD3" w:rsidRPr="00C80242" w:rsidRDefault="004E0BD3" w:rsidP="004E0BD3">
      <w:pPr>
        <w:widowControl/>
        <w:shd w:val="clear" w:color="auto" w:fill="2B2B2B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  <w:shd w:val="clear" w:color="auto" w:fill="40332B"/>
        </w:rPr>
        <w:t>count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 = 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0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br/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for </w:t>
      </w:r>
      <w:proofErr w:type="spellStart"/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xy</w:t>
      </w:r>
      <w:proofErr w:type="spellEnd"/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 </w:t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in 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points: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br/>
        <w:t>    </w:t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if </w:t>
      </w:r>
      <w:proofErr w:type="spellStart"/>
      <w:proofErr w:type="gramStart"/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xy</w:t>
      </w:r>
      <w:proofErr w:type="spellEnd"/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[</w:t>
      </w:r>
      <w:proofErr w:type="gramEnd"/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1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 xml:space="preserve">] &lt; </w:t>
      </w:r>
      <w:proofErr w:type="spellStart"/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xy</w:t>
      </w:r>
      <w:proofErr w:type="spellEnd"/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[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0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] ** 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2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: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br/>
        <w:t>        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  <w:shd w:val="clear" w:color="auto" w:fill="40332B"/>
        </w:rPr>
        <w:t>count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 += 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1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br/>
      </w:r>
      <w:r w:rsidRPr="00C80242">
        <w:rPr>
          <w:rFonts w:ascii="Consolas" w:eastAsia="微软雅黑" w:hAnsi="Consolas" w:cs="Arial"/>
          <w:color w:val="8888C6"/>
          <w:kern w:val="0"/>
          <w:sz w:val="24"/>
          <w:szCs w:val="24"/>
        </w:rPr>
        <w:t>print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((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  <w:shd w:val="clear" w:color="auto" w:fill="344134"/>
        </w:rPr>
        <w:t>count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 / N) * (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2 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* 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4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))</w:t>
      </w:r>
    </w:p>
    <w:p w14:paraId="411E1332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 </w:t>
      </w:r>
    </w:p>
    <w:p w14:paraId="39D33869" w14:textId="77777777" w:rsidR="004E0BD3" w:rsidRPr="00C80242" w:rsidRDefault="004E0BD3" w:rsidP="004E0BD3">
      <w:pPr>
        <w:widowControl/>
        <w:shd w:val="clear" w:color="auto" w:fill="2B2B2B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  <w:shd w:val="clear" w:color="auto" w:fill="40332B"/>
        </w:rPr>
        <w:t>输出结果：</w:t>
      </w:r>
    </w:p>
    <w:p w14:paraId="7727E66A" w14:textId="77777777" w:rsidR="004E0BD3" w:rsidRPr="00C80242" w:rsidRDefault="004E0BD3" w:rsidP="004E0BD3">
      <w:pPr>
        <w:widowControl/>
        <w:shd w:val="clear" w:color="auto" w:fill="2B2B2B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  <w:shd w:val="clear" w:color="auto" w:fill="40332B"/>
        </w:rPr>
        <w:t>2.832</w:t>
      </w:r>
    </w:p>
    <w:p w14:paraId="50BF5B48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</w:rPr>
        <w:t>    这与精确值（2.666666）的差距只有6.2%，而对于更大规模的模拟，N=100万，输出结果为：2.66528，这与精确值的差距只有0.051975%（万分之五）。可以看出，蒙特卡洛方法有一定的误差，误差的大小与模拟的样本大小直接相关，模拟样本越大，误差越小，但计算量也会大幅上升。</w:t>
      </w:r>
    </w:p>
    <w:p w14:paraId="581DACDA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b/>
          <w:bCs/>
          <w:color w:val="222222"/>
          <w:kern w:val="0"/>
          <w:sz w:val="24"/>
          <w:szCs w:val="24"/>
        </w:rPr>
        <w:t>（4）对于简单问题来说，蒙特卡洛是个“笨”办法。但对许多问题来说，它往往是个有效，有时甚至是唯一可行的方法。</w:t>
      </w:r>
    </w:p>
    <w:p w14:paraId="057CFCEB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    </w:t>
      </w:r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</w:rPr>
        <w:t>对于上面的简单问题，蒙特卡洛方法就显得有点“笨”了。直接用数值积分运算更简单，更精确。</w:t>
      </w:r>
    </w:p>
    <w:p w14:paraId="26FF6F0E" w14:textId="77777777" w:rsidR="004E0BD3" w:rsidRPr="00C80242" w:rsidRDefault="004E0BD3" w:rsidP="004E0BD3">
      <w:pPr>
        <w:widowControl/>
        <w:shd w:val="clear" w:color="auto" w:fill="2B2B2B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proofErr w:type="gramStart"/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  <w:shd w:val="clear" w:color="auto" w:fill="344134"/>
        </w:rPr>
        <w:t>print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(</w:t>
      </w:r>
      <w:proofErr w:type="spellStart"/>
      <w:proofErr w:type="gramEnd"/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scipy.integrate.quad</w:t>
      </w:r>
      <w:proofErr w:type="spellEnd"/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(</w:t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lambda 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x: x ** 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2</w:t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, 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0</w:t>
      </w:r>
      <w:r w:rsidRPr="00C80242">
        <w:rPr>
          <w:rFonts w:ascii="Consolas" w:eastAsia="微软雅黑" w:hAnsi="Consolas" w:cs="Arial"/>
          <w:color w:val="CC7832"/>
          <w:kern w:val="0"/>
          <w:sz w:val="24"/>
          <w:szCs w:val="24"/>
        </w:rPr>
        <w:t>, 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2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)[</w:t>
      </w:r>
      <w:r w:rsidRPr="00C80242">
        <w:rPr>
          <w:rFonts w:ascii="Consolas" w:eastAsia="微软雅黑" w:hAnsi="Consolas" w:cs="Arial"/>
          <w:color w:val="6897BB"/>
          <w:kern w:val="0"/>
          <w:sz w:val="24"/>
          <w:szCs w:val="24"/>
        </w:rPr>
        <w:t>0</w:t>
      </w:r>
      <w:r w:rsidRPr="00C80242">
        <w:rPr>
          <w:rFonts w:ascii="Consolas" w:eastAsia="微软雅黑" w:hAnsi="Consolas" w:cs="Arial"/>
          <w:color w:val="A9B7C6"/>
          <w:kern w:val="0"/>
          <w:sz w:val="24"/>
          <w:szCs w:val="24"/>
        </w:rPr>
        <w:t>])</w:t>
      </w:r>
    </w:p>
    <w:p w14:paraId="305441F4" w14:textId="77777777" w:rsidR="004E0BD3" w:rsidRPr="00C80242" w:rsidRDefault="004E0BD3" w:rsidP="004E0BD3">
      <w:pPr>
        <w:widowControl/>
        <w:shd w:val="clear" w:color="auto" w:fill="2B2B2B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输出结果：</w:t>
      </w:r>
    </w:p>
    <w:p w14:paraId="2B730DA0" w14:textId="77777777" w:rsidR="004E0BD3" w:rsidRPr="00C80242" w:rsidRDefault="004E0BD3" w:rsidP="004E0BD3">
      <w:pPr>
        <w:widowControl/>
        <w:shd w:val="clear" w:color="auto" w:fill="2B2B2B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lastRenderedPageBreak/>
        <w:t>2.666666666666667</w:t>
      </w:r>
    </w:p>
    <w:p w14:paraId="77DE80BF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    但对于涉及不可解析函数或概率分布的模拟及计算，蒙特卡洛方法是个有效的方法。</w:t>
      </w:r>
    </w:p>
    <w:p w14:paraId="2DFE267C" w14:textId="4D031A65" w:rsidR="004E0BD3" w:rsidRPr="00C80242" w:rsidRDefault="004E0BD3" w:rsidP="004E0BD3">
      <w:pPr>
        <w:widowControl/>
        <w:shd w:val="clear" w:color="auto" w:fill="FFFFFF"/>
        <w:wordWrap w:val="0"/>
        <w:jc w:val="left"/>
        <w:rPr>
          <w:rFonts w:ascii="microsoft yahei" w:eastAsia="宋体" w:hAnsi="microsoft yahei" w:cs="Arial" w:hint="eastAsia"/>
          <w:color w:val="555555"/>
          <w:kern w:val="0"/>
          <w:sz w:val="24"/>
          <w:szCs w:val="24"/>
        </w:rPr>
      </w:pPr>
      <w:r w:rsidRPr="00C80242">
        <w:rPr>
          <w:rFonts w:ascii="microsoft yahei" w:eastAsia="宋体" w:hAnsi="microsoft yahei" w:cs="Arial" w:hint="eastAsia"/>
          <w:noProof/>
          <w:color w:val="555555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7AF98F9" wp14:editId="356DB69B">
                <wp:extent cx="304800" cy="304800"/>
                <wp:effectExtent l="0" t="0" r="0" b="0"/>
                <wp:docPr id="3" name="矩形 3" descr="https://img-blog.csdn.net/20160812201828574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8CE9E9" id="矩形 3" o:spid="_x0000_s1026" alt="https://img-blog.csdn.net/20160812201828574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4TIM5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14:paraId="0A1729B5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    我们都玩过套圈圈的游戏，想过为什么你总是套不上吗？用蒙特卡洛方法来算一算。</w:t>
      </w:r>
    </w:p>
    <w:p w14:paraId="35A7C33F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    1.设物品中心点坐标为（0,0），物品半径为5cm。</w:t>
      </w:r>
    </w:p>
    <w:p w14:paraId="7FFA0E17" w14:textId="77777777" w:rsidR="004E0BD3" w:rsidRPr="00C80242" w:rsidRDefault="004E0BD3" w:rsidP="004E0BD3">
      <w:pPr>
        <w:widowControl/>
        <w:shd w:val="clear" w:color="auto" w:fill="2B2B2B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proofErr w:type="spellStart"/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iimport</w:t>
      </w:r>
      <w:proofErr w:type="spellEnd"/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 </w:t>
      </w:r>
      <w:proofErr w:type="spellStart"/>
      <w:proofErr w:type="gram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matplotlib.pyplot</w:t>
      </w:r>
      <w:proofErr w:type="spellEnd"/>
      <w:proofErr w:type="gram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 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as </w:t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plt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br/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import </w:t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matplotlib.patches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 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as </w:t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mpatches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br/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import </w:t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numpy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 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as 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np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br/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circle_target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mpatches.Circle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([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0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0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]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AA4926"/>
          <w:kern w:val="0"/>
          <w:sz w:val="24"/>
          <w:szCs w:val="24"/>
        </w:rPr>
        <w:t>radius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=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5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proofErr w:type="spellStart"/>
      <w:r w:rsidRPr="00C80242">
        <w:rPr>
          <w:rFonts w:ascii="微软雅黑" w:eastAsia="微软雅黑" w:hAnsi="微软雅黑" w:cs="Arial" w:hint="eastAsia"/>
          <w:color w:val="AA4926"/>
          <w:kern w:val="0"/>
          <w:sz w:val="24"/>
          <w:szCs w:val="24"/>
        </w:rPr>
        <w:t>edgecolor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=</w:t>
      </w:r>
      <w:r w:rsidRPr="00C80242">
        <w:rPr>
          <w:rFonts w:ascii="微软雅黑" w:eastAsia="微软雅黑" w:hAnsi="微软雅黑" w:cs="Arial" w:hint="eastAsia"/>
          <w:color w:val="008080"/>
          <w:kern w:val="0"/>
          <w:sz w:val="24"/>
          <w:szCs w:val="24"/>
        </w:rPr>
        <w:t>'r'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AA4926"/>
          <w:kern w:val="0"/>
          <w:sz w:val="24"/>
          <w:szCs w:val="24"/>
        </w:rPr>
        <w:t>fill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=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False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)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br/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plt.xlim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(-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80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80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)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br/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plt.ylim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(-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80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80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)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br/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plt.axes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().</w:t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add_patch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(</w:t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circle_target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)</w:t>
      </w:r>
    </w:p>
    <w:p w14:paraId="36FB9020" w14:textId="77777777" w:rsidR="004E0BD3" w:rsidRPr="00C80242" w:rsidRDefault="004E0BD3" w:rsidP="004E0BD3">
      <w:pPr>
        <w:widowControl/>
        <w:shd w:val="clear" w:color="auto" w:fill="2B2B2B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proofErr w:type="spellStart"/>
      <w:proofErr w:type="gram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plt.show</w:t>
      </w:r>
      <w:proofErr w:type="spellEnd"/>
      <w:proofErr w:type="gram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()</w:t>
      </w:r>
    </w:p>
    <w:p w14:paraId="6BD4FA8F" w14:textId="41327079" w:rsidR="004E0BD3" w:rsidRPr="00C80242" w:rsidRDefault="004E0BD3" w:rsidP="004E0BD3">
      <w:pPr>
        <w:widowControl/>
        <w:shd w:val="clear" w:color="auto" w:fill="FFFFFF"/>
        <w:wordWrap w:val="0"/>
        <w:jc w:val="left"/>
        <w:rPr>
          <w:rFonts w:ascii="microsoft yahei" w:eastAsia="宋体" w:hAnsi="microsoft yahei" w:cs="Arial" w:hint="eastAsia"/>
          <w:color w:val="555555"/>
          <w:kern w:val="0"/>
          <w:sz w:val="24"/>
          <w:szCs w:val="24"/>
        </w:rPr>
      </w:pPr>
      <w:r w:rsidRPr="00C80242">
        <w:rPr>
          <w:rFonts w:ascii="microsoft yahei" w:eastAsia="宋体" w:hAnsi="microsoft yahei" w:cs="Arial" w:hint="eastAsia"/>
          <w:noProof/>
          <w:color w:val="555555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68C4BD1" wp14:editId="3231F28A">
                <wp:extent cx="304800" cy="304800"/>
                <wp:effectExtent l="0" t="0" r="0" b="0"/>
                <wp:docPr id="2" name="矩形 2" descr="https://img-blog.csdn.net/20160812201858727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59EC07" id="矩形 2" o:spid="_x0000_s1026" alt="https://img-blog.csdn.net/20160812201858727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nWlAN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14:paraId="649D1F1B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    2.</w:t>
      </w:r>
      <w:proofErr w:type="gramStart"/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设投圈</w:t>
      </w:r>
      <w:proofErr w:type="gramEnd"/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半径8cm，</w:t>
      </w:r>
      <w:proofErr w:type="gramStart"/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投圈中心点</w:t>
      </w:r>
      <w:proofErr w:type="gramEnd"/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围绕物品中心点呈二维正态分布，均值μ=0cm，标准差σ=20cm，模拟</w:t>
      </w:r>
      <w:proofErr w:type="gramStart"/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1000次投圈过程</w:t>
      </w:r>
      <w:proofErr w:type="gramEnd"/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。</w:t>
      </w:r>
    </w:p>
    <w:p w14:paraId="7ABF4305" w14:textId="77777777" w:rsidR="004E0BD3" w:rsidRPr="00C80242" w:rsidRDefault="004E0BD3" w:rsidP="004E0BD3">
      <w:pPr>
        <w:widowControl/>
        <w:shd w:val="clear" w:color="auto" w:fill="2B2B2B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  <w:shd w:val="clear" w:color="auto" w:fill="40332B"/>
        </w:rPr>
        <w:lastRenderedPageBreak/>
        <w:t>N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 = 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1000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br/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u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sigma = 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0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20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br/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 xml:space="preserve">points = sigma * </w:t>
      </w:r>
      <w:proofErr w:type="spellStart"/>
      <w:proofErr w:type="gram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np.random</w:t>
      </w:r>
      <w:proofErr w:type="gram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.randn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(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  <w:shd w:val="clear" w:color="auto" w:fill="344134"/>
        </w:rPr>
        <w:t>N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2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) + u</w:t>
      </w:r>
    </w:p>
    <w:p w14:paraId="167B0C75" w14:textId="77777777" w:rsidR="004E0BD3" w:rsidRPr="00C80242" w:rsidRDefault="004E0BD3" w:rsidP="004E0BD3">
      <w:pPr>
        <w:widowControl/>
        <w:shd w:val="clear" w:color="auto" w:fill="2B2B2B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proofErr w:type="gram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plt.scatter</w:t>
      </w:r>
      <w:proofErr w:type="gram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([x[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0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] 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for 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x 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in 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points]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[x[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1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] 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for 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x 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in 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points]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AA4926"/>
          <w:kern w:val="0"/>
          <w:sz w:val="24"/>
          <w:szCs w:val="24"/>
        </w:rPr>
        <w:t>c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=np.random.rand(N)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, </w:t>
      </w:r>
      <w:r w:rsidRPr="00C80242">
        <w:rPr>
          <w:rFonts w:ascii="微软雅黑" w:eastAsia="微软雅黑" w:hAnsi="微软雅黑" w:cs="Arial" w:hint="eastAsia"/>
          <w:color w:val="AA4926"/>
          <w:kern w:val="0"/>
          <w:sz w:val="24"/>
          <w:szCs w:val="24"/>
        </w:rPr>
        <w:t>alpha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=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0.5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)</w:t>
      </w:r>
    </w:p>
    <w:p w14:paraId="09999EE0" w14:textId="3D9BF4D1" w:rsidR="004E0BD3" w:rsidRPr="00C80242" w:rsidRDefault="004E0BD3" w:rsidP="004E0BD3">
      <w:pPr>
        <w:widowControl/>
        <w:shd w:val="clear" w:color="auto" w:fill="FFFFFF"/>
        <w:wordWrap w:val="0"/>
        <w:jc w:val="left"/>
        <w:rPr>
          <w:rFonts w:ascii="microsoft yahei" w:eastAsia="宋体" w:hAnsi="microsoft yahei" w:cs="Arial" w:hint="eastAsia"/>
          <w:color w:val="555555"/>
          <w:kern w:val="0"/>
          <w:sz w:val="24"/>
          <w:szCs w:val="24"/>
        </w:rPr>
      </w:pPr>
      <w:r w:rsidRPr="00C80242">
        <w:rPr>
          <w:rFonts w:ascii="microsoft yahei" w:eastAsia="宋体" w:hAnsi="microsoft yahei" w:cs="Arial" w:hint="eastAsia"/>
          <w:noProof/>
          <w:color w:val="555555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F457613" wp14:editId="5861DE5A">
                <wp:extent cx="304800" cy="304800"/>
                <wp:effectExtent l="0" t="0" r="0" b="0"/>
                <wp:docPr id="1" name="矩形 1" descr="https://img-blog.csdn.net/20160812201933681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6A4A2" id="矩形 1" o:spid="_x0000_s1026" alt="https://img-blog.csdn.net/20160812201933681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2m96cj0DAABeBgAADgAAAAAAAAAAAAAAAAAuAgAAZHJzL2Uyb0RvYy54bWxQSwECLQAU&#10;AAYACAAAACEATKDpLNgAAAADAQAADwAAAAAAAAAAAAAAAACXBQAAZHJzL2Rvd25yZXYueG1sUEsF&#10;BgAAAAAEAAQA8wAAAJwGAAAAAA==&#10;" filled="f" stroked="f">
                <o:lock v:ext="edit" aspectratio="t"/>
                <w10:anchorlock/>
              </v:rect>
            </w:pict>
          </mc:Fallback>
        </mc:AlternateContent>
      </w:r>
    </w:p>
    <w:p w14:paraId="6570BDF5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    上图中红圈为物品，散点图为模拟1000次</w:t>
      </w:r>
      <w:proofErr w:type="gramStart"/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投圈过程</w:t>
      </w:r>
      <w:proofErr w:type="gramEnd"/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中，</w:t>
      </w:r>
      <w:proofErr w:type="gramStart"/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投圈中心点</w:t>
      </w:r>
      <w:proofErr w:type="gramEnd"/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的位置散布。</w:t>
      </w:r>
    </w:p>
    <w:p w14:paraId="31343DE4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    3.计算1000次</w:t>
      </w:r>
      <w:proofErr w:type="gramStart"/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投圈过程</w:t>
      </w:r>
      <w:proofErr w:type="gramEnd"/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中，投</w:t>
      </w:r>
      <w:proofErr w:type="gramStart"/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圈套住</w:t>
      </w:r>
      <w:proofErr w:type="gramEnd"/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物品的占比情况。</w:t>
      </w:r>
    </w:p>
    <w:p w14:paraId="3C371E28" w14:textId="77777777" w:rsidR="004E0BD3" w:rsidRPr="00C80242" w:rsidRDefault="004E0BD3" w:rsidP="004E0BD3">
      <w:pPr>
        <w:widowControl/>
        <w:shd w:val="clear" w:color="auto" w:fill="2B2B2B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proofErr w:type="gram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  <w:shd w:val="clear" w:color="auto" w:fill="344134"/>
        </w:rPr>
        <w:t>print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(</w:t>
      </w:r>
      <w:proofErr w:type="spellStart"/>
      <w:proofErr w:type="gramEnd"/>
      <w:r w:rsidRPr="00C80242">
        <w:rPr>
          <w:rFonts w:ascii="微软雅黑" w:eastAsia="微软雅黑" w:hAnsi="微软雅黑" w:cs="Arial" w:hint="eastAsia"/>
          <w:color w:val="8888C6"/>
          <w:kern w:val="0"/>
          <w:sz w:val="24"/>
          <w:szCs w:val="24"/>
        </w:rPr>
        <w:t>len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([</w:t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xy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 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for </w:t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xy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 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in 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points </w:t>
      </w:r>
      <w:r w:rsidRPr="00C80242">
        <w:rPr>
          <w:rFonts w:ascii="微软雅黑" w:eastAsia="微软雅黑" w:hAnsi="微软雅黑" w:cs="Arial" w:hint="eastAsia"/>
          <w:color w:val="CC7832"/>
          <w:kern w:val="0"/>
          <w:sz w:val="24"/>
          <w:szCs w:val="24"/>
        </w:rPr>
        <w:t>if </w:t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xy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[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0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] ** 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2 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 xml:space="preserve">+ </w:t>
      </w:r>
      <w:proofErr w:type="spellStart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xy</w:t>
      </w:r>
      <w:proofErr w:type="spellEnd"/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[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1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] ** 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2 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&lt; (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8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-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5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) ** </w:t>
      </w:r>
      <w:r w:rsidRPr="00C80242">
        <w:rPr>
          <w:rFonts w:ascii="微软雅黑" w:eastAsia="微软雅黑" w:hAnsi="微软雅黑" w:cs="Arial" w:hint="eastAsia"/>
          <w:color w:val="6897BB"/>
          <w:kern w:val="0"/>
          <w:sz w:val="24"/>
          <w:szCs w:val="24"/>
        </w:rPr>
        <w:t>2</w:t>
      </w:r>
      <w:r w:rsidRPr="00C80242">
        <w:rPr>
          <w:rFonts w:ascii="微软雅黑" w:eastAsia="微软雅黑" w:hAnsi="微软雅黑" w:cs="Arial" w:hint="eastAsia"/>
          <w:color w:val="A9B7C6"/>
          <w:kern w:val="0"/>
          <w:sz w:val="24"/>
          <w:szCs w:val="24"/>
        </w:rPr>
        <w:t>]) / N)</w:t>
      </w:r>
    </w:p>
    <w:p w14:paraId="298CC591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    输出结果：0.014，即投1000次，有14次能够套住物品，就是个小概率事件，知道你为什么套不住了吧。</w:t>
      </w:r>
    </w:p>
    <w:p w14:paraId="188407C5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b/>
          <w:bCs/>
          <w:color w:val="222222"/>
          <w:kern w:val="0"/>
          <w:sz w:val="24"/>
          <w:szCs w:val="24"/>
        </w:rPr>
        <w:t>（5）蒙特卡洛方法本身不是优化方法，与遗传算法、粒子群等优化算法有着本质的区别。</w:t>
      </w:r>
    </w:p>
    <w:p w14:paraId="1C2ADDF8" w14:textId="77777777" w:rsidR="004E0BD3" w:rsidRPr="00C80242" w:rsidRDefault="004E0BD3" w:rsidP="004E0BD3">
      <w:pPr>
        <w:widowControl/>
        <w:shd w:val="clear" w:color="auto" w:fill="FFFFFF"/>
        <w:wordWrap w:val="0"/>
        <w:spacing w:after="240" w:line="315" w:lineRule="atLeast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</w:rPr>
        <w:t>     蒙特卡洛方法与遗传算法、粒子群算法等智能优化算法有相似之处，比如都属于随机近似方法，都不能保证得到最优解等，但它们也有着本质的差别。一是层次不一样，蒙特卡洛只能称之为方法，遗传算法等则属于仿生智能算法，比蒙特卡洛方法要复杂。二是应用领域不同，蒙特卡洛是一种模拟统计方法，如果问题可以描述成某种统计量的形式，那么就可以用蒙特卡洛方法来解决；遗传算法</w:t>
      </w:r>
      <w:r w:rsidRPr="00C80242">
        <w:rPr>
          <w:rFonts w:ascii="微软雅黑" w:eastAsia="微软雅黑" w:hAnsi="微软雅黑" w:cs="Arial" w:hint="eastAsia"/>
          <w:color w:val="222222"/>
          <w:kern w:val="0"/>
          <w:sz w:val="24"/>
          <w:szCs w:val="24"/>
        </w:rPr>
        <w:lastRenderedPageBreak/>
        <w:t>等则适用于大规模的组合优化问题（选址问题、排班问题、管理调度、路线优化）等，以及复杂函数求最值、参数优化等。</w:t>
      </w:r>
    </w:p>
    <w:p w14:paraId="7415D0D5" w14:textId="77777777" w:rsidR="00E3454A" w:rsidRPr="00C80242" w:rsidRDefault="00E3454A">
      <w:pPr>
        <w:rPr>
          <w:sz w:val="24"/>
          <w:szCs w:val="24"/>
        </w:rPr>
      </w:pPr>
      <w:bookmarkStart w:id="0" w:name="_GoBack"/>
      <w:bookmarkEnd w:id="0"/>
    </w:p>
    <w:sectPr w:rsidR="00E3454A" w:rsidRPr="00C80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9F"/>
    <w:rsid w:val="000F6BAB"/>
    <w:rsid w:val="00362672"/>
    <w:rsid w:val="004E0BD3"/>
    <w:rsid w:val="009F37F3"/>
    <w:rsid w:val="00AB54C0"/>
    <w:rsid w:val="00C80242"/>
    <w:rsid w:val="00E3454A"/>
    <w:rsid w:val="00F9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8418"/>
  <w15:chartTrackingRefBased/>
  <w15:docId w15:val="{39C32290-4177-4B43-9BE8-69EA392A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0B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0B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E0BD3"/>
  </w:style>
  <w:style w:type="character" w:customStyle="1" w:styleId="read-count">
    <w:name w:val="read-count"/>
    <w:basedOn w:val="a0"/>
    <w:rsid w:val="004E0BD3"/>
  </w:style>
  <w:style w:type="character" w:customStyle="1" w:styleId="articleinfoclick">
    <w:name w:val="article_info_click"/>
    <w:basedOn w:val="a0"/>
    <w:rsid w:val="004E0BD3"/>
  </w:style>
  <w:style w:type="character" w:customStyle="1" w:styleId="label">
    <w:name w:val="label"/>
    <w:basedOn w:val="a0"/>
    <w:rsid w:val="004E0BD3"/>
  </w:style>
  <w:style w:type="character" w:styleId="a3">
    <w:name w:val="Hyperlink"/>
    <w:basedOn w:val="a0"/>
    <w:uiPriority w:val="99"/>
    <w:semiHidden/>
    <w:unhideWhenUsed/>
    <w:rsid w:val="004E0B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0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0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43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46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178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宏宇</dc:creator>
  <cp:keywords/>
  <dc:description/>
  <cp:lastModifiedBy>林 宏宇</cp:lastModifiedBy>
  <cp:revision>7</cp:revision>
  <dcterms:created xsi:type="dcterms:W3CDTF">2018-09-11T15:44:00Z</dcterms:created>
  <dcterms:modified xsi:type="dcterms:W3CDTF">2018-09-12T14:18:00Z</dcterms:modified>
</cp:coreProperties>
</file>