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9C" w:rsidRDefault="00A6777C">
      <w:r>
        <w:rPr>
          <w:noProof/>
        </w:rPr>
        <w:pict>
          <v:rect id="_x0000_s1105" style="position:absolute;margin-left:336.2pt;margin-top:-12.5pt;width:72.65pt;height:27.55pt;z-index:251722752">
            <v:textbox>
              <w:txbxContent>
                <w:p w:rsidR="00107208" w:rsidRDefault="00107208">
                  <w:r>
                    <w:t>Client Tool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5" type="#_x0000_t38" style="position:absolute;margin-left:145.25pt;margin-top:528.4pt;width:170.95pt;height:31.95pt;flip:y;z-index:251718656" o:connectortype="curved" adj="10797,427504,-27450">
            <v:stroke endarrow="block"/>
          </v:shape>
        </w:pict>
      </w:r>
      <w:r>
        <w:rPr>
          <w:noProof/>
        </w:rPr>
        <w:pict>
          <v:rect id="_x0000_s1101" style="position:absolute;margin-left:-25.65pt;margin-top:93.9pt;width:95.75pt;height:33.2pt;z-index:251721728">
            <v:textbox>
              <w:txbxContent>
                <w:p w:rsidR="00E9115B" w:rsidRPr="00E9115B" w:rsidRDefault="00E9115B">
                  <w:pPr>
                    <w:rPr>
                      <w:sz w:val="18"/>
                      <w:szCs w:val="18"/>
                    </w:rPr>
                  </w:pPr>
                  <w:r w:rsidRPr="00E9115B">
                    <w:rPr>
                      <w:sz w:val="18"/>
                      <w:szCs w:val="18"/>
                    </w:rPr>
                    <w:t xml:space="preserve">Launch of </w:t>
                  </w:r>
                  <w:r w:rsidR="002B25F6">
                    <w:rPr>
                      <w:sz w:val="18"/>
                      <w:szCs w:val="18"/>
                    </w:rPr>
                    <w:t xml:space="preserve">Client </w:t>
                  </w:r>
                  <w:r w:rsidRPr="00E9115B">
                    <w:rPr>
                      <w:sz w:val="18"/>
                      <w:szCs w:val="18"/>
                    </w:rPr>
                    <w:t>Tool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5.65pt;margin-top:127.1pt;width:0;height:14.4pt;z-index:251720704" o:connectortype="straight">
            <v:stroke endarrow="block"/>
          </v:shape>
        </w:pict>
      </w:r>
      <w:r>
        <w:rPr>
          <w:noProof/>
        </w:rPr>
        <w:pict>
          <v:rect id="_x0000_s1079" style="position:absolute;margin-left:159.65pt;margin-top:349.95pt;width:137.75pt;height:83.3pt;z-index:251704320">
            <v:textbox>
              <w:txbxContent>
                <w:p w:rsidR="00894B77" w:rsidRPr="00894B77" w:rsidRDefault="00894B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TC-4 to</w:t>
                  </w:r>
                  <w:r w:rsidR="004C7FB4">
                    <w:rPr>
                      <w:sz w:val="18"/>
                      <w:szCs w:val="18"/>
                    </w:rPr>
                    <w:t xml:space="preserve"> search and </w:t>
                  </w:r>
                  <w:r>
                    <w:rPr>
                      <w:sz w:val="18"/>
                      <w:szCs w:val="18"/>
                    </w:rPr>
                    <w:t xml:space="preserve"> Label different locations where sponsors are exposed and correspondingly </w:t>
                  </w:r>
                  <w:r w:rsidR="006472DA">
                    <w:rPr>
                      <w:sz w:val="18"/>
                      <w:szCs w:val="18"/>
                    </w:rPr>
                    <w:t xml:space="preserve">detect and start labeling </w:t>
                  </w:r>
                  <w:r>
                    <w:rPr>
                      <w:sz w:val="18"/>
                      <w:szCs w:val="18"/>
                    </w:rPr>
                    <w:t>sponsors located in different locations.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97.65pt;margin-top:-3.75pt;width:149.65pt;height:50.7pt;z-index:251665408">
            <v:textbox style="mso-next-textbox:#_x0000_s1037">
              <w:txbxContent>
                <w:p w:rsidR="0023327A" w:rsidRPr="00E2047D" w:rsidRDefault="009F4CEB">
                  <w:pPr>
                    <w:rPr>
                      <w:sz w:val="20"/>
                      <w:szCs w:val="20"/>
                    </w:rPr>
                  </w:pPr>
                  <w:r w:rsidRPr="00E2047D">
                    <w:rPr>
                      <w:sz w:val="20"/>
                      <w:szCs w:val="20"/>
                    </w:rPr>
                    <w:t>TC-</w:t>
                  </w:r>
                  <w:r w:rsidR="009906BA" w:rsidRPr="00E2047D">
                    <w:rPr>
                      <w:sz w:val="20"/>
                      <w:szCs w:val="20"/>
                    </w:rPr>
                    <w:t>1 to</w:t>
                  </w:r>
                  <w:r w:rsidRPr="00E2047D">
                    <w:rPr>
                      <w:sz w:val="20"/>
                      <w:szCs w:val="20"/>
                    </w:rPr>
                    <w:t xml:space="preserve"> click </w:t>
                  </w:r>
                  <w:r w:rsidR="00502EE2" w:rsidRPr="00E2047D">
                    <w:rPr>
                      <w:sz w:val="20"/>
                      <w:szCs w:val="20"/>
                    </w:rPr>
                    <w:t xml:space="preserve">Chrom </w:t>
                  </w:r>
                  <w:r w:rsidRPr="00E2047D">
                    <w:rPr>
                      <w:sz w:val="20"/>
                      <w:szCs w:val="20"/>
                    </w:rPr>
                    <w:t>Icon and n</w:t>
                  </w:r>
                  <w:r w:rsidR="0023327A" w:rsidRPr="00E2047D">
                    <w:rPr>
                      <w:sz w:val="20"/>
                      <w:szCs w:val="20"/>
                    </w:rPr>
                    <w:t xml:space="preserve">avigate to </w:t>
                  </w:r>
                  <w:r w:rsidR="002B25F6">
                    <w:rPr>
                      <w:sz w:val="20"/>
                      <w:szCs w:val="20"/>
                    </w:rPr>
                    <w:t xml:space="preserve">Client </w:t>
                  </w:r>
                  <w:r w:rsidR="009906BA" w:rsidRPr="00E2047D">
                    <w:rPr>
                      <w:sz w:val="20"/>
                      <w:szCs w:val="20"/>
                    </w:rPr>
                    <w:t>URL</w:t>
                  </w:r>
                  <w:r w:rsidR="0023327A" w:rsidRPr="00E2047D">
                    <w:rPr>
                      <w:sz w:val="20"/>
                      <w:szCs w:val="20"/>
                    </w:rPr>
                    <w:t>.</w:t>
                  </w:r>
                </w:p>
                <w:p w:rsidR="0023327A" w:rsidRDefault="0023327A"/>
              </w:txbxContent>
            </v:textbox>
          </v:shape>
        </w:pict>
      </w:r>
      <w:r>
        <w:rPr>
          <w:noProof/>
        </w:rPr>
        <w:pict>
          <v:rect id="_x0000_s1056" style="position:absolute;margin-left:76.4pt;margin-top:93.9pt;width:145.25pt;height:40.1pt;z-index:251683840">
            <v:textbox style="mso-next-textbox:#_x0000_s1056">
              <w:txbxContent>
                <w:p w:rsidR="00FA42B7" w:rsidRPr="00DB48E9" w:rsidRDefault="00FA42B7">
                  <w:pPr>
                    <w:rPr>
                      <w:sz w:val="20"/>
                      <w:szCs w:val="20"/>
                    </w:rPr>
                  </w:pPr>
                  <w:r w:rsidRPr="00DB48E9">
                    <w:rPr>
                      <w:sz w:val="20"/>
                      <w:szCs w:val="20"/>
                    </w:rPr>
                    <w:t xml:space="preserve">Information link about post and Post’s </w:t>
                  </w:r>
                  <w:r w:rsidR="009E3445" w:rsidRPr="00DB48E9">
                    <w:rPr>
                      <w:sz w:val="20"/>
                      <w:szCs w:val="20"/>
                    </w:rPr>
                    <w:t>URL (</w:t>
                  </w:r>
                  <w:r w:rsidRPr="00DB48E9">
                    <w:rPr>
                      <w:sz w:val="20"/>
                      <w:szCs w:val="20"/>
                    </w:rPr>
                    <w:t>URL Button)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316.2pt;margin-top:484.6pt;width:179.65pt;height:43.8pt;z-index:251719680">
            <v:textbox>
              <w:txbxContent>
                <w:p w:rsidR="00507927" w:rsidRPr="00006225" w:rsidRDefault="00507927">
                  <w:pPr>
                    <w:rPr>
                      <w:sz w:val="20"/>
                      <w:szCs w:val="20"/>
                    </w:rPr>
                  </w:pPr>
                  <w:r w:rsidRPr="00006225">
                    <w:rPr>
                      <w:sz w:val="20"/>
                      <w:szCs w:val="20"/>
                    </w:rPr>
                    <w:t xml:space="preserve">TC-8 to </w:t>
                  </w:r>
                  <w:r w:rsidR="00CA570C" w:rsidRPr="00006225">
                    <w:rPr>
                      <w:sz w:val="20"/>
                      <w:szCs w:val="20"/>
                    </w:rPr>
                    <w:t>erase the table after its use and navigate to next post on tool</w:t>
                  </w:r>
                  <w:r w:rsidR="000747F8" w:rsidRPr="00006225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221.65pt;margin-top:607.95pt;width:291.15pt;height:82.6pt;z-index:251716608">
            <v:textbox>
              <w:txbxContent>
                <w:p w:rsidR="006472DA" w:rsidRPr="00006225" w:rsidRDefault="006472DA">
                  <w:pPr>
                    <w:rPr>
                      <w:sz w:val="20"/>
                      <w:szCs w:val="20"/>
                    </w:rPr>
                  </w:pPr>
                  <w:r w:rsidRPr="00006225">
                    <w:rPr>
                      <w:sz w:val="20"/>
                      <w:szCs w:val="20"/>
                    </w:rPr>
                    <w:t>TC-7 to close the tab</w:t>
                  </w:r>
                  <w:r w:rsidR="009C33FC" w:rsidRPr="00006225">
                    <w:rPr>
                      <w:sz w:val="20"/>
                      <w:szCs w:val="20"/>
                    </w:rPr>
                    <w:t>(URL)</w:t>
                  </w:r>
                  <w:r w:rsidRPr="00006225">
                    <w:rPr>
                      <w:sz w:val="20"/>
                      <w:szCs w:val="20"/>
                    </w:rPr>
                    <w:t xml:space="preserve"> on</w:t>
                  </w:r>
                  <w:r w:rsidR="009C33FC" w:rsidRPr="00006225">
                    <w:rPr>
                      <w:sz w:val="20"/>
                      <w:szCs w:val="20"/>
                    </w:rPr>
                    <w:t xml:space="preserve"> which the post is displayed and select either of the 3 Buttons-Confirmed/No Righ</w:t>
                  </w:r>
                  <w:r w:rsidR="00CB128B" w:rsidRPr="00006225">
                    <w:rPr>
                      <w:sz w:val="20"/>
                      <w:szCs w:val="20"/>
                    </w:rPr>
                    <w:t>tholder/Wrong League</w:t>
                  </w:r>
                  <w:r w:rsidR="00736F46" w:rsidRPr="00006225">
                    <w:rPr>
                      <w:sz w:val="20"/>
                      <w:szCs w:val="20"/>
                    </w:rPr>
                    <w:t xml:space="preserve"> on tool</w:t>
                  </w:r>
                  <w:r w:rsidR="00CB128B" w:rsidRPr="00006225">
                    <w:rPr>
                      <w:sz w:val="20"/>
                      <w:szCs w:val="20"/>
                    </w:rPr>
                    <w:t xml:space="preserve"> and then select corresponding s</w:t>
                  </w:r>
                  <w:r w:rsidR="001266A3" w:rsidRPr="00006225">
                    <w:rPr>
                      <w:sz w:val="20"/>
                      <w:szCs w:val="20"/>
                    </w:rPr>
                    <w:t>ponsors in the list as detected</w:t>
                  </w:r>
                  <w:r w:rsidR="00736F46" w:rsidRPr="00006225">
                    <w:rPr>
                      <w:sz w:val="20"/>
                      <w:szCs w:val="20"/>
                    </w:rPr>
                    <w:t xml:space="preserve"> while executing TC-4 ,</w:t>
                  </w:r>
                  <w:r w:rsidR="007F79FB" w:rsidRPr="00006225">
                    <w:rPr>
                      <w:sz w:val="20"/>
                      <w:szCs w:val="20"/>
                    </w:rPr>
                    <w:t>TC-5</w:t>
                  </w:r>
                  <w:r w:rsidR="00736F46" w:rsidRPr="00006225">
                    <w:rPr>
                      <w:sz w:val="20"/>
                      <w:szCs w:val="20"/>
                    </w:rPr>
                    <w:t xml:space="preserve"> and TC-6.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228.5pt;margin-top:547.85pt;width:257.95pt;height:56.35pt;z-index:251713536">
            <v:textbox>
              <w:txbxContent>
                <w:p w:rsidR="00B3339C" w:rsidRDefault="00B3339C">
                  <w:r>
                    <w:t>TC</w:t>
                  </w:r>
                  <w:r w:rsidRPr="00006225">
                    <w:rPr>
                      <w:sz w:val="20"/>
                      <w:szCs w:val="20"/>
                    </w:rPr>
                    <w:t xml:space="preserve">-6 to update the table as zero, as and when the sponsors and their corresponding locations are </w:t>
                  </w:r>
                  <w:r w:rsidR="006472DA" w:rsidRPr="00006225">
                    <w:rPr>
                      <w:sz w:val="20"/>
                      <w:szCs w:val="20"/>
                    </w:rPr>
                    <w:t>labeled on the post i.e., the count falls to zero finally.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3.15pt;margin-top:385.05pt;width:94.5pt;height:53.15pt;z-index:251701248">
            <v:textbox>
              <w:txbxContent>
                <w:p w:rsidR="00253D50" w:rsidRDefault="00253D50">
                  <w:r>
                    <w:t>Original Post disp</w:t>
                  </w:r>
                  <w:r w:rsidR="00293881">
                    <w:t>layed on URL</w:t>
                  </w:r>
                  <w:r w:rsidR="006472DA">
                    <w:t>/Tool.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2" type="#_x0000_t32" style="position:absolute;margin-left:213.5pt;margin-top:635.5pt;width:8.15pt;height:0;z-index:251715584" o:connectortype="straight">
            <v:stroke endarrow="block"/>
          </v:shape>
        </w:pict>
      </w:r>
      <w:r>
        <w:rPr>
          <w:noProof/>
        </w:rPr>
        <w:pict>
          <v:shape id="_x0000_s1063" type="#_x0000_t202" style="position:absolute;margin-left:297.4pt;margin-top:134pt;width:142.75pt;height:58.85pt;z-index:251689984">
            <v:textbox>
              <w:txbxContent>
                <w:p w:rsidR="00803D8B" w:rsidRDefault="00803D8B" w:rsidP="00803D8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  <w:r w:rsidRPr="00803D8B">
                    <w:rPr>
                      <w:b/>
                      <w:sz w:val="20"/>
                      <w:szCs w:val="20"/>
                      <w:u w:val="single"/>
                    </w:rPr>
                    <w:t>Abbreviations</w:t>
                  </w:r>
                  <w:r w:rsidR="007826AC">
                    <w:rPr>
                      <w:b/>
                      <w:sz w:val="20"/>
                      <w:szCs w:val="20"/>
                      <w:u w:val="single"/>
                    </w:rPr>
                    <w:t>:</w:t>
                  </w:r>
                </w:p>
                <w:p w:rsidR="00803D8B" w:rsidRDefault="00803D8B" w:rsidP="00803D8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sz w:val="20"/>
                      <w:szCs w:val="20"/>
                    </w:rPr>
                  </w:pPr>
                  <w:r w:rsidRPr="00803D8B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- Screen/Display</w:t>
                  </w:r>
                </w:p>
                <w:p w:rsidR="00803D8B" w:rsidRPr="00803D8B" w:rsidRDefault="00803D8B" w:rsidP="00803D8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TC- Test Cases</w:t>
                  </w:r>
                </w:p>
                <w:p w:rsidR="00803D8B" w:rsidRPr="00803D8B" w:rsidRDefault="00803D8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62" style="position:absolute;margin-left:-35.05pt;margin-top:338.1pt;width:554.7pt;height:360.6pt;z-index:251688960" fillcolor="white [3201]" strokecolor="black [3200]" strokeweight="2.5pt">
            <v:shadow color="#868686"/>
          </v:rect>
        </w:pict>
      </w:r>
      <w:r>
        <w:rPr>
          <w:noProof/>
        </w:rPr>
        <w:pict>
          <v:rect id="_x0000_s1094" style="position:absolute;margin-left:108.3pt;margin-top:547.85pt;width:36.95pt;height:28.15pt;z-index:251717632">
            <v:textbox>
              <w:txbxContent>
                <w:p w:rsidR="00507927" w:rsidRDefault="00507927">
                  <w:r>
                    <w:t>TC-8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177.2pt;margin-top:631.7pt;width:36.3pt;height:34.45pt;z-index:251714560">
            <v:textbox>
              <w:txbxContent>
                <w:p w:rsidR="00B3339C" w:rsidRDefault="00B3339C">
                  <w:r>
                    <w:t>TC-7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2" style="position:absolute;margin-left:213.5pt;margin-top:571pt;width:15pt;height:0;z-index:251712512" o:connectortype="straight">
            <v:stroke endarrow="block"/>
          </v:shape>
        </w:pict>
      </w:r>
      <w:r>
        <w:rPr>
          <w:noProof/>
        </w:rPr>
        <w:pict>
          <v:rect id="_x0000_s1088" style="position:absolute;margin-left:173.45pt;margin-top:551.6pt;width:40.05pt;height:35.05pt;z-index:251711488">
            <v:textbox>
              <w:txbxContent>
                <w:p w:rsidR="00B3339C" w:rsidRDefault="00B3339C">
                  <w:r>
                    <w:t>TC-6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5" type="#_x0000_t32" style="position:absolute;margin-left:131.5pt;margin-top:460.8pt;width:0;height:18.8pt;z-index:251708416" o:connectortype="straight">
            <v:stroke endarrow="block"/>
          </v:shape>
        </w:pict>
      </w:r>
      <w:r>
        <w:rPr>
          <w:noProof/>
        </w:rPr>
        <w:pict>
          <v:rect id="_x0000_s1087" style="position:absolute;margin-left:-5.65pt;margin-top:551.6pt;width:199.75pt;height:106.4pt;z-index:251710464">
            <v:shadow on="t" opacity=".5" offset="6pt,-6pt"/>
            <v:textbox>
              <w:txbxContent>
                <w:p w:rsidR="005654DD" w:rsidRPr="006472DA" w:rsidRDefault="005654DD">
                  <w:pPr>
                    <w:rPr>
                      <w:b/>
                    </w:rPr>
                  </w:pPr>
                  <w:r w:rsidRPr="006472DA">
                    <w:rPr>
                      <w:b/>
                    </w:rPr>
                    <w:t>S-4(2)</w:t>
                  </w:r>
                  <w:r w:rsidR="007E3485">
                    <w:rPr>
                      <w:b/>
                    </w:rPr>
                    <w:t>Excel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94"/>
                    <w:gridCol w:w="1194"/>
                    <w:gridCol w:w="1194"/>
                  </w:tblGrid>
                  <w:tr w:rsidR="005654DD" w:rsidTr="00977480">
                    <w:trPr>
                      <w:trHeight w:val="313"/>
                    </w:trPr>
                    <w:tc>
                      <w:tcPr>
                        <w:tcW w:w="1194" w:type="dxa"/>
                      </w:tcPr>
                      <w:p w:rsidR="005654DD" w:rsidRPr="00894B77" w:rsidRDefault="005654DD" w:rsidP="00977480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894B77">
                          <w:rPr>
                            <w:b/>
                            <w:sz w:val="20"/>
                            <w:szCs w:val="20"/>
                          </w:rPr>
                          <w:t>Sponsors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Default="005654DD" w:rsidP="0097748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Locations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Default="005654DD" w:rsidP="0097748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Numbers</w:t>
                        </w:r>
                      </w:p>
                    </w:tc>
                  </w:tr>
                  <w:tr w:rsidR="005654DD" w:rsidTr="00977480">
                    <w:trPr>
                      <w:trHeight w:val="313"/>
                    </w:trPr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Nike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Jeresey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5654DD" w:rsidTr="00977480">
                    <w:trPr>
                      <w:trHeight w:val="313"/>
                    </w:trPr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Gatorade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Chair Cover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5654DD" w:rsidTr="00977480">
                    <w:trPr>
                      <w:trHeight w:val="327"/>
                    </w:trPr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State Farm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Basket Stanchion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5654DD" w:rsidRPr="004C301C" w:rsidRDefault="005654DD" w:rsidP="0097748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5654DD" w:rsidRDefault="005654DD"/>
              </w:txbxContent>
            </v:textbox>
          </v:rect>
        </w:pict>
      </w:r>
      <w:r>
        <w:rPr>
          <w:noProof/>
        </w:rPr>
        <w:pict>
          <v:rect id="_x0000_s1086" style="position:absolute;margin-left:76.4pt;margin-top:479.6pt;width:209.1pt;height:40.05pt;z-index:251709440">
            <v:textbox>
              <w:txbxContent>
                <w:p w:rsidR="005654DD" w:rsidRPr="00006225" w:rsidRDefault="005654DD">
                  <w:pPr>
                    <w:rPr>
                      <w:sz w:val="20"/>
                      <w:szCs w:val="20"/>
                    </w:rPr>
                  </w:pPr>
                  <w:r w:rsidRPr="00006225">
                    <w:rPr>
                      <w:sz w:val="20"/>
                      <w:szCs w:val="20"/>
                    </w:rPr>
                    <w:t>TC-5 to display all the locations, Sponsors detected and the count in a table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8" style="position:absolute;margin-left:148.4pt;margin-top:433.25pt;width:161.5pt;height:23.15pt;z-index:251707392" o:connectortype="curved" adj="10800,-471421,-29478">
            <v:stroke endarrow="block"/>
          </v:shape>
        </w:pict>
      </w:r>
      <w:r>
        <w:rPr>
          <w:noProof/>
        </w:rPr>
        <w:pict>
          <v:rect id="_x0000_s1081" style="position:absolute;margin-left:108.3pt;margin-top:428.25pt;width:40.1pt;height:32.55pt;z-index:251706368">
            <v:textbox>
              <w:txbxContent>
                <w:p w:rsidR="004C301C" w:rsidRDefault="004C301C">
                  <w:r>
                    <w:t>TC-5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306.15pt;margin-top:353.1pt;width:184.7pt;height:107.7pt;z-index:251705344">
            <v:shadow on="t" opacity=".5" offset="6pt,-6pt"/>
            <v:textbox>
              <w:txbxContent>
                <w:p w:rsidR="00894B77" w:rsidRDefault="00894B77">
                  <w:pPr>
                    <w:rPr>
                      <w:b/>
                    </w:rPr>
                  </w:pPr>
                  <w:r w:rsidRPr="00894B77">
                    <w:rPr>
                      <w:b/>
                    </w:rPr>
                    <w:t>S-4</w:t>
                  </w:r>
                  <w:r w:rsidR="005654DD">
                    <w:rPr>
                      <w:b/>
                    </w:rPr>
                    <w:t>(1)</w:t>
                  </w:r>
                  <w:r w:rsidR="007E3485">
                    <w:rPr>
                      <w:b/>
                    </w:rPr>
                    <w:t>Excel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94"/>
                    <w:gridCol w:w="1194"/>
                    <w:gridCol w:w="1194"/>
                  </w:tblGrid>
                  <w:tr w:rsidR="00894B77" w:rsidTr="00894B77">
                    <w:trPr>
                      <w:trHeight w:val="313"/>
                    </w:trPr>
                    <w:tc>
                      <w:tcPr>
                        <w:tcW w:w="1194" w:type="dxa"/>
                      </w:tcPr>
                      <w:p w:rsidR="00894B77" w:rsidRPr="00894B77" w:rsidRDefault="00894B77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894B77">
                          <w:rPr>
                            <w:b/>
                            <w:sz w:val="20"/>
                            <w:szCs w:val="20"/>
                          </w:rPr>
                          <w:t>Sponsors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Default="00894B7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Locations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Default="00894B7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Numbers</w:t>
                        </w:r>
                      </w:p>
                    </w:tc>
                  </w:tr>
                  <w:tr w:rsidR="00894B77" w:rsidTr="00894B77">
                    <w:trPr>
                      <w:trHeight w:val="313"/>
                    </w:trPr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Nike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Pr="004C301C" w:rsidRDefault="009E3445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Jersey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894B77" w:rsidTr="00894B77">
                    <w:trPr>
                      <w:trHeight w:val="313"/>
                    </w:trPr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Gatorade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Chair Cover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894B77" w:rsidTr="00894B77">
                    <w:trPr>
                      <w:trHeight w:val="327"/>
                    </w:trPr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State Farm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Basket Stanchion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894B77" w:rsidRPr="004C301C" w:rsidRDefault="004C301C">
                        <w:pPr>
                          <w:rPr>
                            <w:sz w:val="20"/>
                            <w:szCs w:val="20"/>
                          </w:rPr>
                        </w:pPr>
                        <w:r w:rsidRPr="004C301C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</w:tbl>
                <w:p w:rsidR="00894B77" w:rsidRDefault="00894B77">
                  <w:pPr>
                    <w:rPr>
                      <w:b/>
                    </w:rPr>
                  </w:pPr>
                </w:p>
                <w:p w:rsidR="00894B77" w:rsidRPr="00894B77" w:rsidRDefault="00894B77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margin-left:148.4pt;margin-top:390.7pt;width:11.25pt;height:.6pt;z-index:251703296" o:connectortype="straight">
            <v:stroke endarrow="block"/>
          </v:shape>
        </w:pict>
      </w:r>
      <w:r>
        <w:rPr>
          <w:noProof/>
        </w:rPr>
        <w:pict>
          <v:rect id="_x0000_s1077" style="position:absolute;margin-left:111.45pt;margin-top:366.9pt;width:36.95pt;height:35.05pt;z-index:251702272">
            <v:textbox>
              <w:txbxContent>
                <w:p w:rsidR="00293881" w:rsidRDefault="00293881">
                  <w:r>
                    <w:t>TC-4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-9.4pt;margin-top:363.75pt;width:149.65pt;height:100.8pt;z-index:251700224">
            <v:shadow on="t" opacity=".5" offset="-6pt,-6pt"/>
            <v:textbox>
              <w:txbxContent>
                <w:p w:rsidR="00253D50" w:rsidRPr="00253D50" w:rsidRDefault="00253D50">
                  <w:pPr>
                    <w:rPr>
                      <w:b/>
                    </w:rPr>
                  </w:pPr>
                  <w:r w:rsidRPr="00253D50">
                    <w:rPr>
                      <w:b/>
                    </w:rPr>
                    <w:t>S-4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244.15pt;margin-top:209.4pt;width:110.8pt;height:17.25pt;z-index:251699200">
            <v:textbox>
              <w:txbxContent>
                <w:p w:rsidR="003A4E1A" w:rsidRPr="003A4E1A" w:rsidRDefault="003A4E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Wrong League Button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margin-left:207.25pt;margin-top:217.25pt;width:36.9pt;height:0;z-index:251698176" o:connectortype="straight">
            <v:stroke endarrow="block"/>
          </v:shape>
        </w:pict>
      </w:r>
      <w:r>
        <w:rPr>
          <w:noProof/>
        </w:rPr>
        <w:pict>
          <v:rect id="_x0000_s1069" style="position:absolute;margin-left:15.65pt;margin-top:264.85pt;width:76.4pt;height:19.4pt;z-index:251695104">
            <v:textbox>
              <w:txbxContent>
                <w:p w:rsidR="00E26539" w:rsidRPr="006E301E" w:rsidRDefault="006E301E">
                  <w:pPr>
                    <w:rPr>
                      <w:sz w:val="16"/>
                      <w:szCs w:val="16"/>
                    </w:rPr>
                  </w:pPr>
                  <w:r w:rsidRPr="006E301E">
                    <w:rPr>
                      <w:sz w:val="16"/>
                      <w:szCs w:val="16"/>
                    </w:rPr>
                    <w:t>Confirmed Button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11.25pt;margin-top:255.45pt;width:252.35pt;height:0;z-index:251686912" o:connectortype="straight">
            <v:stroke endarrow="block"/>
          </v:shape>
        </w:pict>
      </w:r>
      <w:r>
        <w:rPr>
          <w:noProof/>
        </w:rPr>
        <w:pict>
          <v:rect id="_x0000_s1071" style="position:absolute;margin-left:123.35pt;margin-top:229.8pt;width:98.3pt;height:19.4pt;z-index:251697152">
            <v:textbox>
              <w:txbxContent>
                <w:p w:rsidR="00F54243" w:rsidRPr="00F54243" w:rsidRDefault="00F5424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 </w:t>
                  </w:r>
                  <w:r w:rsidR="009E3445">
                    <w:rPr>
                      <w:sz w:val="16"/>
                      <w:szCs w:val="16"/>
                    </w:rPr>
                    <w:t>Right holders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9E3445">
                    <w:rPr>
                      <w:sz w:val="16"/>
                      <w:szCs w:val="16"/>
                    </w:rPr>
                    <w:t>Button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32" style="position:absolute;margin-left:173.45pt;margin-top:221.25pt;width:0;height:9.8pt;z-index:251696128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92.05pt;margin-top:217.25pt;width:53.2pt;height:48pt;rotation:180;flip:y;z-index:251694080" o:connectortype="elbow" adj=",130163,-88207">
            <v:stroke endarrow="block"/>
          </v:shape>
        </w:pict>
      </w:r>
      <w:r>
        <w:rPr>
          <w:noProof/>
        </w:rPr>
        <w:pict>
          <v:rect id="_x0000_s1067" style="position:absolute;margin-left:190.35pt;margin-top:214.1pt;width:16.9pt;height:7.15pt;z-index:251693056"/>
        </w:pict>
      </w:r>
      <w:r>
        <w:rPr>
          <w:noProof/>
        </w:rPr>
        <w:pict>
          <v:rect id="_x0000_s1066" style="position:absolute;margin-left:166.55pt;margin-top:214.1pt;width:15pt;height:7.15pt;z-index:251692032"/>
        </w:pict>
      </w:r>
      <w:r>
        <w:rPr>
          <w:noProof/>
        </w:rPr>
        <w:pict>
          <v:rect id="_x0000_s1065" style="position:absolute;margin-left:145.25pt;margin-top:214.1pt;width:14.4pt;height:7.15pt;z-index:251691008"/>
        </w:pict>
      </w:r>
      <w:r>
        <w:rPr>
          <w:noProof/>
        </w:rPr>
        <w:pict>
          <v:rect id="_x0000_s1061" style="position:absolute;margin-left:263.6pt;margin-top:231.05pt;width:205.35pt;height:53.2pt;z-index:251687936">
            <v:textbox>
              <w:txbxContent>
                <w:p w:rsidR="00FA42B7" w:rsidRPr="00E2047D" w:rsidRDefault="00FA42B7">
                  <w:pPr>
                    <w:rPr>
                      <w:sz w:val="20"/>
                      <w:szCs w:val="20"/>
                    </w:rPr>
                  </w:pPr>
                  <w:r w:rsidRPr="00E2047D">
                    <w:rPr>
                      <w:sz w:val="20"/>
                      <w:szCs w:val="20"/>
                    </w:rPr>
                    <w:t>TC-3 to</w:t>
                  </w:r>
                  <w:r w:rsidR="00B37F86" w:rsidRPr="00E2047D">
                    <w:rPr>
                      <w:sz w:val="20"/>
                      <w:szCs w:val="20"/>
                    </w:rPr>
                    <w:t xml:space="preserve"> search and click</w:t>
                  </w:r>
                  <w:r w:rsidRPr="00E2047D">
                    <w:rPr>
                      <w:sz w:val="20"/>
                      <w:szCs w:val="20"/>
                    </w:rPr>
                    <w:t xml:space="preserve"> on corresponding URL Button of the </w:t>
                  </w:r>
                  <w:r w:rsidR="00B37F86" w:rsidRPr="00E2047D">
                    <w:rPr>
                      <w:sz w:val="20"/>
                      <w:szCs w:val="20"/>
                    </w:rPr>
                    <w:t>post and</w:t>
                  </w:r>
                  <w:r w:rsidRPr="00E2047D">
                    <w:rPr>
                      <w:sz w:val="20"/>
                      <w:szCs w:val="20"/>
                    </w:rPr>
                    <w:t xml:space="preserve"> wait till it navigates to the Original Post as on tool.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-25.65pt;margin-top:226.65pt;width:36.9pt;height:48.2pt;z-index:251685888">
            <v:shadow on="t" opacity=".5" offset="-6pt,-6pt"/>
            <v:textbox style="mso-next-textbox:#_x0000_s1058">
              <w:txbxContent>
                <w:p w:rsidR="00FA42B7" w:rsidRPr="003A4E1A" w:rsidRDefault="00FA42B7">
                  <w:pPr>
                    <w:rPr>
                      <w:b/>
                    </w:rPr>
                  </w:pPr>
                  <w:r w:rsidRPr="003A4E1A">
                    <w:rPr>
                      <w:b/>
                    </w:rPr>
                    <w:t>TC-3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4" style="position:absolute;margin-left:146.2pt;margin-top:147.45pt;width:65.1pt;height:38.2pt;rotation:90;flip:x;z-index:251684864" o:connectortype="elbow" adj=",116482,-76861">
            <v:stroke endarrow="block"/>
          </v:shape>
        </w:pict>
      </w:r>
      <w:r>
        <w:rPr>
          <w:noProof/>
        </w:rPr>
        <w:pict>
          <v:rect id="_x0000_s1026" style="position:absolute;margin-left:-40.05pt;margin-top:-29.45pt;width:542.15pt;height:328.1pt;z-index:251658240" fillcolor="white [3201]" strokecolor="black [3213]" strokeweight="2.5pt">
            <v:shadow color="#868686"/>
            <v:textbox>
              <w:txbxContent>
                <w:p w:rsidR="00803D8B" w:rsidRDefault="00803D8B"/>
              </w:txbxContent>
            </v:textbox>
          </v:rect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4" type="#_x0000_t120" style="position:absolute;margin-left:194.1pt;margin-top:199.1pt;width:8.75pt;height:7.15pt;z-index:251681792"/>
        </w:pict>
      </w:r>
      <w:r>
        <w:rPr>
          <w:noProof/>
        </w:rPr>
        <w:pict>
          <v:rect id="_x0000_s1053" style="position:absolute;margin-left:88.3pt;margin-top:163.4pt;width:128.95pt;height:46.35pt;z-index:251680768">
            <v:textbox>
              <w:txbxContent>
                <w:p w:rsidR="008A0D03" w:rsidRDefault="008A0D03" w:rsidP="008A0D03">
                  <w:r>
                    <w:t>Posts Loaded in Queue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202" style="position:absolute;margin-left:-9.4pt;margin-top:176.55pt;width:92.05pt;height:16.3pt;z-index:251677696">
            <v:textbox>
              <w:txbxContent>
                <w:p w:rsidR="008A0D03" w:rsidRPr="008A0D03" w:rsidRDefault="00E243F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Task2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9.4pt;margin-top:159.65pt;width:92.05pt;height:16.9pt;z-index:251676672">
            <v:textbox>
              <w:txbxContent>
                <w:p w:rsidR="008A0D03" w:rsidRDefault="00E243FB">
                  <w:r>
                    <w:rPr>
                      <w:b/>
                      <w:sz w:val="16"/>
                      <w:szCs w:val="16"/>
                    </w:rPr>
                    <w:t>Task1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9.4pt;margin-top:209.75pt;width:92.05pt;height:16.9pt;z-index:251679744">
            <v:textbox>
              <w:txbxContent>
                <w:p w:rsidR="008A0D03" w:rsidRPr="008A0D03" w:rsidRDefault="00E243F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Task4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-9.4pt;margin-top:192.85pt;width:92.05pt;height:16.9pt;z-index:251678720">
            <v:textbox>
              <w:txbxContent>
                <w:p w:rsidR="008A0D03" w:rsidRPr="008A0D03" w:rsidRDefault="00E243FB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Task3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8" style="position:absolute;margin-left:-15.05pt;margin-top:141.5pt;width:254.2pt;height:133.35pt;z-index:251675648">
            <v:shadow on="t" opacity=".5" offset="-6pt,-6pt"/>
            <v:textbox>
              <w:txbxContent>
                <w:p w:rsidR="008A0D03" w:rsidRPr="003A4E1A" w:rsidRDefault="008A0D03">
                  <w:pPr>
                    <w:rPr>
                      <w:b/>
                    </w:rPr>
                  </w:pPr>
                  <w:r w:rsidRPr="003A4E1A">
                    <w:rPr>
                      <w:b/>
                    </w:rPr>
                    <w:t>S-3</w:t>
                  </w:r>
                </w:p>
                <w:p w:rsidR="008A0D03" w:rsidRDefault="008A0D03"/>
              </w:txbxContent>
            </v:textbox>
          </v:rect>
        </w:pict>
      </w:r>
      <w:r>
        <w:rPr>
          <w:noProof/>
        </w:rPr>
        <w:pict>
          <v:rect id="_x0000_s1047" style="position:absolute;margin-left:272.95pt;margin-top:88.9pt;width:213.5pt;height:38.2pt;z-index:251674624">
            <v:textbox>
              <w:txbxContent>
                <w:p w:rsidR="009F4CEB" w:rsidRPr="00E2047D" w:rsidRDefault="009F4CEB">
                  <w:pPr>
                    <w:rPr>
                      <w:sz w:val="20"/>
                      <w:szCs w:val="20"/>
                    </w:rPr>
                  </w:pPr>
                  <w:r w:rsidRPr="00E2047D">
                    <w:rPr>
                      <w:sz w:val="20"/>
                      <w:szCs w:val="20"/>
                    </w:rPr>
                    <w:t xml:space="preserve">TC-2 to fill the Username and password and log in to the </w:t>
                  </w:r>
                  <w:r w:rsidR="002B25F6">
                    <w:rPr>
                      <w:sz w:val="20"/>
                      <w:szCs w:val="20"/>
                    </w:rPr>
                    <w:t xml:space="preserve">Client </w:t>
                  </w:r>
                  <w:r w:rsidRPr="00E2047D">
                    <w:rPr>
                      <w:sz w:val="20"/>
                      <w:szCs w:val="20"/>
                    </w:rPr>
                    <w:t>tool.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97.4pt;margin-top:-22.55pt;width:189.05pt;height:97.05pt;z-index:251667456">
            <v:shadow on="t" opacity=".5" offset="-6pt,-6pt"/>
            <v:textbox>
              <w:txbxContent>
                <w:p w:rsidR="008A0D03" w:rsidRPr="003A4E1A" w:rsidRDefault="008A0D03">
                  <w:pPr>
                    <w:rPr>
                      <w:b/>
                    </w:rPr>
                  </w:pPr>
                  <w:r w:rsidRPr="003A4E1A">
                    <w:rPr>
                      <w:b/>
                    </w:rPr>
                    <w:t>S-2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455.15pt;margin-top:46.95pt;width:0;height:41.95pt;z-index:2516736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435.15pt;margin-top:-7.5pt;width:37.55pt;height:54.45pt;z-index:251672576">
            <v:textbox>
              <w:txbxContent>
                <w:p w:rsidR="009F4CEB" w:rsidRPr="003A4E1A" w:rsidRDefault="009F4CEB">
                  <w:pPr>
                    <w:rPr>
                      <w:b/>
                    </w:rPr>
                  </w:pPr>
                  <w:r w:rsidRPr="003A4E1A">
                    <w:rPr>
                      <w:b/>
                    </w:rPr>
                    <w:t>TC-2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347.5pt;margin-top:46.95pt;width:57.6pt;height:19.4pt;z-index:251670528">
            <v:textbox style="mso-next-textbox:#_x0000_s1043">
              <w:txbxContent>
                <w:p w:rsidR="009F4CEB" w:rsidRPr="009F4CEB" w:rsidRDefault="009F4CEB">
                  <w:pPr>
                    <w:rPr>
                      <w:sz w:val="18"/>
                      <w:szCs w:val="18"/>
                    </w:rPr>
                  </w:pPr>
                  <w:r w:rsidRPr="009F4CEB">
                    <w:rPr>
                      <w:sz w:val="18"/>
                      <w:szCs w:val="18"/>
                    </w:rPr>
                    <w:t>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347.5pt;margin-top:20.05pt;width:57.6pt;height:18.85pt;z-index:251669504">
            <v:textbox style="mso-next-textbox:#_x0000_s1042">
              <w:txbxContent>
                <w:p w:rsidR="009F4CEB" w:rsidRPr="009F4CEB" w:rsidRDefault="009F4CEB">
                  <w:pPr>
                    <w:rPr>
                      <w:sz w:val="18"/>
                      <w:szCs w:val="18"/>
                    </w:rPr>
                  </w:pPr>
                  <w:r w:rsidRPr="009F4CEB">
                    <w:rPr>
                      <w:sz w:val="18"/>
                      <w:szCs w:val="18"/>
                    </w:rPr>
                    <w:t>Username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8" style="position:absolute;margin-left:239.15pt;margin-top:-18.15pt;width:58.25pt;height:45.7pt;flip:y;z-index:251668480" o:connectortype="curved" adj="10791,47052,-115379">
            <v:stroke endarrow="block"/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.7pt;height:11.25pt" fillcolor="#fc9">
            <v:fill r:id="rId8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font-size:8pt;font-weight:bold;v-text-kern:t" trim="t" fitpath="t" string="GumGum"/>
          </v:shape>
        </w:pict>
      </w:r>
      <w:r>
        <w:rPr>
          <w:noProof/>
        </w:rPr>
        <w:pict>
          <v:shape id="_x0000_s1038" type="#_x0000_t32" style="position:absolute;margin-left:76.4pt;margin-top:20.05pt;width:21.25pt;height:0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6" type="#_x0000_t38" style="position:absolute;margin-left:15.65pt;margin-top:20.05pt;width:28.2pt;height:16.9pt;rotation:180;flip:y;z-index:251664384;mso-position-horizontal-relative:text;mso-position-vertical-relative:text" o:connectortype="curved" adj="10800,117650,-88736">
            <v:stroke endarrow="block"/>
          </v:shape>
        </w:pict>
      </w:r>
      <w:r>
        <w:rPr>
          <w:noProof/>
        </w:rPr>
        <w:pict>
          <v:shape id="_x0000_s1033" type="#_x0000_t202" style="position:absolute;margin-left:-9.4pt;margin-top:70.1pt;width:74.5pt;height:18.8pt;z-index:251663360;mso-position-horizontal-relative:text;mso-position-vertical-relative:text">
            <v:textbox style="mso-next-textbox:#_x0000_s1033">
              <w:txbxContent>
                <w:p w:rsidR="0023327A" w:rsidRPr="0023327A" w:rsidRDefault="0023327A">
                  <w:pPr>
                    <w:rPr>
                      <w:b/>
                      <w:sz w:val="18"/>
                      <w:szCs w:val="18"/>
                    </w:rPr>
                  </w:pPr>
                  <w:r w:rsidRPr="0023327A">
                    <w:rPr>
                      <w:b/>
                      <w:sz w:val="18"/>
                      <w:szCs w:val="18"/>
                    </w:rPr>
                    <w:t>Chrome Icon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7.5pt;margin-top:51.95pt;width:.05pt;height:18.15pt;flip:y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3.15pt;margin-top:36.95pt;width:8.1pt;height:10pt;z-index:251661312;mso-position-horizontal-relative:text;mso-position-vertical-relative:text" fillcolor="black [3213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rect id="_x0000_s1029" style="position:absolute;margin-left:43.85pt;margin-top:-7.5pt;width:38.8pt;height:38.2pt;z-index:251660288;mso-position-horizontal-relative:text;mso-position-vertical-relative:text">
            <v:textbox style="mso-next-textbox:#_x0000_s1029">
              <w:txbxContent>
                <w:p w:rsidR="002E1185" w:rsidRPr="003A4E1A" w:rsidRDefault="002E1185">
                  <w:pPr>
                    <w:rPr>
                      <w:b/>
                    </w:rPr>
                  </w:pPr>
                  <w:r w:rsidRPr="003A4E1A">
                    <w:rPr>
                      <w:b/>
                    </w:rPr>
                    <w:t>TC-1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9.4pt;margin-top:-7.5pt;width:92.05pt;height:59.45pt;z-index:251659264;mso-position-horizontal-relative:text;mso-position-vertical-relative:text">
            <v:shadow on="t" opacity=".5" offset="-6pt,-6pt"/>
            <v:textbox style="mso-next-textbox:#_x0000_s1027">
              <w:txbxContent>
                <w:p w:rsidR="002E1185" w:rsidRPr="003A4E1A" w:rsidRDefault="002E1185" w:rsidP="002E1185">
                  <w:pPr>
                    <w:ind w:left="360"/>
                    <w:rPr>
                      <w:b/>
                    </w:rPr>
                  </w:pPr>
                  <w:r w:rsidRPr="003A4E1A">
                    <w:rPr>
                      <w:b/>
                    </w:rPr>
                    <w:t>S-1</w:t>
                  </w:r>
                </w:p>
              </w:txbxContent>
            </v:textbox>
          </v:rect>
        </w:pict>
      </w:r>
      <w:r w:rsidR="002E1185">
        <w:rPr>
          <w:noProof/>
        </w:rPr>
        <w:drawing>
          <wp:inline distT="0" distB="0" distL="0" distR="0">
            <wp:extent cx="419100" cy="342900"/>
            <wp:effectExtent l="133350" t="57150" r="114300" b="609600"/>
            <wp:docPr id="1" name="Picture 0" descr="152781652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78165229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F3049C" w:rsidSect="00F3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666" w:rsidRDefault="009F0666" w:rsidP="00FA42B7">
      <w:pPr>
        <w:spacing w:after="0" w:line="240" w:lineRule="auto"/>
      </w:pPr>
      <w:r>
        <w:separator/>
      </w:r>
    </w:p>
  </w:endnote>
  <w:endnote w:type="continuationSeparator" w:id="1">
    <w:p w:rsidR="009F0666" w:rsidRDefault="009F0666" w:rsidP="00FA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666" w:rsidRDefault="009F0666" w:rsidP="00FA42B7">
      <w:pPr>
        <w:spacing w:after="0" w:line="240" w:lineRule="auto"/>
      </w:pPr>
      <w:r>
        <w:separator/>
      </w:r>
    </w:p>
  </w:footnote>
  <w:footnote w:type="continuationSeparator" w:id="1">
    <w:p w:rsidR="009F0666" w:rsidRDefault="009F0666" w:rsidP="00FA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54DBF"/>
    <w:multiLevelType w:val="hybridMultilevel"/>
    <w:tmpl w:val="A2FE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790B"/>
    <w:multiLevelType w:val="hybridMultilevel"/>
    <w:tmpl w:val="BA7E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1255E"/>
    <w:multiLevelType w:val="hybridMultilevel"/>
    <w:tmpl w:val="822C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185"/>
    <w:rsid w:val="00006225"/>
    <w:rsid w:val="00012588"/>
    <w:rsid w:val="000138F2"/>
    <w:rsid w:val="000747F8"/>
    <w:rsid w:val="000A2D38"/>
    <w:rsid w:val="00107208"/>
    <w:rsid w:val="001266A3"/>
    <w:rsid w:val="00176CFC"/>
    <w:rsid w:val="001B0F02"/>
    <w:rsid w:val="0023327A"/>
    <w:rsid w:val="00253D50"/>
    <w:rsid w:val="0025677D"/>
    <w:rsid w:val="002749B8"/>
    <w:rsid w:val="00293881"/>
    <w:rsid w:val="0029533F"/>
    <w:rsid w:val="002B25F6"/>
    <w:rsid w:val="002D5803"/>
    <w:rsid w:val="002E1185"/>
    <w:rsid w:val="003A4E1A"/>
    <w:rsid w:val="004C301C"/>
    <w:rsid w:val="004C7FB4"/>
    <w:rsid w:val="00502EE2"/>
    <w:rsid w:val="00507927"/>
    <w:rsid w:val="00556FE3"/>
    <w:rsid w:val="005650F1"/>
    <w:rsid w:val="005654DD"/>
    <w:rsid w:val="006472DA"/>
    <w:rsid w:val="006E301E"/>
    <w:rsid w:val="00725E9F"/>
    <w:rsid w:val="00736F46"/>
    <w:rsid w:val="007826AC"/>
    <w:rsid w:val="007D5772"/>
    <w:rsid w:val="007E3485"/>
    <w:rsid w:val="007F248B"/>
    <w:rsid w:val="007F79FB"/>
    <w:rsid w:val="00803D8B"/>
    <w:rsid w:val="00813CAD"/>
    <w:rsid w:val="00831C64"/>
    <w:rsid w:val="00894B77"/>
    <w:rsid w:val="008A0D03"/>
    <w:rsid w:val="00912EE2"/>
    <w:rsid w:val="00915296"/>
    <w:rsid w:val="009906BA"/>
    <w:rsid w:val="009C33FC"/>
    <w:rsid w:val="009E3445"/>
    <w:rsid w:val="009F0666"/>
    <w:rsid w:val="009F4CEB"/>
    <w:rsid w:val="00A6777C"/>
    <w:rsid w:val="00B10221"/>
    <w:rsid w:val="00B3339C"/>
    <w:rsid w:val="00B37F86"/>
    <w:rsid w:val="00BB1693"/>
    <w:rsid w:val="00BC4C11"/>
    <w:rsid w:val="00C27E2A"/>
    <w:rsid w:val="00CA570C"/>
    <w:rsid w:val="00CB128B"/>
    <w:rsid w:val="00DB48E9"/>
    <w:rsid w:val="00E2047D"/>
    <w:rsid w:val="00E243FB"/>
    <w:rsid w:val="00E26539"/>
    <w:rsid w:val="00E720B0"/>
    <w:rsid w:val="00E9115B"/>
    <w:rsid w:val="00F17615"/>
    <w:rsid w:val="00F3049C"/>
    <w:rsid w:val="00F54243"/>
    <w:rsid w:val="00FA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 strokecolor="none [3213]"/>
    </o:shapedefaults>
    <o:shapelayout v:ext="edit">
      <o:idmap v:ext="edit" data="1"/>
      <o:rules v:ext="edit">
        <o:r id="V:Rule18" type="connector" idref="#_x0000_s1095"/>
        <o:r id="V:Rule19" type="connector" idref="#_x0000_s1084"/>
        <o:r id="V:Rule20" type="connector" idref="#_x0000_s1085"/>
        <o:r id="V:Rule21" type="connector" idref="#_x0000_s1092"/>
        <o:r id="V:Rule22" type="connector" idref="#_x0000_s1100"/>
        <o:r id="V:Rule23" type="connector" idref="#_x0000_s1068"/>
        <o:r id="V:Rule24" type="connector" idref="#_x0000_s1057"/>
        <o:r id="V:Rule25" type="connector" idref="#_x0000_s1041"/>
        <o:r id="V:Rule26" type="connector" idref="#_x0000_s1031"/>
        <o:r id="V:Rule27" type="connector" idref="#_x0000_s1036"/>
        <o:r id="V:Rule28" type="connector" idref="#_x0000_s1046"/>
        <o:r id="V:Rule29" type="connector" idref="#_x0000_s1089"/>
        <o:r id="V:Rule30" type="connector" idref="#_x0000_s1072"/>
        <o:r id="V:Rule31" type="connector" idref="#_x0000_s1070"/>
        <o:r id="V:Rule32" type="connector" idref="#_x0000_s1038"/>
        <o:r id="V:Rule33" type="connector" idref="#_x0000_s1060"/>
        <o:r id="V:Rule34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2B7"/>
  </w:style>
  <w:style w:type="paragraph" w:styleId="Footer">
    <w:name w:val="footer"/>
    <w:basedOn w:val="Normal"/>
    <w:link w:val="FooterChar"/>
    <w:uiPriority w:val="99"/>
    <w:semiHidden/>
    <w:unhideWhenUsed/>
    <w:rsid w:val="00FA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7"/>
  </w:style>
  <w:style w:type="table" w:styleId="TableGrid">
    <w:name w:val="Table Grid"/>
    <w:basedOn w:val="TableNormal"/>
    <w:uiPriority w:val="59"/>
    <w:rsid w:val="00894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8CC74-8893-41A5-BA73-91EA5805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shilpa.jagadeeshappa</cp:lastModifiedBy>
  <cp:revision>98</cp:revision>
  <dcterms:created xsi:type="dcterms:W3CDTF">2018-07-01T10:20:00Z</dcterms:created>
  <dcterms:modified xsi:type="dcterms:W3CDTF">2019-03-22T12:44:00Z</dcterms:modified>
</cp:coreProperties>
</file>