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/>
          <w:b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Arial"/>
          <w:b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>
      <w:pPr>
        <w:pStyle w:val="Normal"/>
        <w:spacing w:lineRule="auto" w:line="240" w:before="0" w:after="0"/>
        <w:jc w:val="right"/>
        <w:rPr>
          <w:rFonts w:ascii="Calibri" w:hAnsi="Calibri" w:eastAsia="Times New Roman" w:cs="Calibri"/>
          <w:b/>
          <w:b/>
          <w:i/>
          <w:i/>
          <w:color w:val="00B050"/>
          <w:sz w:val="36"/>
          <w:szCs w:val="36"/>
          <w:lang w:eastAsia="es-VE"/>
        </w:rPr>
      </w:pPr>
      <w:r>
        <w:rPr>
          <w:rFonts w:eastAsia="Times New Roman" w:cs="Calibri" w:ascii="Calibri" w:hAnsi="Calibri"/>
          <w:b/>
          <w:i/>
          <w:color w:val="00B050"/>
          <w:sz w:val="36"/>
          <w:szCs w:val="36"/>
          <w:lang w:eastAsia="es-VE"/>
        </w:rPr>
      </w:r>
    </w:p>
    <w:p>
      <w:pPr>
        <w:pStyle w:val="Normal"/>
        <w:spacing w:lineRule="auto" w:line="240" w:before="0" w:after="0"/>
        <w:jc w:val="right"/>
        <w:rPr>
          <w:color w:val="000000"/>
        </w:rPr>
      </w:pPr>
      <w:r>
        <w:rPr>
          <w:rFonts w:cs="Calibri" w:ascii="Calibri" w:hAnsi="Calibri"/>
          <w:b/>
          <w:i/>
          <w:color w:val="000000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i/>
          <w:color w:val="000000"/>
          <w:sz w:val="36"/>
          <w:szCs w:val="36"/>
          <w:lang w:val="es-VE" w:bidi="ar-SA"/>
        </w:rPr>
        <w:t>MasPatas</w:t>
      </w:r>
    </w:p>
    <w:p>
      <w:pPr>
        <w:pStyle w:val="Normal"/>
        <w:spacing w:lineRule="auto" w:line="240" w:before="0" w:after="0"/>
        <w:jc w:val="right"/>
        <w:rPr>
          <w:color w:val="000000"/>
        </w:rPr>
      </w:pPr>
      <w:r>
        <w:rPr>
          <w:b/>
          <w:i/>
          <w:color w:val="000000"/>
          <w:sz w:val="36"/>
          <w:szCs w:val="36"/>
        </w:rPr>
        <w:t xml:space="preserve">Fecha: </w:t>
      </w:r>
      <w:r>
        <w:rPr>
          <w:b/>
          <w:i/>
          <w:color w:val="000000"/>
          <w:sz w:val="36"/>
          <w:szCs w:val="36"/>
        </w:rPr>
        <w:t>08/03/2023</w:t>
      </w:r>
    </w:p>
    <w:p>
      <w:pPr>
        <w:pStyle w:val="Normal"/>
        <w:spacing w:lineRule="auto" w:line="240" w:before="0" w:after="0"/>
        <w:rPr>
          <w:rFonts w:ascii="Calibri" w:hAnsi="Calibri" w:eastAsia="Times New Roman" w:cs="Arial"/>
          <w:b/>
          <w:b/>
          <w:i/>
          <w:i/>
          <w:color w:val="365F91"/>
          <w:sz w:val="36"/>
          <w:szCs w:val="24"/>
          <w:lang w:eastAsia="es-VE"/>
        </w:rPr>
      </w:pPr>
      <w:r>
        <w:rPr>
          <w:rFonts w:eastAsia="Times New Roman" w:cs="Arial" w:ascii="Calibri" w:hAnsi="Calibri"/>
          <w:b/>
          <w:i/>
          <w:color w:val="365F91"/>
          <w:sz w:val="36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>Autor: María Magdalena Méndez Alonsopérez (Pythonesa)</w:t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 w:val="32"/>
          <w:szCs w:val="32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color w:val="365F91"/>
          <w:sz w:val="32"/>
          <w:szCs w:val="24"/>
          <w:lang w:eastAsia="es-VE"/>
        </w:rPr>
      </w:pPr>
      <w:r>
        <w:rPr>
          <w:rFonts w:eastAsia="Times New Roman" w:cs="Arial"/>
          <w:b/>
          <w:color w:val="365F91"/>
          <w:sz w:val="32"/>
          <w:szCs w:val="24"/>
          <w:lang w:eastAsia="es-V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08"/>
              <w:tab w:val="right" w:pos="8838" w:leader="dot"/>
            </w:tabs>
            <w:rPr/>
          </w:pPr>
          <w:r>
            <w:fldChar w:fldCharType="begin"/>
          </w:r>
          <w:r>
            <w:rPr/>
            <w:instrText> TOC \o "1-9" \t "Título 10,10,Cabecera,2" \h</w:instrText>
          </w:r>
          <w:r>
            <w:rPr/>
            <w:fldChar w:fldCharType="separate"/>
          </w:r>
          <w:r>
            <w:rPr/>
            <w:t>1. Propósito</w:t>
            <w:tab/>
          </w:r>
          <w:hyperlink w:anchor="__RefHeading___Toc46_2489533114">
            <w:r>
              <w:rPr>
                <w:rStyle w:val="IndexLink"/>
              </w:rPr>
              <w:t>4</w:t>
            </w:r>
          </w:hyperlink>
        </w:p>
        <w:p>
          <w:pPr>
            <w:pStyle w:val="Sumario1"/>
            <w:tabs>
              <w:tab w:val="clear" w:pos="708"/>
              <w:tab w:val="right" w:pos="8838" w:leader="dot"/>
            </w:tabs>
            <w:rPr/>
          </w:pPr>
          <w:r>
            <w:rPr/>
            <w:t>2. Funcionalidades del producto</w:t>
            <w:tab/>
          </w:r>
          <w:hyperlink w:anchor="__RefHeading___Toc511650908">
            <w:r>
              <w:rPr>
                <w:rStyle w:val="IndexLink"/>
              </w:rPr>
              <w:t>4</w:t>
            </w:r>
          </w:hyperlink>
        </w:p>
        <w:p>
          <w:pPr>
            <w:pStyle w:val="Sumario1"/>
            <w:tabs>
              <w:tab w:val="clear" w:pos="708"/>
              <w:tab w:val="right" w:pos="8838" w:leader="dot"/>
            </w:tabs>
            <w:rPr/>
          </w:pPr>
          <w:r>
            <w:rPr/>
            <w:t>3. Clases y características de usuarios</w:t>
            <w:tab/>
          </w:r>
          <w:hyperlink w:anchor="__RefHeading___Toc511650909">
            <w:r>
              <w:rPr>
                <w:rStyle w:val="IndexLink"/>
              </w:rPr>
              <w:t>4</w:t>
            </w:r>
          </w:hyperlink>
        </w:p>
        <w:p>
          <w:pPr>
            <w:pStyle w:val="Sumario1"/>
            <w:tabs>
              <w:tab w:val="clear" w:pos="708"/>
              <w:tab w:val="right" w:pos="8838" w:leader="dot"/>
            </w:tabs>
            <w:rPr/>
          </w:pPr>
          <w:r>
            <w:rPr/>
            <w:t>4. Requerimientos funcionales</w:t>
            <w:tab/>
          </w:r>
          <w:hyperlink w:anchor="__RefHeading___Toc48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REQ-001: Registro de Usuario.</w:t>
            <w:tab/>
          </w:r>
          <w:hyperlink w:anchor="__RefHeading___Toc1044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REQ-002: Login de Usuario.</w:t>
            <w:tab/>
          </w:r>
          <w:hyperlink w:anchor="__RefHeading___Toc1084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REQ-003: Modificación de datos de usuario por el mismo usuario.</w:t>
            <w:tab/>
          </w:r>
          <w:hyperlink w:anchor="__RefHeading___Toc1048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REQ-004: Modificación de datos de usuario por administrador del sistema.</w:t>
            <w:tab/>
          </w:r>
          <w:hyperlink w:anchor="__RefHeading___Toc1082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REQ-005: Solicitud de alta de organización por usuario.</w:t>
            <w:tab/>
          </w:r>
          <w:hyperlink w:anchor="__RefHeading___Toc1080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REQ-006: Visualización de solicitudes de alta de organizaciones para administradores.</w:t>
            <w:tab/>
          </w:r>
          <w:hyperlink w:anchor="__RefHeading___Toc1078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REQ-007: Alta de Organización por administradores.</w:t>
            <w:tab/>
          </w:r>
          <w:hyperlink w:anchor="__RefHeading___Toc1076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REQ-008: Modificación de Rol por Responsable de Organización.</w:t>
            <w:tab/>
          </w:r>
          <w:hyperlink w:anchor="__RefHeading___Toc1074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REQ-009: Modificación de datos de Organización.</w:t>
            <w:tab/>
          </w:r>
          <w:hyperlink w:anchor="__RefHeading___Toc1072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REQ-010: Ingresar nueva mascota.</w:t>
            <w:tab/>
          </w:r>
          <w:hyperlink w:anchor="__RefHeading___Toc1070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REQ-011: Modificar datos de mascota.</w:t>
            <w:tab/>
          </w:r>
          <w:hyperlink w:anchor="__RefHeading___Toc1068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REQ-012: Retirar mascota del sistema.</w:t>
            <w:tab/>
          </w:r>
          <w:hyperlink w:anchor="__RefHeading___Toc1066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REQ-013: Listar mascotas de la organización.</w:t>
            <w:tab/>
          </w:r>
          <w:hyperlink w:anchor="__RefHeading___Toc1064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REQ-014: Listar mascotas para usuarios.</w:t>
            <w:tab/>
          </w:r>
          <w:hyperlink w:anchor="__RefHeading___Toc1062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REQ-015: Mostrar información de una mascota.</w:t>
            <w:tab/>
          </w:r>
          <w:hyperlink w:anchor="__RefHeading___Toc1060_2489533114">
            <w:r>
              <w:rPr>
                <w:rStyle w:val="IndexLink"/>
              </w:rPr>
              <w:t>5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REQ-016: Crear formulario de adopción.</w:t>
            <w:tab/>
          </w:r>
          <w:hyperlink w:anchor="__RefHeading___Toc1058_2489533114">
            <w:r>
              <w:rPr>
                <w:rStyle w:val="IndexLink"/>
              </w:rPr>
              <w:t>6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REQ-017: Llenar formulario de adopción.</w:t>
            <w:tab/>
          </w:r>
          <w:hyperlink w:anchor="__RefHeading___Toc1056_2489533114">
            <w:r>
              <w:rPr>
                <w:rStyle w:val="IndexLink"/>
              </w:rPr>
              <w:t>6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REQ-018: Listar solicitudes de adopción de una organización.</w:t>
            <w:tab/>
          </w:r>
          <w:hyperlink w:anchor="__RefHeading___Toc1054_2489533114">
            <w:r>
              <w:rPr>
                <w:rStyle w:val="IndexLink"/>
              </w:rPr>
              <w:t>6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REQ-019: Listar solicitudes de adopción por mascota.</w:t>
            <w:tab/>
          </w:r>
          <w:hyperlink w:anchor="__RefHeading___Toc1052_2489533114">
            <w:r>
              <w:rPr>
                <w:rStyle w:val="IndexLink"/>
              </w:rPr>
              <w:t>6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r>
            <w:rPr/>
            <w:t>REQ-020: Listar solicitudes de adopción por usuario.</w:t>
            <w:tab/>
          </w:r>
          <w:hyperlink w:anchor="__RefHeading___Toc1050_2489533114">
            <w:r>
              <w:rPr>
                <w:rStyle w:val="IndexLink"/>
              </w:rPr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Calibri" w:hAnsi="Calibri" w:eastAsia="Times New Roman" w:cs="Arial"/>
          <w:b/>
          <w:b/>
          <w:color w:val="365F91"/>
          <w:sz w:val="22"/>
          <w:szCs w:val="24"/>
          <w:lang w:val="es-UY" w:eastAsia="es-VE"/>
        </w:rPr>
      </w:pPr>
      <w:r>
        <w:rPr>
          <w:rFonts w:eastAsia="Times New Roman" w:cs="Arial" w:ascii="Calibri" w:hAnsi="Calibri"/>
          <w:b/>
          <w:color w:val="365F91"/>
          <w:sz w:val="22"/>
          <w:szCs w:val="24"/>
          <w:lang w:val="es-UY" w:eastAsia="es-VE"/>
        </w:rPr>
      </w:r>
    </w:p>
    <w:p>
      <w:pPr>
        <w:pStyle w:val="Ttulo1"/>
        <w:widowControl/>
        <w:numPr>
          <w:ilvl w:val="0"/>
          <w:numId w:val="0"/>
        </w:numPr>
        <w:spacing w:lineRule="auto" w:line="240" w:before="280" w:after="280"/>
        <w:ind w:left="567" w:hanging="567"/>
        <w:outlineLvl w:val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spacing w:before="280" w:after="280"/>
        <w:ind w:left="567" w:hanging="567"/>
        <w:rPr/>
      </w:pPr>
      <w:bookmarkStart w:id="0" w:name="__RefHeading___Toc46_2489533114"/>
      <w:bookmarkEnd w:id="0"/>
      <w:r>
        <w:rPr/>
        <w:t>Prop</w:t>
      </w:r>
      <w:bookmarkStart w:id="1" w:name="__RefHeading___Toc511650905"/>
      <w:r>
        <w:rPr/>
        <w:t>ósito</w:t>
      </w:r>
      <w:bookmarkEnd w:id="1"/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 w:val="24"/>
          <w:szCs w:val="24"/>
          <w:lang w:val="es-VE" w:eastAsia="es-VE" w:bidi="ar-SA"/>
        </w:rPr>
        <w:t>MasPatas es un proyecto open source desarrollado con Django ideado para ayudar a las ONGs y refugios a encontrar quien adopte a las mascotas que rescatan.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</w:r>
    </w:p>
    <w:p>
      <w:pPr>
        <w:pStyle w:val="Ttulo1"/>
        <w:numPr>
          <w:ilvl w:val="0"/>
          <w:numId w:val="2"/>
        </w:numPr>
        <w:spacing w:before="280" w:after="280"/>
        <w:ind w:left="567" w:hanging="567"/>
        <w:rPr/>
      </w:pPr>
      <w:bookmarkStart w:id="2" w:name="__RefHeading___Toc511650908"/>
      <w:bookmarkEnd w:id="2"/>
      <w:r>
        <w:rPr/>
        <w:t xml:space="preserve">Funcionalidades del </w:t>
      </w:r>
      <w:r>
        <w:rPr>
          <w:lang w:val="es-VE"/>
        </w:rPr>
        <w:t>producto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>
          <w:color w:val="000000"/>
        </w:rPr>
      </w:pPr>
      <w:r>
        <w:rPr>
          <w:rFonts w:eastAsia="Times New Roman" w:cs="Arial"/>
          <w:color w:val="000000"/>
          <w:sz w:val="24"/>
          <w:szCs w:val="24"/>
          <w:lang w:val="es-VE" w:eastAsia="es-VE" w:bidi="ar-SA"/>
        </w:rPr>
        <w:t>ABM</w:t>
      </w:r>
      <w:r>
        <w:rPr>
          <w:rFonts w:eastAsia="Times New Roman" w:cs="Arial"/>
          <w:color w:val="000000"/>
          <w:szCs w:val="24"/>
          <w:lang w:eastAsia="es-VE"/>
        </w:rPr>
        <w:t xml:space="preserve"> Organizaciones.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>
          <w:color w:val="000000"/>
        </w:rPr>
      </w:pPr>
      <w:r>
        <w:rPr>
          <w:rFonts w:eastAsia="Times New Roman" w:cs="Arial"/>
          <w:color w:val="000000"/>
          <w:sz w:val="24"/>
          <w:szCs w:val="24"/>
          <w:lang w:val="es-VE" w:eastAsia="es-VE" w:bidi="ar-SA"/>
        </w:rPr>
        <w:t>ABM</w:t>
      </w:r>
      <w:r>
        <w:rPr>
          <w:rFonts w:eastAsia="Times New Roman" w:cs="Arial"/>
          <w:color w:val="000000"/>
          <w:szCs w:val="24"/>
          <w:lang w:eastAsia="es-VE"/>
        </w:rPr>
        <w:t xml:space="preserve"> Usuarios (Administradores, </w:t>
      </w:r>
      <w:r>
        <w:rPr>
          <w:rFonts w:eastAsia="Times New Roman" w:cs="Arial"/>
          <w:color w:val="000000"/>
          <w:szCs w:val="24"/>
          <w:lang w:eastAsia="es-VE"/>
        </w:rPr>
        <w:t xml:space="preserve">Responsables de Organizaciones, </w:t>
      </w:r>
      <w:r>
        <w:rPr>
          <w:rFonts w:eastAsia="Times New Roman" w:cs="Arial"/>
          <w:color w:val="000000"/>
          <w:szCs w:val="24"/>
          <w:lang w:eastAsia="es-VE"/>
        </w:rPr>
        <w:t>Miembros de organizaciones, Usuarios).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>
          <w:color w:val="000000"/>
        </w:rPr>
      </w:pPr>
      <w:r>
        <w:rPr>
          <w:rFonts w:eastAsia="Times New Roman" w:cs="Arial"/>
          <w:color w:val="000000"/>
          <w:szCs w:val="24"/>
          <w:lang w:eastAsia="es-VE"/>
        </w:rPr>
        <w:t>L</w:t>
      </w:r>
      <w:r>
        <w:rPr>
          <w:rFonts w:eastAsia="Times New Roman" w:cs="Arial"/>
          <w:color w:val="000000"/>
          <w:szCs w:val="24"/>
          <w:lang w:eastAsia="es-VE"/>
        </w:rPr>
        <w:t>ogin Usuarios.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>
          <w:color w:val="000000"/>
        </w:rPr>
      </w:pPr>
      <w:r>
        <w:rPr>
          <w:rFonts w:eastAsia="Times New Roman" w:cs="Arial"/>
          <w:color w:val="000000"/>
          <w:sz w:val="24"/>
          <w:szCs w:val="24"/>
          <w:lang w:val="es-VE" w:eastAsia="es-VE" w:bidi="ar-SA"/>
        </w:rPr>
        <w:t>ABM</w:t>
      </w:r>
      <w:r>
        <w:rPr>
          <w:rFonts w:eastAsia="Times New Roman" w:cs="Arial"/>
          <w:color w:val="000000"/>
          <w:szCs w:val="24"/>
          <w:lang w:eastAsia="es-VE"/>
        </w:rPr>
        <w:t xml:space="preserve"> Mascotas.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>
          <w:color w:val="000000"/>
        </w:rPr>
      </w:pPr>
      <w:r>
        <w:rPr>
          <w:rFonts w:eastAsia="Times New Roman" w:cs="Arial"/>
          <w:color w:val="000000"/>
          <w:szCs w:val="24"/>
          <w:lang w:eastAsia="es-VE"/>
        </w:rPr>
        <w:t xml:space="preserve">Crear </w:t>
      </w:r>
      <w:r>
        <w:rPr>
          <w:rFonts w:eastAsia="Times New Roman" w:cs="Arial"/>
          <w:color w:val="000000"/>
          <w:szCs w:val="24"/>
          <w:lang w:eastAsia="es-VE"/>
        </w:rPr>
        <w:t>Cuestionarios de Adopción.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val="es-VE" w:eastAsia="es-VE" w:bidi="ar-SA"/>
        </w:rPr>
      </w:pPr>
      <w:r>
        <w:rPr>
          <w:rFonts w:eastAsia="Times New Roman" w:cs="Arial"/>
          <w:color w:val="000000"/>
          <w:sz w:val="24"/>
          <w:szCs w:val="24"/>
          <w:lang w:val="es-VE" w:eastAsia="es-VE" w:bidi="ar-SA"/>
        </w:rPr>
        <w:t>Llenar Cuestionarios de Adopción.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val="es-VE" w:eastAsia="es-VE" w:bidi="ar-SA"/>
        </w:rPr>
      </w:pPr>
      <w:r>
        <w:rPr>
          <w:rFonts w:eastAsia="Times New Roman" w:cs="Arial"/>
          <w:color w:val="000000"/>
          <w:sz w:val="24"/>
          <w:szCs w:val="24"/>
          <w:lang w:val="es-VE" w:eastAsia="es-VE" w:bidi="ar-SA"/>
        </w:rPr>
        <w:t>Revisar Cuestionarios de Adopción.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>
          <w:color w:val="000000"/>
        </w:rPr>
      </w:pPr>
      <w:r>
        <w:rPr>
          <w:rFonts w:eastAsia="Times New Roman" w:cs="Arial"/>
          <w:color w:val="000000"/>
          <w:szCs w:val="24"/>
          <w:lang w:eastAsia="es-VE"/>
        </w:rPr>
        <w:t>Listar Mascotas (</w:t>
      </w:r>
      <w:r>
        <w:rPr>
          <w:rFonts w:eastAsia="Times New Roman" w:cs="Arial"/>
          <w:color w:val="000000"/>
          <w:sz w:val="24"/>
          <w:szCs w:val="24"/>
          <w:lang w:val="es-VE" w:eastAsia="es-VE" w:bidi="ar-SA"/>
        </w:rPr>
        <w:t>filtros</w:t>
      </w:r>
      <w:r>
        <w:rPr>
          <w:rFonts w:eastAsia="Times New Roman" w:cs="Arial"/>
          <w:color w:val="000000"/>
          <w:szCs w:val="24"/>
          <w:lang w:eastAsia="es-VE"/>
        </w:rPr>
        <w:t xml:space="preserve"> por organización, tipo de mascota, tamaño, edad, apta para niños, apta para convivir con otras mascotas, </w:t>
      </w:r>
      <w:r>
        <w:rPr>
          <w:rFonts w:eastAsia="Times New Roman" w:cs="Arial"/>
          <w:color w:val="000000"/>
          <w:szCs w:val="24"/>
          <w:lang w:eastAsia="es-VE"/>
        </w:rPr>
        <w:t>país, ciudad).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</w:r>
    </w:p>
    <w:p>
      <w:pPr>
        <w:pStyle w:val="Ttulo1"/>
        <w:numPr>
          <w:ilvl w:val="0"/>
          <w:numId w:val="2"/>
        </w:numPr>
        <w:spacing w:before="280" w:after="280"/>
        <w:ind w:left="567" w:hanging="567"/>
        <w:rPr/>
      </w:pPr>
      <w:bookmarkStart w:id="3" w:name="__RefHeading___Toc511650909"/>
      <w:bookmarkEnd w:id="3"/>
      <w:r>
        <w:rPr/>
        <w:t>Clases y características de usuarios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>
          <w:color w:val="000000"/>
        </w:rPr>
      </w:pPr>
      <w:r>
        <w:rPr>
          <w:rFonts w:eastAsia="Times New Roman" w:cs="Arial"/>
          <w:color w:val="000000"/>
          <w:szCs w:val="24"/>
          <w:lang w:eastAsia="es-VE"/>
        </w:rPr>
        <w:t xml:space="preserve">Administradores: </w:t>
      </w:r>
      <w:r>
        <w:rPr>
          <w:rFonts w:eastAsia="Times New Roman" w:cs="Arial"/>
          <w:color w:val="000000"/>
          <w:sz w:val="24"/>
          <w:szCs w:val="24"/>
          <w:lang w:val="es-VE" w:eastAsia="es-VE" w:bidi="ar-SA"/>
        </w:rPr>
        <w:t>A</w:t>
      </w:r>
      <w:r>
        <w:rPr>
          <w:rFonts w:eastAsia="Times New Roman" w:cs="Arial"/>
          <w:color w:val="000000"/>
          <w:szCs w:val="24"/>
          <w:lang w:eastAsia="es-VE"/>
        </w:rPr>
        <w:t>dministradores del sistema con acceso global. Solo ellos podrán crear organizaciones.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>Responsable de Organización: Tendrán total control sobre su orgranización, pudiendo otorgar el rol de Responsable de Organización o Miembro de Organización a un Usuario y crear cuestionarios de adopción.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>Miembro de Organización: Podrá dar de alta nuevas mascotas y revisar los cuestionarios de adopción de las mascotas pertenecientes a su organización.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>Usuario: Podrá visualizar la información de las mascotas y realizar peticiones de adopción llenando el formulario.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</w:r>
    </w:p>
    <w:p>
      <w:pPr>
        <w:pStyle w:val="Ttulo1"/>
        <w:numPr>
          <w:ilvl w:val="0"/>
          <w:numId w:val="0"/>
        </w:numPr>
        <w:spacing w:before="280" w:after="280"/>
        <w:ind w:left="360" w:hanging="0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</w:r>
      <w:r>
        <w:br w:type="page"/>
      </w:r>
    </w:p>
    <w:p>
      <w:pPr>
        <w:pStyle w:val="Ttulo1"/>
        <w:numPr>
          <w:ilvl w:val="0"/>
          <w:numId w:val="2"/>
        </w:numPr>
        <w:spacing w:before="280" w:after="280"/>
        <w:ind w:left="567" w:hanging="567"/>
        <w:rPr/>
      </w:pPr>
      <w:bookmarkStart w:id="4" w:name="__RefHeading___Toc48_2489533114"/>
      <w:bookmarkEnd w:id="4"/>
      <w:r>
        <w:rPr/>
        <w:t>Requerimientos funcionales</w:t>
      </w:r>
    </w:p>
    <w:p>
      <w:pPr>
        <w:pStyle w:val="Cabecera"/>
        <w:rPr/>
      </w:pPr>
      <w:bookmarkStart w:id="5" w:name="__RefHeading___Toc1044_2489533114"/>
      <w:bookmarkEnd w:id="5"/>
      <w:r>
        <w:rPr>
          <w:rFonts w:eastAsia="Times New Roman" w:cs="Arial"/>
          <w:szCs w:val="24"/>
          <w:lang w:eastAsia="es-VE"/>
        </w:rPr>
        <w:t>REQ-001: Registr</w:t>
      </w:r>
      <w:r>
        <w:rPr>
          <w:rFonts w:eastAsia="Times New Roman" w:cs="Arial" w:ascii="Arial" w:hAnsi="Arial"/>
          <w:color w:val="auto"/>
          <w:sz w:val="24"/>
          <w:szCs w:val="24"/>
          <w:lang w:val="es-VE" w:eastAsia="es-VE" w:bidi="ar-SA"/>
        </w:rPr>
        <w:t>o de</w:t>
      </w:r>
      <w:r>
        <w:rPr>
          <w:rFonts w:eastAsia="Times New Roman" w:cs="Arial"/>
          <w:szCs w:val="24"/>
          <w:lang w:eastAsia="es-VE"/>
        </w:rPr>
        <w:t xml:space="preserve"> Usuario.</w:t>
      </w:r>
    </w:p>
    <w:p>
      <w:pPr>
        <w:pStyle w:val="Cuerpodetexto"/>
        <w:rPr/>
      </w:pPr>
      <w:r>
        <w:rPr>
          <w:rFonts w:eastAsia="Times New Roman" w:cs="Arial"/>
          <w:szCs w:val="24"/>
          <w:lang w:eastAsia="es-VE"/>
        </w:rPr>
        <w:t>Un usuario ingresa al sitio, clickea sobre el botón “Registrarse” y accede a un formulario de registro donde se le solicitarán los siguientes datos:</w:t>
        <w:br/>
        <w:t xml:space="preserve">- </w:t>
      </w:r>
      <w:r>
        <w:rPr/>
        <w:t xml:space="preserve">Nombre de usuario, </w:t>
      </w:r>
      <w:r>
        <w:rPr/>
        <w:t>que deberá ser único.</w:t>
        <w:br/>
        <w:t xml:space="preserve">- </w:t>
      </w:r>
      <w:r>
        <w:rPr>
          <w:rFonts w:eastAsia="Times New Roman" w:cs="Arial"/>
          <w:szCs w:val="24"/>
          <w:lang w:eastAsia="es-VE"/>
        </w:rPr>
        <w:t xml:space="preserve">Nombre </w:t>
      </w:r>
      <w:r>
        <w:rPr>
          <w:rFonts w:eastAsia="Times New Roman" w:cs="Arial"/>
          <w:sz w:val="24"/>
          <w:szCs w:val="24"/>
          <w:lang w:val="es-VE" w:eastAsia="es-VE" w:bidi="ar-SA"/>
        </w:rPr>
        <w:t>y apellido.</w:t>
        <w:br/>
        <w:t xml:space="preserve">- </w:t>
      </w:r>
      <w:r>
        <w:rPr/>
        <w:t xml:space="preserve">Dirección de correo electrónico, </w:t>
      </w:r>
      <w:r>
        <w:rPr/>
        <w:t>que deberá ser única</w:t>
      </w:r>
      <w:r>
        <w:rPr/>
        <w:t>.</w:t>
        <w:br/>
        <w:t>- País y ciudad de residencia.</w:t>
        <w:br/>
        <w:t>- Contraseña y confirmación de la misma.</w:t>
        <w:br/>
      </w:r>
      <w:r>
        <w:rPr>
          <w:rFonts w:eastAsia="Times New Roman" w:cs="Arial"/>
          <w:szCs w:val="24"/>
          <w:lang w:eastAsia="es-VE"/>
        </w:rPr>
        <w:t>El usuario será dado de alta en el sistema co</w:t>
      </w:r>
      <w:r>
        <w:rPr>
          <w:rFonts w:eastAsia="Times New Roman" w:cs="Arial"/>
          <w:sz w:val="24"/>
          <w:szCs w:val="24"/>
          <w:lang w:val="es-VE" w:eastAsia="es-VE" w:bidi="ar-SA"/>
        </w:rPr>
        <w:t>n el rol de</w:t>
      </w:r>
      <w:r>
        <w:rPr>
          <w:rFonts w:eastAsia="Times New Roman" w:cs="Arial"/>
          <w:szCs w:val="24"/>
          <w:lang w:eastAsia="es-VE"/>
        </w:rPr>
        <w:t xml:space="preserve"> Usuario.</w:t>
      </w:r>
    </w:p>
    <w:p>
      <w:pPr>
        <w:pStyle w:val="Cabecera"/>
        <w:rPr/>
      </w:pPr>
      <w:bookmarkStart w:id="6" w:name="__RefHeading___Toc1084_2489533114"/>
      <w:bookmarkEnd w:id="6"/>
      <w:r>
        <w:rPr/>
        <w:t>REQ-002: Login de Usuario.</w:t>
      </w:r>
    </w:p>
    <w:p>
      <w:pPr>
        <w:pStyle w:val="Cuerpodetexto"/>
        <w:rPr/>
      </w:pPr>
      <w:r>
        <w:rPr/>
        <w:t>Un usuario registrado en el sistema puede iniciar sesión en el mismo al ingresar al sitio y clickear sobre “Ingresar” donde accede a un formulario que le solicita su nombre de usuario y contraseña.</w:t>
      </w:r>
    </w:p>
    <w:p>
      <w:pPr>
        <w:pStyle w:val="Cabecera"/>
        <w:rPr/>
      </w:pPr>
      <w:bookmarkStart w:id="7" w:name="__RefHeading___Toc1048_2489533114"/>
      <w:bookmarkEnd w:id="7"/>
      <w:r>
        <w:rPr/>
        <w:t>REQ-003: Modificación de datos de usuario por el mismo usuario.</w:t>
      </w:r>
    </w:p>
    <w:p>
      <w:pPr>
        <w:pStyle w:val="Cabecera"/>
        <w:rPr/>
      </w:pPr>
      <w:bookmarkStart w:id="8" w:name="__RefHeading___Toc1082_2489533114"/>
      <w:bookmarkEnd w:id="8"/>
      <w:r>
        <w:rPr/>
        <w:t>REQ-004: Modificación de datos de usuario por administrador del sistema.</w:t>
      </w:r>
    </w:p>
    <w:p>
      <w:pPr>
        <w:pStyle w:val="Cabecera"/>
        <w:rPr/>
      </w:pPr>
      <w:bookmarkStart w:id="9" w:name="__RefHeading___Toc1080_2489533114"/>
      <w:bookmarkEnd w:id="9"/>
      <w:r>
        <w:rPr/>
        <w:t>REQ-005: Solicitud de alta de organización por usuario.</w:t>
      </w:r>
    </w:p>
    <w:p>
      <w:pPr>
        <w:pStyle w:val="Cabecera"/>
        <w:rPr/>
      </w:pPr>
      <w:bookmarkStart w:id="10" w:name="__RefHeading___Toc1078_2489533114"/>
      <w:bookmarkEnd w:id="10"/>
      <w:r>
        <w:rPr/>
        <w:t>REQ-006: Visualización de solicitudes de alta de organizaciones para administradores.</w:t>
      </w:r>
    </w:p>
    <w:p>
      <w:pPr>
        <w:pStyle w:val="Cabecera"/>
        <w:rPr/>
      </w:pPr>
      <w:bookmarkStart w:id="11" w:name="__RefHeading___Toc1076_2489533114"/>
      <w:bookmarkEnd w:id="11"/>
      <w:r>
        <w:rPr/>
        <w:t>REQ-007: Alta de Organización por administradores.</w:t>
      </w:r>
    </w:p>
    <w:p>
      <w:pPr>
        <w:pStyle w:val="Cabecera"/>
        <w:rPr/>
      </w:pPr>
      <w:bookmarkStart w:id="12" w:name="__RefHeading___Toc1074_2489533114"/>
      <w:bookmarkEnd w:id="12"/>
      <w:r>
        <w:rPr/>
        <w:t>REQ-008: Modificación de Rol por Responsable de Organización.</w:t>
      </w:r>
    </w:p>
    <w:p>
      <w:pPr>
        <w:pStyle w:val="Cabecera"/>
        <w:rPr/>
      </w:pPr>
      <w:bookmarkStart w:id="13" w:name="__RefHeading___Toc1072_2489533114"/>
      <w:bookmarkEnd w:id="13"/>
      <w:r>
        <w:rPr>
          <w:rFonts w:eastAsia="Times New Roman" w:cs="Arial"/>
          <w:szCs w:val="24"/>
          <w:lang w:eastAsia="es-VE"/>
        </w:rPr>
        <w:t>R</w:t>
      </w:r>
      <w:r>
        <w:rPr>
          <w:rFonts w:eastAsia="Times New Roman" w:cs="Arial"/>
          <w:szCs w:val="24"/>
          <w:lang w:eastAsia="es-VE"/>
        </w:rPr>
        <w:t>EQ-009: Modificación de datos de Organización.</w:t>
      </w:r>
    </w:p>
    <w:p>
      <w:pPr>
        <w:pStyle w:val="Cabecera"/>
        <w:rPr/>
      </w:pPr>
      <w:bookmarkStart w:id="14" w:name="__RefHeading___Toc1070_2489533114"/>
      <w:bookmarkEnd w:id="14"/>
      <w:r>
        <w:rPr/>
        <w:t>REQ-010: Ingresar nueva mascota.</w:t>
      </w:r>
    </w:p>
    <w:p>
      <w:pPr>
        <w:pStyle w:val="Cabecera"/>
        <w:rPr/>
      </w:pPr>
      <w:bookmarkStart w:id="15" w:name="__RefHeading___Toc1068_2489533114"/>
      <w:bookmarkEnd w:id="15"/>
      <w:r>
        <w:rPr/>
        <w:t>REQ-011: Modificar datos de mascota.</w:t>
      </w:r>
    </w:p>
    <w:p>
      <w:pPr>
        <w:pStyle w:val="Cabecera"/>
        <w:rPr/>
      </w:pPr>
      <w:bookmarkStart w:id="16" w:name="__RefHeading___Toc1066_2489533114"/>
      <w:bookmarkEnd w:id="16"/>
      <w:r>
        <w:rPr/>
        <w:t>REQ-012: Retirar mascota del sistema.</w:t>
      </w:r>
    </w:p>
    <w:p>
      <w:pPr>
        <w:pStyle w:val="Cabecera"/>
        <w:rPr/>
      </w:pPr>
      <w:bookmarkStart w:id="17" w:name="__RefHeading___Toc1064_2489533114"/>
      <w:bookmarkEnd w:id="17"/>
      <w:r>
        <w:rPr>
          <w:rFonts w:eastAsia="Times New Roman" w:cs="Arial"/>
          <w:color w:val="000000"/>
          <w:szCs w:val="24"/>
          <w:lang w:eastAsia="es-VE"/>
        </w:rPr>
        <w:t xml:space="preserve">REQ-013: </w:t>
      </w:r>
      <w:r>
        <w:rPr>
          <w:rFonts w:eastAsia="Times New Roman" w:cs="Arial" w:ascii="Arial" w:hAnsi="Arial"/>
          <w:color w:val="000000"/>
          <w:sz w:val="24"/>
          <w:szCs w:val="24"/>
          <w:lang w:val="es-VE" w:eastAsia="es-VE" w:bidi="ar-SA"/>
        </w:rPr>
        <w:t>Listar mascotas de la organización</w:t>
      </w:r>
      <w:r>
        <w:rPr>
          <w:rFonts w:eastAsia="Times New Roman" w:cs="Arial"/>
          <w:color w:val="000000"/>
          <w:szCs w:val="24"/>
          <w:lang w:eastAsia="es-VE"/>
        </w:rPr>
        <w:t>.</w:t>
      </w:r>
    </w:p>
    <w:p>
      <w:pPr>
        <w:pStyle w:val="Cabecera"/>
        <w:rPr/>
      </w:pPr>
      <w:bookmarkStart w:id="18" w:name="__RefHeading___Toc1062_2489533114"/>
      <w:bookmarkEnd w:id="18"/>
      <w:r>
        <w:rPr/>
        <w:t>REQ-014: Listar mascotas para usuarios.</w:t>
      </w:r>
    </w:p>
    <w:p>
      <w:pPr>
        <w:pStyle w:val="Cabecera"/>
        <w:rPr/>
      </w:pPr>
      <w:bookmarkStart w:id="19" w:name="__RefHeading___Toc1060_2489533114"/>
      <w:bookmarkEnd w:id="19"/>
      <w:r>
        <w:rPr/>
        <w:t>REQ-015: Mostrar información de una mascota.</w:t>
      </w:r>
    </w:p>
    <w:p>
      <w:pPr>
        <w:pStyle w:val="Cabecera"/>
        <w:rPr/>
      </w:pPr>
      <w:bookmarkStart w:id="20" w:name="__RefHeading___Toc1058_2489533114"/>
      <w:bookmarkEnd w:id="20"/>
      <w:r>
        <w:rPr/>
        <w:t>REQ-016: Crear formulario de adopción.</w:t>
      </w:r>
    </w:p>
    <w:p>
      <w:pPr>
        <w:pStyle w:val="Cabecera"/>
        <w:rPr/>
      </w:pPr>
      <w:bookmarkStart w:id="21" w:name="__RefHeading___Toc1056_2489533114"/>
      <w:bookmarkEnd w:id="21"/>
      <w:r>
        <w:rPr/>
        <w:t>REQ-017: Llenar formulario de adopción.</w:t>
      </w:r>
    </w:p>
    <w:p>
      <w:pPr>
        <w:pStyle w:val="Cabecera"/>
        <w:rPr/>
      </w:pPr>
      <w:bookmarkStart w:id="22" w:name="__RefHeading___Toc1054_2489533114"/>
      <w:bookmarkEnd w:id="22"/>
      <w:r>
        <w:rPr/>
        <w:t>REQ-018: Listar solicitudes de adopción de una organización.</w:t>
      </w:r>
    </w:p>
    <w:p>
      <w:pPr>
        <w:pStyle w:val="Cabecera"/>
        <w:rPr/>
      </w:pPr>
      <w:bookmarkStart w:id="23" w:name="__RefHeading___Toc1052_2489533114"/>
      <w:bookmarkEnd w:id="23"/>
      <w:r>
        <w:rPr/>
        <w:t>REQ-019: Listar solicitudes de adopción por mascota.</w:t>
      </w:r>
    </w:p>
    <w:p>
      <w:pPr>
        <w:pStyle w:val="Cabecera"/>
        <w:spacing w:before="0" w:after="200"/>
        <w:rPr/>
      </w:pPr>
      <w:bookmarkStart w:id="24" w:name="__RefHeading___Toc1050_2489533114"/>
      <w:bookmarkEnd w:id="24"/>
      <w:r>
        <w:rPr/>
        <w:t>REQ-020: Listar solicitudes de adopción por usuario.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985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0"/>
      <w:jc w:val="center"/>
      <w:rPr>
        <w:sz w:val="20"/>
        <w:szCs w:val="20"/>
        <w:lang w:val="es-VE"/>
      </w:rPr>
    </w:pPr>
    <w:r>
      <w:rPr/>
    </w:r>
  </w:p>
  <w:p>
    <w:pPr>
      <w:pStyle w:val="Piedepgina"/>
      <w:spacing w:before="0"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>
      <w:rPr>
        <w:sz w:val="20"/>
        <w:szCs w:val="20"/>
        <w:lang w:val="es-VE"/>
      </w:rPr>
      <w:fldChar w:fldCharType="begin"/>
    </w:r>
    <w:r>
      <w:rPr>
        <w:sz w:val="20"/>
        <w:szCs w:val="20"/>
        <w:lang w:val="es-VE"/>
      </w:rPr>
      <w:instrText> PAGE </w:instrText>
    </w:r>
    <w:r>
      <w:rPr>
        <w:sz w:val="20"/>
        <w:szCs w:val="20"/>
        <w:lang w:val="es-VE"/>
      </w:rPr>
      <w:fldChar w:fldCharType="separate"/>
    </w:r>
    <w:r>
      <w:rPr>
        <w:sz w:val="20"/>
        <w:szCs w:val="20"/>
        <w:lang w:val="es-VE"/>
      </w:rPr>
      <w:t>6</w:t>
    </w:r>
    <w:r>
      <w:rPr>
        <w:sz w:val="20"/>
        <w:szCs w:val="20"/>
        <w:lang w:val="es-V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bCs/>
        <w:sz w:val="30"/>
        <w:szCs w:val="30"/>
      </w:rPr>
    </w:pPr>
    <w:bookmarkStart w:id="25" w:name="__RefHeading___Toc1042_2489533114"/>
    <w:bookmarkEnd w:id="25"/>
    <w:r>
      <w:rPr>
        <w:b/>
        <w:bCs/>
        <w:sz w:val="30"/>
        <w:szCs w:val="30"/>
      </w:rPr>
      <w:t>MasPatas</w:t>
    </w:r>
  </w:p>
  <w:p>
    <w:pPr>
      <w:pStyle w:val="Cuerpodetexto"/>
      <w:jc w:val="right"/>
      <w:rPr>
        <w:b/>
        <w:b/>
        <w:bCs/>
        <w:i/>
        <w:i/>
        <w:iCs/>
        <w:color w:val="2A6099"/>
        <w:sz w:val="28"/>
        <w:szCs w:val="28"/>
      </w:rPr>
    </w:pPr>
    <w:bookmarkStart w:id="26" w:name="__RefHeading___Toc1046_2489533114"/>
    <w:bookmarkEnd w:id="26"/>
    <w:r>
      <mc:AlternateContent>
        <mc:Choice Requires="wps">
          <w:drawing>
            <wp:anchor behindDoc="1" distT="0" distB="0" distL="114935" distR="114935" simplePos="0" locked="0" layoutInCell="1" allowOverlap="1" relativeHeight="7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3255" cy="16319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2560" cy="16272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  <a:effectLst>
                        <a:outerShdw dist="25630" dir="3633274">
                          <a:srgbClr val="243f60">
                            <a:alpha val="50000"/>
                          </a:srgbClr>
                        </a:outerShdw>
                      </a:effectLst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4f81bd" stroked="t" style="position:absolute;margin-left:-5.25pt;margin-top:16.1pt;width:450.55pt;height:12.75pt">
              <w10:wrap type="none"/>
              <v:fill o:detectmouseclick="t" type="solid" color2="#b07e42"/>
              <v:stroke color="#f2f2f2" weight="38160" joinstyle="miter" endcap="flat"/>
              <v:shadow on="t" obscured="f" color="#243f60"/>
            </v:rect>
          </w:pict>
        </mc:Fallback>
      </mc:AlternateContent>
    </w:r>
    <w:r>
      <w:rPr>
        <w:b/>
        <w:bCs/>
        <w:i/>
        <w:iCs/>
        <w:color w:val="2A6099"/>
        <w:sz w:val="28"/>
        <w:szCs w:val="28"/>
      </w:rPr>
      <w:t>P</w:t>
    </w:r>
    <w:r>
      <w:rPr>
        <w:b/>
        <w:bCs/>
        <w:i/>
        <w:iCs/>
        <w:color w:val="2A6099"/>
        <w:sz w:val="28"/>
        <w:szCs w:val="28"/>
      </w:rPr>
      <w:t>ythonesa</w:t>
    </w:r>
  </w:p>
  <w:p>
    <w:pPr>
      <w:pStyle w:val="Cabecera"/>
      <w:spacing w:before="0" w:after="0"/>
      <w:jc w:val="right"/>
      <w:rPr>
        <w:b/>
        <w:b/>
        <w:i/>
        <w:i/>
        <w:color w:val="365F91"/>
        <w:szCs w:val="24"/>
      </w:rPr>
    </w:pPr>
    <w:r>
      <w:rPr>
        <w:b/>
        <w:i/>
        <w:color w:val="365F91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s-U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Arial" w:hAnsi="Arial" w:eastAsia="Calibri" w:cs="Arial"/>
      <w:color w:val="auto"/>
      <w:sz w:val="24"/>
      <w:szCs w:val="22"/>
      <w:lang w:val="es-VE" w:bidi="ar-SA" w:eastAsia="zh-CN"/>
    </w:rPr>
  </w:style>
  <w:style w:type="paragraph" w:styleId="Ttulo1">
    <w:name w:val="Heading 1"/>
    <w:basedOn w:val="Normal"/>
    <w:next w:val="Cuerpodetexto"/>
    <w:qFormat/>
    <w:pPr>
      <w:numPr>
        <w:ilvl w:val="0"/>
        <w:numId w:val="1"/>
      </w:numPr>
      <w:spacing w:lineRule="auto" w:line="240" w:before="280" w:after="280"/>
      <w:outlineLvl w:val="0"/>
    </w:pPr>
    <w:rPr>
      <w:rFonts w:eastAsia="Times New Roman"/>
      <w:b/>
      <w:bCs/>
      <w:color w:val="365F91"/>
      <w:kern w:val="2"/>
      <w:sz w:val="32"/>
      <w:szCs w:val="48"/>
      <w:lang w:val="es-UY"/>
    </w:rPr>
  </w:style>
  <w:style w:type="paragraph" w:styleId="Ttulo2">
    <w:name w:val="Heading 2"/>
    <w:basedOn w:val="Normal"/>
    <w:next w:val="Cuerpodetexto"/>
    <w:qFormat/>
    <w:pPr>
      <w:numPr>
        <w:ilvl w:val="1"/>
        <w:numId w:val="1"/>
      </w:numPr>
      <w:spacing w:lineRule="auto" w:line="240" w:before="280" w:after="280"/>
      <w:outlineLvl w:val="1"/>
    </w:pPr>
    <w:rPr>
      <w:rFonts w:eastAsia="Times New Roman"/>
      <w:b/>
      <w:bCs/>
      <w:color w:val="365F91"/>
      <w:szCs w:val="36"/>
      <w:lang w:val="es-UY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Cambria"/>
      <w:b/>
      <w:bCs/>
      <w:sz w:val="26"/>
      <w:szCs w:val="26"/>
      <w:lang w:val="es-UY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next w:val="Cue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Courier New" w:hAnsi="Courier New" w:cs="Courier New"/>
      <w:sz w:val="20"/>
    </w:rPr>
  </w:style>
  <w:style w:type="character" w:styleId="WW8Num18z2">
    <w:name w:val="WW8Num18z2"/>
    <w:qFormat/>
    <w:rPr>
      <w:rFonts w:ascii="Wingdings" w:hAnsi="Wingdings" w:cs="Wingdings"/>
      <w:sz w:val="20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Fuentedeprrafopredeter">
    <w:name w:val="Fuente de párrafo predeter."/>
    <w:qFormat/>
    <w:rPr/>
  </w:style>
  <w:style w:type="character" w:styleId="Appleconvertedspace">
    <w:name w:val="apple-converted-space"/>
    <w:basedOn w:val="Fuentedeprrafopredeter"/>
    <w:qFormat/>
    <w:rPr/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FF"/>
      <w:u w:val="single"/>
    </w:rPr>
  </w:style>
  <w:style w:type="character" w:styleId="TextocomentarioCar">
    <w:name w:val="Texto comentario Car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1Car">
    <w:name w:val="Título 1 Car"/>
    <w:qFormat/>
    <w:rPr>
      <w:rFonts w:ascii="Arial" w:hAnsi="Arial" w:eastAsia="Times New Roman" w:cs="Arial"/>
      <w:b/>
      <w:bCs/>
      <w:color w:val="365F91"/>
      <w:kern w:val="2"/>
      <w:sz w:val="32"/>
      <w:szCs w:val="48"/>
    </w:rPr>
  </w:style>
  <w:style w:type="character" w:styleId="Ttulo2Car">
    <w:name w:val="Título 2 Car"/>
    <w:qFormat/>
    <w:rPr>
      <w:rFonts w:ascii="Arial" w:hAnsi="Arial" w:eastAsia="Times New Roman" w:cs="Arial"/>
      <w:b/>
      <w:bCs/>
      <w:color w:val="365F91"/>
      <w:sz w:val="24"/>
      <w:szCs w:val="36"/>
    </w:rPr>
  </w:style>
  <w:style w:type="character" w:styleId="Votecountpost">
    <w:name w:val="vote-count-post"/>
    <w:basedOn w:val="Fuentedeprrafopredeter"/>
    <w:qFormat/>
    <w:rPr/>
  </w:style>
  <w:style w:type="character" w:styleId="Relativetime">
    <w:name w:val="relativetime"/>
    <w:basedOn w:val="Fuentedeprrafopredeter"/>
    <w:qFormat/>
    <w:rPr/>
  </w:style>
  <w:style w:type="character" w:styleId="Reputationscore">
    <w:name w:val="reputation-score"/>
    <w:basedOn w:val="Fuentedeprrafopredeter"/>
    <w:qFormat/>
    <w:rPr/>
  </w:style>
  <w:style w:type="character" w:styleId="Badgecount">
    <w:name w:val="badgecount"/>
    <w:basedOn w:val="Fuentedeprrafopredeter"/>
    <w:qFormat/>
    <w:rPr/>
  </w:style>
  <w:style w:type="character" w:styleId="Cool">
    <w:name w:val="cool"/>
    <w:basedOn w:val="Fuentedeprrafopredeter"/>
    <w:qFormat/>
    <w:rPr/>
  </w:style>
  <w:style w:type="character" w:styleId="Commentcopy">
    <w:name w:val="comment-copy"/>
    <w:basedOn w:val="Fuentedeprrafopredeter"/>
    <w:qFormat/>
    <w:rPr/>
  </w:style>
  <w:style w:type="character" w:styleId="Commentdate">
    <w:name w:val="comment-date"/>
    <w:basedOn w:val="Fuentedeprrafopredeter"/>
    <w:qFormat/>
    <w:rPr/>
  </w:style>
  <w:style w:type="character" w:styleId="Destacado">
    <w:name w:val="Destacado"/>
    <w:qFormat/>
    <w:rPr>
      <w:i/>
      <w:iCs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Ttulo3Car">
    <w:name w:val="Título 3 C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Ilad">
    <w:name w:val="il_ad"/>
    <w:basedOn w:val="Fuentedeprrafopredeter"/>
    <w:qFormat/>
    <w:rPr/>
  </w:style>
  <w:style w:type="character" w:styleId="EncabezadoCar">
    <w:name w:val="Encabezado Car"/>
    <w:qFormat/>
    <w:rPr>
      <w:sz w:val="22"/>
      <w:szCs w:val="22"/>
    </w:rPr>
  </w:style>
  <w:style w:type="character" w:styleId="PiedepginaCar">
    <w:name w:val="Pie de página Car"/>
    <w:qFormat/>
    <w:rPr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rrafodelista">
    <w:name w:val="Párrafo de lista"/>
    <w:basedOn w:val="Normal"/>
    <w:qFormat/>
    <w:pPr>
      <w:spacing w:before="0" w:after="20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extodeglobo">
    <w:name w:val="Texto de glob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s-UY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cs="Calibri"/>
      <w:sz w:val="22"/>
      <w:lang w:val="es-UY"/>
    </w:rPr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cs="Calibri"/>
      <w:sz w:val="22"/>
      <w:lang w:val="es-UY"/>
    </w:rPr>
  </w:style>
  <w:style w:type="paragraph" w:styleId="TtulodeTDC">
    <w:name w:val="Título de TDC"/>
    <w:basedOn w:val="Ttulo1"/>
    <w:next w:val="Normal"/>
    <w:qFormat/>
    <w:pPr>
      <w:keepNext w:val="true"/>
      <w:keepLines/>
      <w:numPr>
        <w:ilvl w:val="0"/>
        <w:numId w:val="0"/>
      </w:numPr>
      <w:spacing w:lineRule="auto" w:line="276" w:before="480" w:after="0"/>
    </w:pPr>
    <w:rPr>
      <w:rFonts w:ascii="Cambria" w:hAnsi="Cambria" w:eastAsia="Times New Roman" w:cs="Times New Roman"/>
      <w:color w:val="365F91"/>
      <w:kern w:val="0"/>
      <w:sz w:val="28"/>
      <w:szCs w:val="28"/>
    </w:rPr>
  </w:style>
  <w:style w:type="paragraph" w:styleId="Sumario1">
    <w:name w:val="TOC 1"/>
    <w:basedOn w:val="Normal"/>
    <w:next w:val="Normal"/>
    <w:pPr/>
    <w:rPr/>
  </w:style>
  <w:style w:type="paragraph" w:styleId="Sumario2">
    <w:name w:val="TOC 2"/>
    <w:basedOn w:val="Normal"/>
    <w:next w:val="Normal"/>
    <w:pPr>
      <w:ind w:left="220" w:hanging="0"/>
    </w:pPr>
    <w:rPr/>
  </w:style>
  <w:style w:type="paragraph" w:styleId="Sumario3">
    <w:name w:val="TOC 3"/>
    <w:basedOn w:val="Normal"/>
    <w:next w:val="Normal"/>
    <w:pPr>
      <w:spacing w:before="0" w:after="100"/>
      <w:ind w:left="440" w:hanging="0"/>
    </w:pPr>
    <w:rPr>
      <w:rFonts w:ascii="Calibri" w:hAnsi="Calibri" w:eastAsia="Times New Roman" w:cs="Times New Roman"/>
    </w:rPr>
  </w:style>
  <w:style w:type="paragraph" w:styleId="Sinespaciado">
    <w:name w:val="Sin espaciado"/>
    <w:qFormat/>
    <w:pPr>
      <w:widowControl/>
      <w:bidi w:val="0"/>
    </w:pPr>
    <w:rPr>
      <w:rFonts w:ascii="Arial" w:hAnsi="Arial" w:eastAsia="Calibri" w:cs="Arial"/>
      <w:color w:val="auto"/>
      <w:sz w:val="24"/>
      <w:szCs w:val="22"/>
      <w:lang w:val="es-VE" w:bidi="ar-SA" w:eastAsia="zh-CN"/>
    </w:rPr>
  </w:style>
  <w:style w:type="paragraph" w:styleId="Template">
    <w:name w:val="template"/>
    <w:basedOn w:val="Normal"/>
    <w:qFormat/>
    <w:pPr>
      <w:spacing w:lineRule="exact" w:line="240" w:before="0" w:after="0"/>
    </w:pPr>
    <w:rPr>
      <w:rFonts w:eastAsia="Times New Roman"/>
      <w:i/>
      <w:sz w:val="22"/>
      <w:szCs w:val="20"/>
      <w:lang w:val="en-US"/>
    </w:rPr>
  </w:style>
  <w:style w:type="paragraph" w:styleId="Level3text">
    <w:name w:val="level 3 text"/>
    <w:basedOn w:val="Normal"/>
    <w:qFormat/>
    <w:pPr>
      <w:spacing w:lineRule="exact" w:line="220" w:before="0" w:after="0"/>
      <w:ind w:left="1350" w:hanging="716"/>
    </w:pPr>
    <w:rPr>
      <w:rFonts w:eastAsia="Times New Roman"/>
      <w:i/>
      <w:sz w:val="22"/>
      <w:szCs w:val="20"/>
      <w:lang w:val="en-US"/>
    </w:rPr>
  </w:style>
  <w:style w:type="paragraph" w:styleId="Requirement">
    <w:name w:val="requirement"/>
    <w:basedOn w:val="Normal"/>
    <w:qFormat/>
    <w:pPr>
      <w:spacing w:lineRule="exact" w:line="240" w:before="0" w:after="0"/>
      <w:ind w:left="2348" w:hanging="994"/>
    </w:pPr>
    <w:rPr>
      <w:rFonts w:ascii="Times New Roman" w:hAnsi="Times New Roman" w:eastAsia="Times New Roman" w:cs="Times New Roman"/>
      <w:szCs w:val="20"/>
      <w:lang w:val="en-U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10">
    <w:name w:val="Título 10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Numeracin123">
    <w:name w:val="Numeración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Application>LibreOffice/6.4.7.2$Linux_X86_64 LibreOffice_project/40$Build-2</Application>
  <Pages>6</Pages>
  <Words>605</Words>
  <Characters>3559</Characters>
  <CharactersWithSpaces>4078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2012-10-28T12:08:00Z</dcterms:created>
  <dc:creator>admin</dc:creator>
  <dc:description/>
  <cp:keywords/>
  <dc:language>es-UY</dc:language>
  <cp:lastModifiedBy/>
  <cp:lastPrinted>2012-10-28T10:39:00Z</cp:lastPrinted>
  <dcterms:modified xsi:type="dcterms:W3CDTF">2023-03-08T15:47:52Z</dcterms:modified>
  <cp:revision>132</cp:revision>
  <dc:subject/>
  <dc:title/>
</cp:coreProperties>
</file>