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BF" w:rsidRDefault="00056BBF" w:rsidP="008333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45" w:type="dxa"/>
        <w:jc w:val="center"/>
        <w:tblLook w:val="04A0" w:firstRow="1" w:lastRow="0" w:firstColumn="1" w:lastColumn="0" w:noHBand="0" w:noVBand="1"/>
      </w:tblPr>
      <w:tblGrid>
        <w:gridCol w:w="2859"/>
        <w:gridCol w:w="2137"/>
        <w:gridCol w:w="1481"/>
        <w:gridCol w:w="1434"/>
        <w:gridCol w:w="1434"/>
      </w:tblGrid>
      <w:tr w:rsidR="00215713" w:rsidRPr="00C541DB" w:rsidTr="0021571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C541DB" w:rsidRDefault="00215713" w:rsidP="0098067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C541DB">
              <w:rPr>
                <w:rFonts w:eastAsia="Times New Roman"/>
                <w:b/>
                <w:bCs/>
                <w:color w:val="000000"/>
              </w:rPr>
              <w:t>Model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C541DB" w:rsidRDefault="00215713" w:rsidP="0098067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C541DB">
              <w:rPr>
                <w:rFonts w:eastAsia="Times New Roman"/>
                <w:b/>
                <w:bCs/>
                <w:color w:val="000000"/>
              </w:rPr>
              <w:t>Classification</w:t>
            </w:r>
            <w:proofErr w:type="spellEnd"/>
            <w:r w:rsidRPr="00C541DB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Pr="00C541DB">
              <w:rPr>
                <w:rFonts w:eastAsia="Times New Roman"/>
                <w:b/>
                <w:bCs/>
                <w:color w:val="000000"/>
              </w:rPr>
              <w:t>Accuracy</w:t>
            </w:r>
            <w:proofErr w:type="spellEnd"/>
            <w:r w:rsidRPr="00C541DB">
              <w:rPr>
                <w:rFonts w:eastAsia="Times New Roman"/>
                <w:b/>
                <w:bCs/>
                <w:color w:val="000000"/>
              </w:rPr>
              <w:t xml:space="preserve"> (</w:t>
            </w:r>
            <w:proofErr w:type="spellStart"/>
            <w:r w:rsidRPr="00C541DB">
              <w:rPr>
                <w:rFonts w:eastAsia="Times New Roman"/>
                <w:b/>
                <w:bCs/>
                <w:color w:val="000000"/>
              </w:rPr>
              <w:t>micro</w:t>
            </w:r>
            <w:proofErr w:type="spellEnd"/>
            <w:r w:rsidRPr="00C541DB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15713" w:rsidRDefault="00215713" w:rsidP="0098067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Precision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15713" w:rsidRDefault="00215713" w:rsidP="0098067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Recall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15713" w:rsidRDefault="00215713" w:rsidP="0098067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F1</w:t>
            </w:r>
          </w:p>
        </w:tc>
      </w:tr>
      <w:tr w:rsidR="00215713" w:rsidRPr="00C541DB" w:rsidTr="0021571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C541DB" w:rsidRDefault="00215713" w:rsidP="0098067F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C541DB">
              <w:rPr>
                <w:rFonts w:eastAsia="Times New Roman"/>
                <w:color w:val="000000"/>
              </w:rPr>
              <w:t>Random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541DB">
              <w:rPr>
                <w:rFonts w:eastAsia="Times New Roman"/>
                <w:color w:val="000000"/>
              </w:rPr>
              <w:t>Forest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C541DB">
              <w:rPr>
                <w:rFonts w:eastAsia="Times New Roman"/>
                <w:color w:val="000000"/>
              </w:rPr>
              <w:t>Classifier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 – 100 e.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D460A7" w:rsidRDefault="00215713" w:rsidP="00D460A7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541DB">
              <w:rPr>
                <w:rFonts w:eastAsia="Times New Roman"/>
                <w:color w:val="000000"/>
              </w:rPr>
              <w:t>0.5</w:t>
            </w:r>
            <w:r w:rsidR="00D460A7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D460A7" w:rsidRDefault="00D460A7" w:rsidP="0098067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0.56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D460A7" w:rsidRDefault="00D460A7" w:rsidP="0098067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0.72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D460A7" w:rsidRDefault="00D460A7" w:rsidP="0098067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0.55</w:t>
            </w:r>
          </w:p>
        </w:tc>
      </w:tr>
      <w:tr w:rsidR="00215713" w:rsidRPr="00C541DB" w:rsidTr="0021571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215713" w:rsidRDefault="00215713" w:rsidP="0098067F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Multinomial Naïve Bayes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215713" w:rsidRDefault="00215713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541DB">
              <w:rPr>
                <w:rFonts w:eastAsia="Times New Roman"/>
                <w:color w:val="000000"/>
              </w:rPr>
              <w:t>0.6</w:t>
            </w:r>
            <w:r w:rsidR="0015729A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15713" w:rsidRDefault="00215713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0.64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15713" w:rsidRDefault="00215713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15713" w:rsidRDefault="00215713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</w:tr>
      <w:tr w:rsidR="00215713" w:rsidRPr="00C541DB" w:rsidTr="0021571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713" w:rsidRDefault="00215713" w:rsidP="0098067F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LinearSVC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713" w:rsidRPr="00215713" w:rsidRDefault="00215713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15713" w:rsidRDefault="00215713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15713" w:rsidRDefault="00215713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0.65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15713" w:rsidRDefault="00215713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0.64</w:t>
            </w:r>
          </w:p>
        </w:tc>
      </w:tr>
      <w:tr w:rsidR="00137BE3" w:rsidRPr="00C541DB" w:rsidTr="0021571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BE3" w:rsidRPr="00137BE3" w:rsidRDefault="0015729A" w:rsidP="0098067F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Voting Classifier (the 3 above)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7BE3" w:rsidRDefault="0015729A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7BE3" w:rsidRDefault="0015729A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7BE3" w:rsidRDefault="0015729A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7BE3" w:rsidRDefault="0015729A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0.66</w:t>
            </w:r>
          </w:p>
        </w:tc>
      </w:tr>
      <w:tr w:rsidR="00752298" w:rsidRPr="00752298" w:rsidTr="0021571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98" w:rsidRPr="00752298" w:rsidRDefault="00752298" w:rsidP="00752298">
            <w:pPr>
              <w:spacing w:line="240" w:lineRule="auto"/>
              <w:rPr>
                <w:rFonts w:eastAsia="Times New Roman"/>
                <w:color w:val="000000"/>
                <w:lang w:val="de-DE"/>
              </w:rPr>
            </w:pPr>
            <w:proofErr w:type="spellStart"/>
            <w:r>
              <w:rPr>
                <w:rFonts w:eastAsia="Times New Roman"/>
                <w:color w:val="000000"/>
                <w:lang w:val="de-DE"/>
              </w:rPr>
              <w:t>Bi</w:t>
            </w:r>
            <w:r w:rsidRPr="00752298">
              <w:rPr>
                <w:rFonts w:eastAsia="Times New Roman"/>
                <w:color w:val="000000"/>
                <w:lang w:val="de-DE"/>
              </w:rPr>
              <w:t>LSTM</w:t>
            </w:r>
            <w:proofErr w:type="spellEnd"/>
            <w:r w:rsidRPr="00752298">
              <w:rPr>
                <w:rFonts w:eastAsia="Times New Roman"/>
                <w:color w:val="000000"/>
                <w:lang w:val="de-DE"/>
              </w:rPr>
              <w:t>: (300</w:t>
            </w:r>
            <w:r w:rsidRPr="00752298">
              <w:rPr>
                <w:rFonts w:eastAsia="Times New Roman"/>
                <w:color w:val="000000"/>
                <w:lang w:val="de-DE"/>
              </w:rPr>
              <w:t>d</w:t>
            </w:r>
            <w:r w:rsidRPr="00752298">
              <w:rPr>
                <w:rFonts w:eastAsia="Times New Roman"/>
                <w:color w:val="000000"/>
                <w:lang w:val="de-DE"/>
              </w:rPr>
              <w:t xml:space="preserve">: </w:t>
            </w:r>
            <w:r w:rsidRPr="00752298">
              <w:rPr>
                <w:rFonts w:eastAsia="Times New Roman"/>
                <w:color w:val="000000"/>
                <w:lang w:val="de-DE"/>
              </w:rPr>
              <w:t>LSTM 200</w:t>
            </w:r>
            <w:r w:rsidRPr="00752298">
              <w:rPr>
                <w:rFonts w:eastAsia="Times New Roman"/>
                <w:color w:val="000000"/>
                <w:lang w:val="de-DE"/>
              </w:rPr>
              <w:t xml:space="preserve">) + </w:t>
            </w:r>
            <w:proofErr w:type="spellStart"/>
            <w:r w:rsidRPr="00752298">
              <w:rPr>
                <w:rFonts w:eastAsia="Times New Roman"/>
                <w:color w:val="000000"/>
                <w:lang w:val="de-DE"/>
              </w:rPr>
              <w:t>Feedforward</w:t>
            </w:r>
            <w:proofErr w:type="spellEnd"/>
            <w:r w:rsidRPr="00752298">
              <w:rPr>
                <w:rFonts w:eastAsia="Times New Roman"/>
                <w:color w:val="000000"/>
                <w:lang w:val="de-DE"/>
              </w:rPr>
              <w:t xml:space="preserve">: (20: </w:t>
            </w:r>
            <w:proofErr w:type="spellStart"/>
            <w:r w:rsidRPr="00752298">
              <w:rPr>
                <w:rFonts w:eastAsia="Times New Roman"/>
                <w:color w:val="000000"/>
                <w:lang w:val="de-DE"/>
              </w:rPr>
              <w:t>Dense</w:t>
            </w:r>
            <w:proofErr w:type="spellEnd"/>
            <w:r w:rsidRPr="00752298">
              <w:rPr>
                <w:rFonts w:eastAsia="Times New Roman"/>
                <w:color w:val="000000"/>
                <w:lang w:val="de-DE"/>
              </w:rPr>
              <w:t xml:space="preserve"> 20 – 10)  - </w:t>
            </w:r>
            <w:proofErr w:type="spellStart"/>
            <w:r w:rsidRPr="00752298">
              <w:rPr>
                <w:rFonts w:eastAsia="Times New Roman"/>
                <w:color w:val="000000"/>
                <w:lang w:val="de-DE"/>
              </w:rPr>
              <w:t>Dense</w:t>
            </w:r>
            <w:proofErr w:type="spellEnd"/>
            <w:r w:rsidRPr="00752298">
              <w:rPr>
                <w:rFonts w:eastAsia="Times New Roman"/>
                <w:color w:val="000000"/>
                <w:lang w:val="de-DE"/>
              </w:rPr>
              <w:t xml:space="preserve"> 32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298" w:rsidRPr="00752298" w:rsidRDefault="00752298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de-DE"/>
              </w:rPr>
            </w:pPr>
            <w:r>
              <w:rPr>
                <w:rFonts w:eastAsia="Times New Roman"/>
                <w:color w:val="000000"/>
                <w:lang w:val="de-DE"/>
              </w:rPr>
              <w:t>0.766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298" w:rsidRPr="00752298" w:rsidRDefault="00752298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de-DE"/>
              </w:rPr>
            </w:pPr>
            <w:r>
              <w:rPr>
                <w:rFonts w:eastAsia="Times New Roman"/>
                <w:color w:val="000000"/>
                <w:lang w:val="de-DE"/>
              </w:rPr>
              <w:t>0.77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298" w:rsidRPr="00752298" w:rsidRDefault="00752298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de-DE"/>
              </w:rPr>
            </w:pPr>
            <w:r>
              <w:rPr>
                <w:rFonts w:eastAsia="Times New Roman"/>
                <w:color w:val="000000"/>
                <w:lang w:val="de-DE"/>
              </w:rPr>
              <w:t>0.77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298" w:rsidRPr="00752298" w:rsidRDefault="00752298" w:rsidP="00215713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de-DE"/>
              </w:rPr>
              <w:t>0.76</w:t>
            </w:r>
          </w:p>
        </w:tc>
      </w:tr>
      <w:tr w:rsidR="00215713" w:rsidRPr="00C541DB" w:rsidTr="0021571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E459A4" w:rsidRDefault="00215713" w:rsidP="00E459A4">
            <w:pPr>
              <w:spacing w:line="240" w:lineRule="auto"/>
              <w:rPr>
                <w:rFonts w:eastAsia="Times New Roman"/>
                <w:color w:val="000000"/>
              </w:rPr>
            </w:pPr>
            <w:r w:rsidRPr="004A3EDE">
              <w:rPr>
                <w:rFonts w:eastAsia="Times New Roman"/>
                <w:color w:val="000000"/>
                <w:lang w:val="en-US"/>
              </w:rPr>
              <w:t xml:space="preserve">CNN: 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(300: </w:t>
            </w:r>
            <w:r w:rsidRPr="004A3EDE">
              <w:rPr>
                <w:rFonts w:eastAsia="Times New Roman"/>
                <w:color w:val="000000"/>
                <w:lang w:val="en-US"/>
              </w:rPr>
              <w:t xml:space="preserve">Conv1D </w:t>
            </w:r>
            <w:r w:rsidR="00E72710" w:rsidRPr="004A3EDE">
              <w:rPr>
                <w:rFonts w:eastAsia="Times New Roman"/>
                <w:color w:val="000000"/>
                <w:lang w:val="en-US"/>
              </w:rPr>
              <w:t xml:space="preserve">– </w:t>
            </w:r>
            <w:r w:rsidRPr="004A3EDE">
              <w:rPr>
                <w:rFonts w:eastAsia="Times New Roman"/>
                <w:color w:val="000000"/>
                <w:lang w:val="en-US"/>
              </w:rPr>
              <w:t>26</w:t>
            </w:r>
            <w:r w:rsidR="00E72710">
              <w:rPr>
                <w:rFonts w:eastAsia="Times New Roman"/>
                <w:color w:val="000000"/>
                <w:lang w:val="en-US"/>
              </w:rPr>
              <w:t xml:space="preserve"> filters, kernel size 10</w:t>
            </w:r>
            <w:r w:rsidR="004A3EDE">
              <w:rPr>
                <w:rFonts w:eastAsia="Times New Roman"/>
                <w:color w:val="000000"/>
                <w:lang w:val="en-US"/>
              </w:rPr>
              <w:t xml:space="preserve">, Leaky </w:t>
            </w:r>
            <w:proofErr w:type="spellStart"/>
            <w:r w:rsidR="004A3EDE">
              <w:rPr>
                <w:rFonts w:eastAsia="Times New Roman"/>
                <w:color w:val="000000"/>
                <w:lang w:val="en-US"/>
              </w:rPr>
              <w:t>ReLU</w:t>
            </w:r>
            <w:proofErr w:type="spellEnd"/>
            <w:r w:rsidR="004A3EDE">
              <w:rPr>
                <w:rFonts w:eastAsia="Times New Roman"/>
                <w:color w:val="000000"/>
                <w:lang w:val="en-US"/>
              </w:rPr>
              <w:t xml:space="preserve"> rectifier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) + </w:t>
            </w:r>
            <w:r w:rsidR="00ED0502">
              <w:rPr>
                <w:rFonts w:eastAsia="Times New Roman"/>
                <w:color w:val="000000"/>
                <w:lang w:val="en-US"/>
              </w:rPr>
              <w:t xml:space="preserve">Feedforward: 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(20: Dense </w:t>
            </w:r>
            <w:r w:rsidR="00E459A4">
              <w:rPr>
                <w:rFonts w:eastAsia="Times New Roman"/>
                <w:color w:val="000000"/>
              </w:rPr>
              <w:t>2</w:t>
            </w:r>
            <w:r w:rsidR="005969BA">
              <w:rPr>
                <w:rFonts w:eastAsia="Times New Roman"/>
                <w:color w:val="000000"/>
                <w:lang w:val="en-US"/>
              </w:rPr>
              <w:t>0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 – </w:t>
            </w:r>
            <w:r w:rsidR="00E459A4">
              <w:rPr>
                <w:rFonts w:eastAsia="Times New Roman"/>
                <w:color w:val="000000"/>
              </w:rPr>
              <w:t>10</w:t>
            </w:r>
            <w:r w:rsidR="00A71A23">
              <w:rPr>
                <w:rFonts w:eastAsia="Times New Roman"/>
                <w:color w:val="000000"/>
                <w:lang w:val="en-US"/>
              </w:rPr>
              <w:t xml:space="preserve">) </w:t>
            </w:r>
            <w:r w:rsidR="005969BA">
              <w:rPr>
                <w:rFonts w:eastAsia="Times New Roman"/>
                <w:color w:val="000000"/>
                <w:lang w:val="en-US"/>
              </w:rPr>
              <w:t xml:space="preserve"> - Dense 32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E459A4" w:rsidRDefault="00215713" w:rsidP="00147D4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C541DB">
              <w:rPr>
                <w:rFonts w:eastAsia="Times New Roman"/>
                <w:color w:val="000000"/>
              </w:rPr>
              <w:t>0.7</w:t>
            </w:r>
            <w:r w:rsidR="00147D46">
              <w:rPr>
                <w:rFonts w:eastAsia="Times New Roman"/>
                <w:color w:val="000000"/>
              </w:rPr>
              <w:t>71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E459A4" w:rsidRDefault="00D90F9C" w:rsidP="00E459A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0.7</w:t>
            </w:r>
            <w:r w:rsidR="00147D46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E459A4" w:rsidRDefault="00D90F9C" w:rsidP="00E459A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0.7</w:t>
            </w:r>
            <w:r w:rsidR="00147D46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E459A4" w:rsidRDefault="00D90F9C" w:rsidP="00147D4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0.7</w:t>
            </w:r>
            <w:r w:rsidR="00147D46">
              <w:rPr>
                <w:rFonts w:eastAsia="Times New Roman"/>
                <w:color w:val="000000"/>
              </w:rPr>
              <w:t>7</w:t>
            </w:r>
          </w:p>
        </w:tc>
      </w:tr>
      <w:tr w:rsidR="00215713" w:rsidRPr="00C541DB" w:rsidTr="0021571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E72710" w:rsidRDefault="00215713" w:rsidP="00CE4592">
            <w:pPr>
              <w:spacing w:line="240" w:lineRule="auto"/>
              <w:jc w:val="both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C541DB">
              <w:rPr>
                <w:rFonts w:eastAsia="Times New Roman"/>
                <w:color w:val="000000"/>
              </w:rPr>
              <w:t>Feedforward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: </w:t>
            </w:r>
            <w:proofErr w:type="spellStart"/>
            <w:r w:rsidRPr="00C541DB">
              <w:rPr>
                <w:rFonts w:eastAsia="Times New Roman"/>
                <w:color w:val="000000"/>
              </w:rPr>
              <w:t>Dense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 32 </w:t>
            </w:r>
            <w:r w:rsidR="00E72710">
              <w:rPr>
                <w:rFonts w:eastAsia="Times New Roman"/>
                <w:color w:val="000000"/>
                <w:lang w:val="en-US"/>
              </w:rPr>
              <w:t xml:space="preserve">units </w:t>
            </w:r>
            <w:r w:rsidRPr="00C541DB">
              <w:rPr>
                <w:rFonts w:eastAsia="Times New Roman"/>
                <w:color w:val="000000"/>
              </w:rPr>
              <w:t xml:space="preserve">– </w:t>
            </w:r>
            <w:proofErr w:type="spellStart"/>
            <w:r w:rsidRPr="00C541DB">
              <w:rPr>
                <w:rFonts w:eastAsia="Times New Roman"/>
                <w:color w:val="000000"/>
              </w:rPr>
              <w:t>Dense</w:t>
            </w:r>
            <w:proofErr w:type="spellEnd"/>
            <w:r w:rsidRPr="00C541DB">
              <w:rPr>
                <w:rFonts w:eastAsia="Times New Roman"/>
                <w:color w:val="000000"/>
              </w:rPr>
              <w:t xml:space="preserve"> 32</w:t>
            </w:r>
            <w:r w:rsidR="00E72710">
              <w:rPr>
                <w:rFonts w:eastAsia="Times New Roman"/>
                <w:color w:val="000000"/>
                <w:lang w:val="en-US"/>
              </w:rPr>
              <w:t xml:space="preserve"> units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5713" w:rsidRPr="002D6A89" w:rsidRDefault="00215713" w:rsidP="002D6A8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C541DB">
              <w:rPr>
                <w:rFonts w:eastAsia="Times New Roman"/>
                <w:color w:val="000000"/>
              </w:rPr>
              <w:t>0.7</w:t>
            </w:r>
            <w:r w:rsidR="00405185">
              <w:rPr>
                <w:rFonts w:eastAsia="Times New Roman"/>
                <w:color w:val="000000"/>
                <w:lang w:val="en-US"/>
              </w:rPr>
              <w:t>75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D6A89" w:rsidRDefault="002D6A89" w:rsidP="0098067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0.78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D6A89" w:rsidRDefault="002D6A89" w:rsidP="0098067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0.78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5713" w:rsidRPr="002D6A89" w:rsidRDefault="002D6A89" w:rsidP="0098067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0.78</w:t>
            </w:r>
          </w:p>
        </w:tc>
      </w:tr>
      <w:tr w:rsidR="00ED0502" w:rsidRPr="00ED0502" w:rsidTr="00215713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B16" w:rsidRDefault="00107B16" w:rsidP="00223157">
            <w:pPr>
              <w:spacing w:line="240" w:lineRule="auto"/>
              <w:jc w:val="both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(300: Embedding 300 - </w:t>
            </w:r>
            <w:r w:rsidR="00752298">
              <w:rPr>
                <w:rFonts w:eastAsia="Times New Roman"/>
                <w:color w:val="000000"/>
                <w:lang w:val="en-US"/>
              </w:rPr>
              <w:t xml:space="preserve">CNN </w:t>
            </w:r>
            <w:r>
              <w:rPr>
                <w:rFonts w:eastAsia="Times New Roman"/>
                <w:color w:val="000000"/>
                <w:lang w:val="en-US"/>
              </w:rPr>
              <w:t>26-10 –</w:t>
            </w:r>
            <w:r w:rsidR="00752298">
              <w:rPr>
                <w:rFonts w:eastAsia="Times New Roman"/>
                <w:color w:val="000000"/>
                <w:lang w:val="en-US"/>
              </w:rPr>
              <w:t xml:space="preserve"> </w:t>
            </w:r>
            <w:r w:rsidR="00ED0502">
              <w:rPr>
                <w:rFonts w:eastAsia="Times New Roman"/>
                <w:color w:val="000000"/>
                <w:lang w:val="en-US"/>
              </w:rPr>
              <w:t>LSTM</w:t>
            </w:r>
            <w:r>
              <w:rPr>
                <w:rFonts w:eastAsia="Times New Roman"/>
                <w:color w:val="000000"/>
                <w:lang w:val="en-US"/>
              </w:rPr>
              <w:t xml:space="preserve"> 200)</w:t>
            </w:r>
            <w:r w:rsidR="00ED0502">
              <w:rPr>
                <w:rFonts w:eastAsia="Times New Roman"/>
                <w:color w:val="000000"/>
                <w:lang w:val="en-US"/>
              </w:rPr>
              <w:t xml:space="preserve"> + </w:t>
            </w:r>
            <w:r>
              <w:rPr>
                <w:rFonts w:eastAsia="Times New Roman"/>
                <w:color w:val="000000"/>
                <w:lang w:val="en-US"/>
              </w:rPr>
              <w:t xml:space="preserve">(20: </w:t>
            </w:r>
            <w:r w:rsidR="00ED0502">
              <w:rPr>
                <w:rFonts w:eastAsia="Times New Roman"/>
                <w:color w:val="000000"/>
                <w:lang w:val="en-US"/>
              </w:rPr>
              <w:t>Feedforward</w:t>
            </w:r>
            <w:r>
              <w:rPr>
                <w:rFonts w:eastAsia="Times New Roman"/>
                <w:color w:val="000000"/>
                <w:lang w:val="en-US"/>
              </w:rPr>
              <w:t xml:space="preserve"> 20-10) -&gt; Dense 200-100</w:t>
            </w:r>
          </w:p>
          <w:p w:rsidR="00850FD6" w:rsidRPr="00107B16" w:rsidRDefault="00107B16" w:rsidP="00107B16">
            <w:pPr>
              <w:spacing w:line="240" w:lineRule="auto"/>
              <w:jc w:val="both"/>
              <w:rPr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Emb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parameters: </w:t>
            </w:r>
            <w:r w:rsidR="00752298">
              <w:rPr>
                <w:rFonts w:eastAsia="Times New Roman"/>
                <w:color w:val="000000"/>
                <w:lang w:val="en-US"/>
              </w:rPr>
              <w:t>Padding 100</w:t>
            </w:r>
            <w:r w:rsidR="00850FD6">
              <w:rPr>
                <w:rFonts w:eastAsia="Times New Roman"/>
                <w:color w:val="000000"/>
                <w:lang w:val="en-US"/>
              </w:rPr>
              <w:t xml:space="preserve">, </w:t>
            </w:r>
            <w:proofErr w:type="spellStart"/>
            <w:r w:rsidR="00850FD6">
              <w:rPr>
                <w:rFonts w:eastAsia="Times New Roman"/>
                <w:color w:val="000000"/>
                <w:lang w:val="en-US"/>
              </w:rPr>
              <w:t>dict</w:t>
            </w:r>
            <w:proofErr w:type="spellEnd"/>
            <w:r w:rsidR="00850FD6">
              <w:rPr>
                <w:rFonts w:eastAsia="Times New Roman"/>
                <w:color w:val="000000"/>
                <w:lang w:val="en-US"/>
              </w:rPr>
              <w:t xml:space="preserve"> </w:t>
            </w:r>
            <w:r w:rsidR="00850FD6" w:rsidRPr="00752298">
              <w:rPr>
                <w:rFonts w:eastAsia="Times New Roman"/>
                <w:color w:val="000000"/>
                <w:lang w:val="en-US"/>
              </w:rPr>
              <w:t>1</w:t>
            </w:r>
            <w:r w:rsidR="00850FD6">
              <w:rPr>
                <w:rFonts w:eastAsia="Times New Roman"/>
                <w:color w:val="000000"/>
                <w:lang w:val="en-US"/>
              </w:rPr>
              <w:t>0000</w:t>
            </w:r>
            <w:r>
              <w:rPr>
                <w:rFonts w:eastAsia="Times New Roman"/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с</w:t>
            </w:r>
            <w:r w:rsidRPr="00107B1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обучением</w:t>
            </w:r>
            <w:r w:rsidRPr="00107B16">
              <w:rPr>
                <w:color w:val="000000"/>
                <w:lang w:val="en-US"/>
              </w:rPr>
              <w:t xml:space="preserve"> (</w:t>
            </w:r>
            <w:r>
              <w:rPr>
                <w:color w:val="000000"/>
                <w:lang w:val="en-US"/>
              </w:rPr>
              <w:t>Trainable = True)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502" w:rsidRPr="00ED0502" w:rsidRDefault="00ED0502" w:rsidP="002D6A89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0502" w:rsidRDefault="00ED0502" w:rsidP="0098067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0502" w:rsidRDefault="00ED0502" w:rsidP="0098067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0502" w:rsidRDefault="00ED0502" w:rsidP="0098067F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</w:tc>
      </w:tr>
      <w:tr w:rsidR="008933DA" w:rsidRPr="00ED0502" w:rsidTr="00193AD1">
        <w:trPr>
          <w:trHeight w:val="288"/>
          <w:jc w:val="center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3DA" w:rsidRPr="008933DA" w:rsidRDefault="008933DA" w:rsidP="008933DA">
            <w:pPr>
              <w:spacing w:line="240" w:lineRule="auto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FastText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3DA" w:rsidRPr="008933DA" w:rsidRDefault="008933DA" w:rsidP="008933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0.85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DA" w:rsidRPr="008933DA" w:rsidRDefault="008933DA" w:rsidP="008933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0.85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DA" w:rsidRPr="008933DA" w:rsidRDefault="008933DA" w:rsidP="008933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0.85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DA" w:rsidRPr="008933DA" w:rsidRDefault="008933DA" w:rsidP="008933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933D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0.84</w:t>
            </w:r>
          </w:p>
        </w:tc>
      </w:tr>
    </w:tbl>
    <w:p w:rsidR="00CE4592" w:rsidRDefault="00CE45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B16" w:rsidRPr="00107B16" w:rsidRDefault="00107B16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реализациях и примерах, которые я видел, </w:t>
      </w:r>
      <w:r>
        <w:rPr>
          <w:rFonts w:ascii="Times New Roman" w:hAnsi="Times New Roman" w:cs="Times New Roman"/>
          <w:sz w:val="24"/>
          <w:szCs w:val="24"/>
          <w:lang w:val="en-US"/>
        </w:rPr>
        <w:t>LSTM</w:t>
      </w:r>
      <w:r w:rsidRPr="0010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в сочетании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эмбеддинг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слоем, что я и применил.</w:t>
      </w:r>
    </w:p>
    <w:p w:rsidR="00107B16" w:rsidRPr="00107B16" w:rsidRDefault="00107B16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и занял большую часть времени: обучение очень долгое, и откалибровать для оптимальных параметров сложно. В конечном счёте я решил получить хоть какой-то результат с </w:t>
      </w:r>
      <w:r w:rsidR="00B4603F">
        <w:rPr>
          <w:rFonts w:ascii="Times New Roman" w:hAnsi="Times New Roman" w:cs="Times New Roman"/>
          <w:sz w:val="24"/>
          <w:szCs w:val="24"/>
        </w:rPr>
        <w:t xml:space="preserve">малым объёмом словаря для </w:t>
      </w:r>
      <w:r>
        <w:rPr>
          <w:rFonts w:ascii="Times New Roman" w:hAnsi="Times New Roman" w:cs="Times New Roman"/>
          <w:sz w:val="24"/>
          <w:szCs w:val="24"/>
        </w:rPr>
        <w:t>относительно</w:t>
      </w:r>
      <w:r w:rsidR="00B4603F">
        <w:rPr>
          <w:rFonts w:ascii="Times New Roman" w:hAnsi="Times New Roman" w:cs="Times New Roman"/>
          <w:sz w:val="24"/>
          <w:szCs w:val="24"/>
        </w:rPr>
        <w:t xml:space="preserve"> быстрого обучения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="00B4603F">
        <w:rPr>
          <w:rFonts w:ascii="Times New Roman" w:hAnsi="Times New Roman" w:cs="Times New Roman"/>
          <w:sz w:val="24"/>
          <w:szCs w:val="24"/>
        </w:rPr>
        <w:t xml:space="preserve"> здесь </w:t>
      </w:r>
      <w:r>
        <w:rPr>
          <w:rFonts w:ascii="Times New Roman" w:hAnsi="Times New Roman" w:cs="Times New Roman"/>
          <w:sz w:val="24"/>
          <w:szCs w:val="24"/>
        </w:rPr>
        <w:t xml:space="preserve">даже ускорил процесс), и всё равно 5 минут на эпоху. </w:t>
      </w:r>
      <w:bookmarkStart w:id="0" w:name="_GoBack"/>
      <w:bookmarkEnd w:id="0"/>
    </w:p>
    <w:p w:rsidR="00123F59" w:rsidRPr="00752298" w:rsidRDefault="00752298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 w:rsidRPr="00752298">
        <w:rPr>
          <w:rFonts w:ascii="Times New Roman" w:hAnsi="Times New Roman" w:cs="Times New Roman"/>
          <w:sz w:val="24"/>
          <w:szCs w:val="24"/>
          <w:lang w:val="en-US"/>
        </w:rPr>
        <w:t>Weighed</w:t>
      </w:r>
      <w:r w:rsidRPr="00752298">
        <w:rPr>
          <w:rFonts w:ascii="Times New Roman" w:hAnsi="Times New Roman" w:cs="Times New Roman"/>
          <w:sz w:val="24"/>
          <w:szCs w:val="24"/>
        </w:rPr>
        <w:t>-</w:t>
      </w:r>
      <w:r w:rsidRPr="00752298">
        <w:rPr>
          <w:rFonts w:ascii="Times New Roman" w:hAnsi="Times New Roman" w:cs="Times New Roman"/>
          <w:sz w:val="24"/>
          <w:szCs w:val="24"/>
          <w:lang w:val="en-US"/>
        </w:rPr>
        <w:t>unweighted</w:t>
      </w:r>
      <w:r w:rsidRPr="007522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298">
        <w:rPr>
          <w:rFonts w:ascii="Times New Roman" w:hAnsi="Times New Roman" w:cs="Times New Roman"/>
          <w:sz w:val="24"/>
          <w:szCs w:val="24"/>
        </w:rPr>
        <w:t>комбо</w:t>
      </w:r>
      <w:proofErr w:type="spellEnd"/>
      <w:r w:rsidRPr="00752298">
        <w:rPr>
          <w:rFonts w:ascii="Times New Roman" w:hAnsi="Times New Roman" w:cs="Times New Roman"/>
          <w:sz w:val="24"/>
          <w:szCs w:val="24"/>
        </w:rPr>
        <w:t xml:space="preserve"> 310-320 и прочее пересчитать лучше будет уже на новых данных, на мой взгляд</w:t>
      </w:r>
    </w:p>
    <w:p w:rsidR="00DD5997" w:rsidRDefault="00DD5997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Bag</w:t>
      </w:r>
      <w:r w:rsidRPr="00DD59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DD59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Pr="00DD5997">
        <w:rPr>
          <w:rFonts w:ascii="Times New Roman" w:hAnsi="Times New Roman" w:cs="Times New Roman"/>
          <w:sz w:val="24"/>
          <w:szCs w:val="24"/>
        </w:rPr>
        <w:t>:</w:t>
      </w:r>
      <w:r w:rsidR="001A29D0">
        <w:rPr>
          <w:rFonts w:ascii="Times New Roman" w:hAnsi="Times New Roman" w:cs="Times New Roman"/>
          <w:sz w:val="24"/>
          <w:szCs w:val="24"/>
        </w:rPr>
        <w:t xml:space="preserve"> те </w:t>
      </w:r>
      <w:proofErr w:type="spellStart"/>
      <w:r w:rsidR="001A29D0">
        <w:rPr>
          <w:rFonts w:ascii="Times New Roman" w:hAnsi="Times New Roman" w:cs="Times New Roman"/>
          <w:sz w:val="24"/>
          <w:szCs w:val="24"/>
        </w:rPr>
        <w:t>топовые</w:t>
      </w:r>
      <w:proofErr w:type="spellEnd"/>
      <w:r w:rsidR="001A29D0">
        <w:rPr>
          <w:rFonts w:ascii="Times New Roman" w:hAnsi="Times New Roman" w:cs="Times New Roman"/>
          <w:sz w:val="24"/>
          <w:szCs w:val="24"/>
        </w:rPr>
        <w:t xml:space="preserve"> слова (наиболее информативные), ибо иначе размерность вектора большая и он слишком разреженный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85F" w:rsidRDefault="009F485F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идее тут </w:t>
      </w:r>
      <w:r>
        <w:rPr>
          <w:rFonts w:ascii="Times New Roman" w:hAnsi="Times New Roman" w:cs="Times New Roman"/>
          <w:sz w:val="24"/>
          <w:szCs w:val="24"/>
          <w:lang w:val="en-US"/>
        </w:rPr>
        <w:t>macro</w:t>
      </w:r>
      <w:r w:rsidRPr="009F4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почему-то</w:t>
      </w:r>
      <w:r w:rsidRPr="009F485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классы в итоговой выборке сбалансированы, так что норм</w:t>
      </w:r>
    </w:p>
    <w:p w:rsidR="001A29D0" w:rsidRPr="001A29D0" w:rsidRDefault="009F485F" w:rsidP="00B460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 100</w:t>
      </w:r>
      <w:r w:rsidR="007067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67CA">
        <w:rPr>
          <w:rFonts w:ascii="Times New Roman" w:hAnsi="Times New Roman" w:cs="Times New Roman"/>
          <w:sz w:val="24"/>
          <w:szCs w:val="24"/>
          <w:lang w:val="en-US"/>
        </w:rPr>
        <w:t>BoW</w:t>
      </w:r>
      <w:proofErr w:type="spellEnd"/>
      <w:r w:rsidR="007067CA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9625" w:type="dxa"/>
        <w:tblLook w:val="04A0" w:firstRow="1" w:lastRow="0" w:firstColumn="1" w:lastColumn="0" w:noHBand="0" w:noVBand="1"/>
      </w:tblPr>
      <w:tblGrid>
        <w:gridCol w:w="2386"/>
        <w:gridCol w:w="1620"/>
        <w:gridCol w:w="1749"/>
        <w:gridCol w:w="1800"/>
        <w:gridCol w:w="2070"/>
      </w:tblGrid>
      <w:tr w:rsidR="007067CA" w:rsidTr="007067CA">
        <w:tc>
          <w:tcPr>
            <w:tcW w:w="2386" w:type="dxa"/>
          </w:tcPr>
          <w:p w:rsidR="007067CA" w:rsidRPr="001A29D0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20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749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00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070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</w:tr>
      <w:tr w:rsidR="007067CA" w:rsidTr="007067CA">
        <w:tc>
          <w:tcPr>
            <w:tcW w:w="2386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ComplementNB</w:t>
            </w:r>
            <w:proofErr w:type="spellEnd"/>
          </w:p>
        </w:tc>
        <w:tc>
          <w:tcPr>
            <w:tcW w:w="1620" w:type="dxa"/>
          </w:tcPr>
          <w:p w:rsidR="007067CA" w:rsidRPr="003C1349" w:rsidRDefault="007067CA" w:rsidP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3C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749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C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.71</w:t>
            </w:r>
          </w:p>
        </w:tc>
        <w:tc>
          <w:tcPr>
            <w:tcW w:w="1800" w:type="dxa"/>
          </w:tcPr>
          <w:p w:rsidR="007067CA" w:rsidRPr="003C1349" w:rsidRDefault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:rsidR="007067CA" w:rsidRPr="003C1349" w:rsidRDefault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</w:t>
            </w:r>
          </w:p>
        </w:tc>
      </w:tr>
      <w:tr w:rsidR="007067CA" w:rsidTr="007067CA">
        <w:tc>
          <w:tcPr>
            <w:tcW w:w="2386" w:type="dxa"/>
          </w:tcPr>
          <w:p w:rsidR="007067CA" w:rsidRPr="009F485F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LinearSVC</w:t>
            </w:r>
            <w:proofErr w:type="spellEnd"/>
          </w:p>
        </w:tc>
        <w:tc>
          <w:tcPr>
            <w:tcW w:w="1620" w:type="dxa"/>
          </w:tcPr>
          <w:p w:rsidR="007067CA" w:rsidRPr="009F485F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1749" w:type="dxa"/>
          </w:tcPr>
          <w:p w:rsidR="007067CA" w:rsidRPr="009F485F" w:rsidRDefault="003C1349" w:rsidP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1800" w:type="dxa"/>
          </w:tcPr>
          <w:p w:rsidR="007067CA" w:rsidRPr="009F485F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</w:t>
            </w:r>
          </w:p>
        </w:tc>
        <w:tc>
          <w:tcPr>
            <w:tcW w:w="2070" w:type="dxa"/>
          </w:tcPr>
          <w:p w:rsidR="007067CA" w:rsidRPr="003C1349" w:rsidRDefault="003C1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7067CA" w:rsidTr="007067CA">
        <w:tc>
          <w:tcPr>
            <w:tcW w:w="2386" w:type="dxa"/>
          </w:tcPr>
          <w:p w:rsidR="007067CA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 Classifier</w:t>
            </w:r>
          </w:p>
        </w:tc>
        <w:tc>
          <w:tcPr>
            <w:tcW w:w="1620" w:type="dxa"/>
          </w:tcPr>
          <w:p w:rsidR="007067CA" w:rsidRPr="005F25F8" w:rsidRDefault="007067CA" w:rsidP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3C13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1749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</w:t>
            </w:r>
          </w:p>
        </w:tc>
        <w:tc>
          <w:tcPr>
            <w:tcW w:w="180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0.74</w:t>
            </w:r>
          </w:p>
        </w:tc>
        <w:tc>
          <w:tcPr>
            <w:tcW w:w="207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</w:t>
            </w:r>
          </w:p>
        </w:tc>
      </w:tr>
      <w:tr w:rsidR="007067CA" w:rsidTr="007067CA">
        <w:tc>
          <w:tcPr>
            <w:tcW w:w="2386" w:type="dxa"/>
          </w:tcPr>
          <w:p w:rsidR="007067CA" w:rsidRDefault="00706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Voting Classifier</w:t>
            </w:r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(gauss – </w:t>
            </w:r>
            <w:proofErr w:type="spellStart"/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linsvc</w:t>
            </w:r>
            <w:proofErr w:type="spellEnd"/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  <w:proofErr w:type="spellEnd"/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100)</w:t>
            </w:r>
          </w:p>
        </w:tc>
        <w:tc>
          <w:tcPr>
            <w:tcW w:w="162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</w:t>
            </w:r>
          </w:p>
        </w:tc>
        <w:tc>
          <w:tcPr>
            <w:tcW w:w="1749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</w:t>
            </w:r>
          </w:p>
        </w:tc>
        <w:tc>
          <w:tcPr>
            <w:tcW w:w="180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</w:t>
            </w:r>
          </w:p>
        </w:tc>
        <w:tc>
          <w:tcPr>
            <w:tcW w:w="2070" w:type="dxa"/>
          </w:tcPr>
          <w:p w:rsidR="007067CA" w:rsidRPr="005F25F8" w:rsidRDefault="003C13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</w:tr>
    </w:tbl>
    <w:p w:rsidR="001A29D0" w:rsidRDefault="001A29D0">
      <w:pPr>
        <w:rPr>
          <w:rFonts w:ascii="Times New Roman" w:hAnsi="Times New Roman" w:cs="Times New Roman"/>
          <w:sz w:val="24"/>
          <w:szCs w:val="24"/>
        </w:rPr>
      </w:pPr>
    </w:p>
    <w:p w:rsidR="007067CA" w:rsidRPr="001A29D0" w:rsidRDefault="007067CA" w:rsidP="00706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 300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9625" w:type="dxa"/>
        <w:tblLook w:val="04A0" w:firstRow="1" w:lastRow="0" w:firstColumn="1" w:lastColumn="0" w:noHBand="0" w:noVBand="1"/>
      </w:tblPr>
      <w:tblGrid>
        <w:gridCol w:w="2335"/>
        <w:gridCol w:w="1620"/>
        <w:gridCol w:w="1800"/>
        <w:gridCol w:w="1800"/>
        <w:gridCol w:w="2070"/>
      </w:tblGrid>
      <w:tr w:rsidR="007067CA" w:rsidTr="003C1349">
        <w:tc>
          <w:tcPr>
            <w:tcW w:w="2335" w:type="dxa"/>
          </w:tcPr>
          <w:p w:rsidR="007067CA" w:rsidRPr="001A29D0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2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80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0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2070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</w:tr>
      <w:tr w:rsidR="007067CA" w:rsidTr="003C1349">
        <w:tc>
          <w:tcPr>
            <w:tcW w:w="2335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ComplementNB</w:t>
            </w:r>
            <w:proofErr w:type="spellEnd"/>
          </w:p>
        </w:tc>
        <w:tc>
          <w:tcPr>
            <w:tcW w:w="162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</w:t>
            </w:r>
          </w:p>
        </w:tc>
        <w:tc>
          <w:tcPr>
            <w:tcW w:w="207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0.59</w:t>
            </w:r>
          </w:p>
        </w:tc>
      </w:tr>
      <w:tr w:rsidR="007067CA" w:rsidTr="003C1349">
        <w:tc>
          <w:tcPr>
            <w:tcW w:w="2335" w:type="dxa"/>
          </w:tcPr>
          <w:p w:rsidR="007067CA" w:rsidRPr="009F485F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LinearSVC</w:t>
            </w:r>
            <w:proofErr w:type="spellEnd"/>
          </w:p>
        </w:tc>
        <w:tc>
          <w:tcPr>
            <w:tcW w:w="1620" w:type="dxa"/>
          </w:tcPr>
          <w:p w:rsidR="007067CA" w:rsidRPr="009F485F" w:rsidRDefault="007067CA" w:rsidP="002157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  <w:r w:rsidR="00215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</w:t>
            </w:r>
          </w:p>
        </w:tc>
        <w:tc>
          <w:tcPr>
            <w:tcW w:w="180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0.78</w:t>
            </w:r>
          </w:p>
        </w:tc>
        <w:tc>
          <w:tcPr>
            <w:tcW w:w="2070" w:type="dxa"/>
          </w:tcPr>
          <w:p w:rsidR="007067CA" w:rsidRPr="009F485F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</w:t>
            </w:r>
          </w:p>
        </w:tc>
      </w:tr>
      <w:tr w:rsidR="007067CA" w:rsidTr="003C1349">
        <w:tc>
          <w:tcPr>
            <w:tcW w:w="2335" w:type="dxa"/>
          </w:tcPr>
          <w:p w:rsidR="007067CA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 Classifier</w:t>
            </w:r>
          </w:p>
        </w:tc>
        <w:tc>
          <w:tcPr>
            <w:tcW w:w="162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</w:t>
            </w:r>
          </w:p>
        </w:tc>
        <w:tc>
          <w:tcPr>
            <w:tcW w:w="180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</w:t>
            </w:r>
          </w:p>
        </w:tc>
        <w:tc>
          <w:tcPr>
            <w:tcW w:w="180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</w:t>
            </w:r>
          </w:p>
        </w:tc>
        <w:tc>
          <w:tcPr>
            <w:tcW w:w="2070" w:type="dxa"/>
          </w:tcPr>
          <w:p w:rsidR="007067CA" w:rsidRPr="005F25F8" w:rsidRDefault="0021571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</w:t>
            </w:r>
          </w:p>
        </w:tc>
      </w:tr>
      <w:tr w:rsidR="007067CA" w:rsidTr="003C1349">
        <w:tc>
          <w:tcPr>
            <w:tcW w:w="2335" w:type="dxa"/>
          </w:tcPr>
          <w:p w:rsidR="007067CA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Voting Classifier</w:t>
            </w:r>
          </w:p>
          <w:p w:rsidR="00137BE3" w:rsidRDefault="00137BE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(gauss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linsvc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100)</w:t>
            </w:r>
          </w:p>
        </w:tc>
        <w:tc>
          <w:tcPr>
            <w:tcW w:w="1620" w:type="dxa"/>
          </w:tcPr>
          <w:p w:rsidR="007067CA" w:rsidRPr="005F25F8" w:rsidRDefault="007067CA" w:rsidP="00137B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0" w:type="dxa"/>
          </w:tcPr>
          <w:p w:rsidR="007067CA" w:rsidRPr="005F25F8" w:rsidRDefault="007067CA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37B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.61</w:t>
            </w:r>
          </w:p>
        </w:tc>
        <w:tc>
          <w:tcPr>
            <w:tcW w:w="1800" w:type="dxa"/>
          </w:tcPr>
          <w:p w:rsidR="007067CA" w:rsidRPr="005F25F8" w:rsidRDefault="00137BE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2070" w:type="dxa"/>
          </w:tcPr>
          <w:p w:rsidR="007067CA" w:rsidRPr="005F25F8" w:rsidRDefault="00137BE3" w:rsidP="00034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</w:t>
            </w:r>
          </w:p>
        </w:tc>
      </w:tr>
    </w:tbl>
    <w:p w:rsidR="00BC40B1" w:rsidRDefault="00BC40B1">
      <w:pPr>
        <w:rPr>
          <w:rFonts w:ascii="Times New Roman" w:hAnsi="Times New Roman" w:cs="Times New Roman"/>
          <w:sz w:val="24"/>
          <w:szCs w:val="24"/>
        </w:rPr>
      </w:pPr>
    </w:p>
    <w:p w:rsidR="007067CA" w:rsidRPr="0048323C" w:rsidRDefault="001C0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топовом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алгоритме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лучшую репрезентацию потому что в итоге занимает очень много времени.</w:t>
      </w:r>
    </w:p>
    <w:p w:rsidR="00F1781A" w:rsidRDefault="00F178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1781A" w:rsidRPr="00056BBF" w:rsidRDefault="00A365D7" w:rsidP="00A365D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Fasttext</w:t>
      </w:r>
      <w:proofErr w:type="spellEnd"/>
    </w:p>
    <w:tbl>
      <w:tblPr>
        <w:tblStyle w:val="a5"/>
        <w:tblW w:w="9805" w:type="dxa"/>
        <w:tblLook w:val="04A0" w:firstRow="1" w:lastRow="0" w:firstColumn="1" w:lastColumn="0" w:noHBand="0" w:noVBand="1"/>
      </w:tblPr>
      <w:tblGrid>
        <w:gridCol w:w="2605"/>
        <w:gridCol w:w="1710"/>
        <w:gridCol w:w="1800"/>
        <w:gridCol w:w="1800"/>
        <w:gridCol w:w="1890"/>
      </w:tblGrid>
      <w:tr w:rsidR="001262E7" w:rsidRPr="00056BBF" w:rsidTr="001262E7">
        <w:tc>
          <w:tcPr>
            <w:tcW w:w="2605" w:type="dxa"/>
          </w:tcPr>
          <w:p w:rsidR="001262E7" w:rsidRDefault="00C058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10" w:type="dxa"/>
          </w:tcPr>
          <w:p w:rsidR="001262E7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800" w:type="dxa"/>
          </w:tcPr>
          <w:p w:rsidR="001262E7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00" w:type="dxa"/>
          </w:tcPr>
          <w:p w:rsidR="001262E7" w:rsidRPr="00F1781A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90" w:type="dxa"/>
          </w:tcPr>
          <w:p w:rsidR="001262E7" w:rsidRDefault="00126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</w:tr>
      <w:tr w:rsidR="001262E7" w:rsidRPr="00056BBF" w:rsidTr="001262E7">
        <w:tc>
          <w:tcPr>
            <w:tcW w:w="2605" w:type="dxa"/>
          </w:tcPr>
          <w:p w:rsidR="001262E7" w:rsidRPr="00056BBF" w:rsidRDefault="001262E7" w:rsidP="00056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Fasttext</w:t>
            </w:r>
            <w:proofErr w:type="spellEnd"/>
            <w:r w:rsidR="00C058D6" w:rsidRPr="00056BB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D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calibrated</w:t>
            </w:r>
            <w:r w:rsidR="00056BBF" w:rsidRPr="00056BB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56BBF">
              <w:rPr>
                <w:rFonts w:ascii="Times New Roman" w:hAnsi="Times New Roman" w:cs="Times New Roman"/>
                <w:sz w:val="24"/>
                <w:szCs w:val="24"/>
              </w:rPr>
              <w:t>обучение после калибровки 34 минуты</w:t>
            </w:r>
            <w:r w:rsidR="00A83EC7" w:rsidRPr="00A83EC7">
              <w:rPr>
                <w:rFonts w:ascii="Times New Roman" w:hAnsi="Times New Roman" w:cs="Times New Roman"/>
                <w:sz w:val="24"/>
                <w:szCs w:val="24"/>
              </w:rPr>
              <w:t xml:space="preserve">, калибровка на </w:t>
            </w:r>
            <w:proofErr w:type="spellStart"/>
            <w:r w:rsidR="00A83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</w:t>
            </w:r>
            <w:proofErr w:type="spellEnd"/>
            <w:r w:rsidR="00A83EC7" w:rsidRPr="00A83E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83E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="00A83EC7" w:rsidRPr="00A83E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3EC7" w:rsidRPr="00A83EC7">
              <w:rPr>
                <w:rFonts w:ascii="Times New Roman" w:hAnsi="Times New Roman" w:cs="Times New Roman" w:hint="eastAsia"/>
                <w:sz w:val="24"/>
                <w:szCs w:val="24"/>
              </w:rPr>
              <w:t>20000</w:t>
            </w:r>
            <w:r w:rsidR="00A83EC7">
              <w:rPr>
                <w:rFonts w:ascii="Times New Roman" w:hAnsi="Times New Roman" w:cs="Times New Roman"/>
                <w:sz w:val="24"/>
                <w:szCs w:val="24"/>
              </w:rPr>
              <w:t xml:space="preserve"> секунд</w:t>
            </w:r>
            <w:r w:rsidR="00056B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1262E7" w:rsidRDefault="00FC6212" w:rsidP="00F00B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0" w:type="dxa"/>
          </w:tcPr>
          <w:p w:rsidR="001262E7" w:rsidRDefault="00FC6212" w:rsidP="003D5B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0" w:type="dxa"/>
          </w:tcPr>
          <w:p w:rsidR="001262E7" w:rsidRDefault="00FC6212" w:rsidP="00F00B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90" w:type="dxa"/>
          </w:tcPr>
          <w:p w:rsidR="001262E7" w:rsidRDefault="00FC6212" w:rsidP="00F00B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  <w:r w:rsidR="00F0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F1781A" w:rsidRPr="00123F59" w:rsidRDefault="00F1781A">
      <w:pPr>
        <w:rPr>
          <w:rFonts w:ascii="Times New Roman" w:hAnsi="Times New Roman" w:cs="Times New Roman"/>
          <w:sz w:val="24"/>
          <w:szCs w:val="24"/>
        </w:rPr>
      </w:pPr>
    </w:p>
    <w:p w:rsidR="001F574C" w:rsidRDefault="001F57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BBF">
        <w:rPr>
          <w:rFonts w:ascii="Times New Roman" w:hAnsi="Times New Roman" w:cs="Times New Roman"/>
          <w:sz w:val="24"/>
          <w:szCs w:val="24"/>
          <w:lang w:val="en-US"/>
        </w:rPr>
        <w:t>classification report:</w:t>
      </w:r>
    </w:p>
    <w:p w:rsidR="00056BBF" w:rsidRDefault="00056B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1B905" wp14:editId="0588F1A8">
            <wp:extent cx="437197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BF" w:rsidRDefault="00056B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confusion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matrix:</w:t>
      </w:r>
    </w:p>
    <w:p w:rsidR="00EA44BC" w:rsidRPr="0048323C" w:rsidRDefault="00056B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E7319D" wp14:editId="46DBF433">
            <wp:extent cx="37909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4BC" w:rsidRPr="00483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57236"/>
    <w:multiLevelType w:val="hybridMultilevel"/>
    <w:tmpl w:val="ABB82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09AEEEC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28"/>
    <w:rsid w:val="00051545"/>
    <w:rsid w:val="00056BBF"/>
    <w:rsid w:val="000B3F44"/>
    <w:rsid w:val="000D51CC"/>
    <w:rsid w:val="00107B16"/>
    <w:rsid w:val="00123F59"/>
    <w:rsid w:val="001262E7"/>
    <w:rsid w:val="00135E49"/>
    <w:rsid w:val="00137BE3"/>
    <w:rsid w:val="00147D46"/>
    <w:rsid w:val="0015729A"/>
    <w:rsid w:val="001A29D0"/>
    <w:rsid w:val="001C0F49"/>
    <w:rsid w:val="001F574C"/>
    <w:rsid w:val="00215713"/>
    <w:rsid w:val="00223157"/>
    <w:rsid w:val="00253EC6"/>
    <w:rsid w:val="00295C76"/>
    <w:rsid w:val="002B1B34"/>
    <w:rsid w:val="002D6A89"/>
    <w:rsid w:val="002F043D"/>
    <w:rsid w:val="003A1CF6"/>
    <w:rsid w:val="003B71E6"/>
    <w:rsid w:val="003C1349"/>
    <w:rsid w:val="003D5B85"/>
    <w:rsid w:val="00405185"/>
    <w:rsid w:val="0048323C"/>
    <w:rsid w:val="004A3EDE"/>
    <w:rsid w:val="00513C2F"/>
    <w:rsid w:val="005460C9"/>
    <w:rsid w:val="005969BA"/>
    <w:rsid w:val="005D62F3"/>
    <w:rsid w:val="005F25F8"/>
    <w:rsid w:val="00654015"/>
    <w:rsid w:val="006F4E24"/>
    <w:rsid w:val="007067CA"/>
    <w:rsid w:val="00714E14"/>
    <w:rsid w:val="00752298"/>
    <w:rsid w:val="00787D9B"/>
    <w:rsid w:val="007F4EFD"/>
    <w:rsid w:val="0083338D"/>
    <w:rsid w:val="00850FD6"/>
    <w:rsid w:val="008933DA"/>
    <w:rsid w:val="009113F2"/>
    <w:rsid w:val="00994BC4"/>
    <w:rsid w:val="009F485F"/>
    <w:rsid w:val="00A0175D"/>
    <w:rsid w:val="00A03A3F"/>
    <w:rsid w:val="00A365D7"/>
    <w:rsid w:val="00A71A23"/>
    <w:rsid w:val="00A83EC7"/>
    <w:rsid w:val="00AB68A5"/>
    <w:rsid w:val="00AC57E2"/>
    <w:rsid w:val="00B32E34"/>
    <w:rsid w:val="00B4603F"/>
    <w:rsid w:val="00BA59F2"/>
    <w:rsid w:val="00BB797B"/>
    <w:rsid w:val="00BC40B1"/>
    <w:rsid w:val="00C058D6"/>
    <w:rsid w:val="00C11A44"/>
    <w:rsid w:val="00C65CA1"/>
    <w:rsid w:val="00CE4592"/>
    <w:rsid w:val="00D460A7"/>
    <w:rsid w:val="00D90F9C"/>
    <w:rsid w:val="00D9361E"/>
    <w:rsid w:val="00DD5997"/>
    <w:rsid w:val="00DE4764"/>
    <w:rsid w:val="00E3397F"/>
    <w:rsid w:val="00E36D28"/>
    <w:rsid w:val="00E459A4"/>
    <w:rsid w:val="00E606C8"/>
    <w:rsid w:val="00E72710"/>
    <w:rsid w:val="00EA44BC"/>
    <w:rsid w:val="00EC5C2B"/>
    <w:rsid w:val="00ED0502"/>
    <w:rsid w:val="00F00B4E"/>
    <w:rsid w:val="00F1781A"/>
    <w:rsid w:val="00F76715"/>
    <w:rsid w:val="00FB7424"/>
    <w:rsid w:val="00FC51FA"/>
    <w:rsid w:val="00FC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62EAC-B683-4735-A922-D9A2523B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33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3338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rsid w:val="00CE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17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41</cp:revision>
  <dcterms:created xsi:type="dcterms:W3CDTF">2019-08-26T18:49:00Z</dcterms:created>
  <dcterms:modified xsi:type="dcterms:W3CDTF">2019-11-13T02:09:00Z</dcterms:modified>
</cp:coreProperties>
</file>