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Lista ubezpieczonych pszczelarzy od </w:t>
      </w:r>
      <w:r>
        <w:rPr>
          <w:b/>
          <w:sz w:val="48"/>
          <w:szCs w:val="48"/>
        </w:rPr>
        <w:t>……………………………...*</w:t>
      </w:r>
      <w:r>
        <w:rPr>
          <w:b/>
          <w:sz w:val="32"/>
          <w:szCs w:val="32"/>
        </w:rPr>
        <w:t xml:space="preserve"> będących członkami Wojewódzkiego Związku Pszczelarzy w Opolu na 20</w:t>
      </w:r>
      <w:bookmarkStart w:id="0" w:name="_GoBack"/>
      <w:bookmarkEnd w:id="0"/>
      <w:r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Koło Pszczelarzy w ………………………………………………………………………………………………………….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Wyrażam zgodę na przetwarzanie moich danych osobowych zgodnie z ustawą z dn. 29.08.1997r. O Ochronie Danych Osobowych (Dz.U. Nr 133 poz. 883 z póżniejszymi zmianami). Poniższe dane wykorzystane będą wyłącznie do celów ubezpieczenia pasiek.</w:t>
      </w:r>
    </w:p>
    <w:tbl>
      <w:tblPr>
        <w:tblW w:w="142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98"/>
        <w:gridCol w:w="2202"/>
        <w:gridCol w:w="2268"/>
        <w:gridCol w:w="2693"/>
        <w:gridCol w:w="2835"/>
        <w:gridCol w:w="1133"/>
        <w:gridCol w:w="993"/>
        <w:gridCol w:w="1494"/>
      </w:tblGrid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Lp.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Nazwisko i imię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PESEL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 zamieszkania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 Pasieki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Liczba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rodzin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Liczba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pasiek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Składka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  <w:t>* inne ubezpieczenie – wpisać jakie OC, WYTRUCIA lub inne</w:t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18" w:right="1418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5515"/>
    <w:pPr>
      <w:widowControl/>
      <w:bidi w:val="0"/>
      <w:spacing w:lineRule="auto" w:line="2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l-PL" w:val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LibreOffice/6.0.4.2$Windows_x86 LibreOffice_project/9b0d9b32d5dcda91d2f1a96dc04c645c450872bf</Application>
  <Pages>1</Pages>
  <Words>75</Words>
  <Characters>501</Characters>
  <CharactersWithSpaces>566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2018-01-04T11:48:00Z</dcterms:created>
  <dc:creator>Uzytkownik</dc:creator>
  <dc:description/>
  <dc:language>pl-PL</dc:language>
  <cp:lastModifiedBy/>
  <cp:lastPrinted>2019-02-26T10:33:00Z</cp:lastPrinted>
  <dcterms:modified xsi:type="dcterms:W3CDTF">2020-01-13T20:51:14Z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