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174EB" w14:textId="2F210CB8" w:rsidR="00A35811" w:rsidRDefault="00A35811" w:rsidP="00A35811">
      <w:pPr>
        <w:pStyle w:val="Title"/>
        <w:spacing w:after="0" w:line="360" w:lineRule="auto"/>
        <w:jc w:val="center"/>
        <w:rPr>
          <w:rFonts w:ascii="Times New Roman" w:eastAsiaTheme="minorEastAsia" w:hAnsi="Times New Roman" w:cs="Times New Roman"/>
          <w:b/>
          <w:bCs/>
          <w:sz w:val="44"/>
          <w:szCs w:val="44"/>
        </w:rPr>
      </w:pPr>
      <w:r w:rsidRPr="00A35811">
        <w:rPr>
          <w:b/>
          <w:bCs/>
          <w:sz w:val="44"/>
          <w:szCs w:val="44"/>
        </w:rPr>
        <w:t xml:space="preserve"> </w:t>
      </w:r>
      <w:r>
        <w:rPr>
          <w:rFonts w:ascii="Times New Roman" w:eastAsiaTheme="minorEastAsia" w:hAnsi="Times New Roman" w:cs="Times New Roman"/>
          <w:b/>
          <w:bCs/>
          <w:sz w:val="44"/>
          <w:szCs w:val="44"/>
        </w:rPr>
        <w:t>SC2002</w:t>
      </w:r>
      <w:r w:rsidRPr="00B333A3">
        <w:rPr>
          <w:rFonts w:ascii="Times New Roman" w:eastAsiaTheme="minorEastAsia" w:hAnsi="Times New Roman" w:cs="Times New Roman"/>
          <w:b/>
          <w:bCs/>
          <w:sz w:val="44"/>
          <w:szCs w:val="44"/>
        </w:rPr>
        <w:t xml:space="preserve">: </w:t>
      </w:r>
    </w:p>
    <w:p w14:paraId="583F1165" w14:textId="21F1BB7F" w:rsidR="00A35811" w:rsidRDefault="00A35811" w:rsidP="00A35811">
      <w:pPr>
        <w:pStyle w:val="Title"/>
        <w:spacing w:after="0" w:line="360" w:lineRule="auto"/>
        <w:jc w:val="center"/>
        <w:rPr>
          <w:rFonts w:ascii="Times New Roman" w:eastAsiaTheme="minorEastAsia" w:hAnsi="Times New Roman" w:cs="Times New Roman"/>
          <w:b/>
          <w:bCs/>
          <w:sz w:val="44"/>
          <w:szCs w:val="44"/>
        </w:rPr>
      </w:pPr>
      <w:r w:rsidRPr="00B333A3">
        <w:rPr>
          <w:rFonts w:ascii="Calibri" w:eastAsiaTheme="minorEastAsia" w:hAnsi="Calibri" w:cs="Calibri"/>
          <w:b/>
          <w:bCs/>
          <w:i/>
          <w:noProof/>
          <w:sz w:val="24"/>
          <w:szCs w:val="24"/>
        </w:rPr>
        <w:drawing>
          <wp:anchor distT="114300" distB="114300" distL="114300" distR="114300" simplePos="0" relativeHeight="251659264" behindDoc="0" locked="0" layoutInCell="1" hidden="0" allowOverlap="1" wp14:anchorId="6C3B2112" wp14:editId="51B2CA02">
            <wp:simplePos x="0" y="0"/>
            <wp:positionH relativeFrom="margin">
              <wp:align>left</wp:align>
            </wp:positionH>
            <wp:positionV relativeFrom="margin">
              <wp:posOffset>1097225</wp:posOffset>
            </wp:positionV>
            <wp:extent cx="5943600" cy="1981200"/>
            <wp:effectExtent l="0" t="0" r="0" b="0"/>
            <wp:wrapTopAndBottom distT="114300" distB="114300"/>
            <wp:docPr id="2" name="image1.png" descr="A logo with a lion on i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with a lion on it&#10;&#10;Description automatically generated"/>
                    <pic:cNvPicPr preferRelativeResize="0"/>
                  </pic:nvPicPr>
                  <pic:blipFill>
                    <a:blip r:embed="rId7"/>
                    <a:srcRect t="23317" b="26682"/>
                    <a:stretch>
                      <a:fillRect/>
                    </a:stretch>
                  </pic:blipFill>
                  <pic:spPr>
                    <a:xfrm>
                      <a:off x="0" y="0"/>
                      <a:ext cx="5943600" cy="1981200"/>
                    </a:xfrm>
                    <a:prstGeom prst="rect">
                      <a:avLst/>
                    </a:prstGeom>
                    <a:ln/>
                  </pic:spPr>
                </pic:pic>
              </a:graphicData>
            </a:graphic>
          </wp:anchor>
        </w:drawing>
      </w:r>
      <w:r>
        <w:rPr>
          <w:rFonts w:ascii="Times New Roman" w:eastAsiaTheme="minorEastAsia" w:hAnsi="Times New Roman" w:cs="Times New Roman"/>
          <w:b/>
          <w:bCs/>
          <w:sz w:val="44"/>
          <w:szCs w:val="44"/>
        </w:rPr>
        <w:t>Object-Oriented Design Analysis &amp; Programming</w:t>
      </w:r>
    </w:p>
    <w:p w14:paraId="665BCB25" w14:textId="068B281C" w:rsidR="00D64655" w:rsidRDefault="00D64655" w:rsidP="00A35811">
      <w:pPr>
        <w:pStyle w:val="Title"/>
        <w:spacing w:after="0" w:line="360" w:lineRule="auto"/>
        <w:rPr>
          <w:rFonts w:ascii="Times New Roman" w:eastAsiaTheme="minorEastAsia" w:hAnsi="Times New Roman" w:cs="Times New Roman"/>
          <w:b/>
          <w:bCs/>
          <w:sz w:val="44"/>
          <w:szCs w:val="44"/>
        </w:rPr>
      </w:pPr>
    </w:p>
    <w:p w14:paraId="6FDCF81F" w14:textId="77777777" w:rsidR="007B3155" w:rsidRDefault="007B3155" w:rsidP="00360AB8">
      <w:pPr>
        <w:spacing w:line="360" w:lineRule="auto"/>
      </w:pPr>
    </w:p>
    <w:p w14:paraId="0E12D8AA" w14:textId="77777777" w:rsidR="007B3155" w:rsidRDefault="007B3155" w:rsidP="00360AB8">
      <w:pPr>
        <w:spacing w:line="360" w:lineRule="auto"/>
      </w:pPr>
    </w:p>
    <w:p w14:paraId="46EEA665" w14:textId="06C1787E" w:rsidR="003F1089" w:rsidRPr="00A35811" w:rsidRDefault="003F1089" w:rsidP="00360AB8">
      <w:pPr>
        <w:spacing w:line="360" w:lineRule="auto"/>
        <w:jc w:val="center"/>
        <w:rPr>
          <w:b/>
          <w:bCs/>
          <w:sz w:val="32"/>
          <w:szCs w:val="32"/>
          <w:u w:val="single"/>
        </w:rPr>
      </w:pPr>
      <w:r w:rsidRPr="00A35811">
        <w:rPr>
          <w:b/>
          <w:bCs/>
          <w:sz w:val="32"/>
          <w:szCs w:val="32"/>
          <w:u w:val="single"/>
        </w:rPr>
        <w:t>Declaration of Original Work for SC2002 Assignment</w:t>
      </w:r>
    </w:p>
    <w:p w14:paraId="57405979" w14:textId="77777777" w:rsidR="003F1089" w:rsidRDefault="003F1089" w:rsidP="00360AB8">
      <w:pPr>
        <w:spacing w:line="360" w:lineRule="auto"/>
      </w:pPr>
    </w:p>
    <w:p w14:paraId="537CE748" w14:textId="77777777" w:rsidR="003F1089" w:rsidRDefault="003F1089" w:rsidP="00360AB8">
      <w:pPr>
        <w:spacing w:line="360" w:lineRule="auto"/>
      </w:pPr>
      <w:r>
        <w:t xml:space="preserve">We hereby declare that the attached group assignment has been researched, undertaken, completed, and submitted as a collective effort by the group members listed below. </w:t>
      </w:r>
    </w:p>
    <w:p w14:paraId="10C8A7A0" w14:textId="77777777" w:rsidR="003F1089" w:rsidRDefault="003F1089" w:rsidP="00360AB8">
      <w:pPr>
        <w:spacing w:line="360" w:lineRule="auto"/>
      </w:pPr>
    </w:p>
    <w:p w14:paraId="51686FB9" w14:textId="27EB24A4" w:rsidR="003F1089" w:rsidRDefault="003F1089" w:rsidP="00360AB8">
      <w:pPr>
        <w:spacing w:line="360" w:lineRule="auto"/>
      </w:pPr>
      <w:r>
        <w:t xml:space="preserve">We have </w:t>
      </w:r>
      <w:r w:rsidR="007B3155">
        <w:t>honoured</w:t>
      </w:r>
      <w:r>
        <w:t xml:space="preserve"> the principles of academic integrity and have upheld Student Code of Academic Conduct in the completion of this work. </w:t>
      </w:r>
    </w:p>
    <w:p w14:paraId="54BE29F6" w14:textId="77777777" w:rsidR="003F1089" w:rsidRDefault="003F1089" w:rsidP="00360AB8">
      <w:pPr>
        <w:spacing w:line="360" w:lineRule="auto"/>
      </w:pPr>
    </w:p>
    <w:p w14:paraId="5E8FEA47" w14:textId="5AAB5A08" w:rsidR="00D64655" w:rsidRDefault="003F1089" w:rsidP="00360AB8">
      <w:pPr>
        <w:spacing w:line="360" w:lineRule="auto"/>
      </w:pPr>
      <w:r>
        <w:t>We understand that if plagiarism is found in the assignment, then lower marks or no marks will be awarded for the assessed work. In addition, disciplinary actions may be taken.</w:t>
      </w:r>
    </w:p>
    <w:p w14:paraId="46A65EB3" w14:textId="77777777" w:rsidR="00662921" w:rsidRDefault="00662921" w:rsidP="00360AB8">
      <w:pPr>
        <w:spacing w:line="360" w:lineRule="auto"/>
      </w:pPr>
    </w:p>
    <w:tbl>
      <w:tblPr>
        <w:tblStyle w:val="TableGrid"/>
        <w:tblW w:w="0" w:type="auto"/>
        <w:tblLook w:val="04A0" w:firstRow="1" w:lastRow="0" w:firstColumn="1" w:lastColumn="0" w:noHBand="0" w:noVBand="1"/>
      </w:tblPr>
      <w:tblGrid>
        <w:gridCol w:w="2830"/>
        <w:gridCol w:w="1678"/>
        <w:gridCol w:w="1724"/>
        <w:gridCol w:w="2784"/>
      </w:tblGrid>
      <w:tr w:rsidR="003F1089" w14:paraId="13B0AB81" w14:textId="77777777" w:rsidTr="003F1089">
        <w:tc>
          <w:tcPr>
            <w:tcW w:w="2830" w:type="dxa"/>
          </w:tcPr>
          <w:p w14:paraId="0AC0C699" w14:textId="3A3EAD93" w:rsidR="003F1089" w:rsidRPr="003F1089" w:rsidRDefault="003F1089" w:rsidP="00360AB8">
            <w:pPr>
              <w:spacing w:line="360" w:lineRule="auto"/>
              <w:jc w:val="center"/>
              <w:rPr>
                <w:b/>
                <w:bCs/>
                <w:u w:val="single"/>
              </w:rPr>
            </w:pPr>
            <w:r w:rsidRPr="003F1089">
              <w:rPr>
                <w:b/>
                <w:bCs/>
                <w:u w:val="single"/>
              </w:rPr>
              <w:t>Name</w:t>
            </w:r>
          </w:p>
        </w:tc>
        <w:tc>
          <w:tcPr>
            <w:tcW w:w="1678" w:type="dxa"/>
          </w:tcPr>
          <w:p w14:paraId="208F9F8B" w14:textId="4FB9B389" w:rsidR="003F1089" w:rsidRPr="003F1089" w:rsidRDefault="003F1089" w:rsidP="00360AB8">
            <w:pPr>
              <w:spacing w:line="360" w:lineRule="auto"/>
              <w:jc w:val="center"/>
              <w:rPr>
                <w:b/>
                <w:bCs/>
                <w:u w:val="single"/>
              </w:rPr>
            </w:pPr>
            <w:r w:rsidRPr="003F1089">
              <w:rPr>
                <w:b/>
                <w:bCs/>
                <w:u w:val="single"/>
              </w:rPr>
              <w:t>Course</w:t>
            </w:r>
          </w:p>
        </w:tc>
        <w:tc>
          <w:tcPr>
            <w:tcW w:w="1724" w:type="dxa"/>
          </w:tcPr>
          <w:p w14:paraId="40E867AB" w14:textId="1E3C93B5" w:rsidR="003F1089" w:rsidRPr="003F1089" w:rsidRDefault="003F1089" w:rsidP="00360AB8">
            <w:pPr>
              <w:spacing w:line="360" w:lineRule="auto"/>
              <w:jc w:val="center"/>
            </w:pPr>
            <w:r w:rsidRPr="003F1089">
              <w:rPr>
                <w:b/>
                <w:bCs/>
                <w:u w:val="single"/>
              </w:rPr>
              <w:t>Lab Group</w:t>
            </w:r>
          </w:p>
        </w:tc>
        <w:tc>
          <w:tcPr>
            <w:tcW w:w="2784" w:type="dxa"/>
          </w:tcPr>
          <w:p w14:paraId="2EDDF299" w14:textId="45FCC028" w:rsidR="003F1089" w:rsidRPr="003F1089" w:rsidRDefault="003F1089" w:rsidP="00360AB8">
            <w:pPr>
              <w:spacing w:line="360" w:lineRule="auto"/>
              <w:jc w:val="center"/>
              <w:rPr>
                <w:b/>
                <w:bCs/>
                <w:u w:val="single"/>
              </w:rPr>
            </w:pPr>
            <w:r w:rsidRPr="003F1089">
              <w:rPr>
                <w:b/>
                <w:bCs/>
                <w:highlight w:val="yellow"/>
                <w:u w:val="single"/>
              </w:rPr>
              <w:t>Signature</w:t>
            </w:r>
            <w:r w:rsidRPr="003F1089">
              <w:rPr>
                <w:b/>
                <w:bCs/>
                <w:u w:val="single"/>
              </w:rPr>
              <w:t xml:space="preserve"> / Date</w:t>
            </w:r>
          </w:p>
        </w:tc>
      </w:tr>
      <w:tr w:rsidR="003F1089" w14:paraId="62A1B429" w14:textId="77777777" w:rsidTr="003F1089">
        <w:tc>
          <w:tcPr>
            <w:tcW w:w="2830" w:type="dxa"/>
          </w:tcPr>
          <w:p w14:paraId="7BB0381F" w14:textId="77B7FC1D" w:rsidR="003F1089" w:rsidRDefault="00E35E81" w:rsidP="00360AB8">
            <w:pPr>
              <w:spacing w:line="360" w:lineRule="auto"/>
            </w:pPr>
            <w:r w:rsidRPr="003F1089">
              <w:t>LIEW WEI JIE</w:t>
            </w:r>
          </w:p>
        </w:tc>
        <w:tc>
          <w:tcPr>
            <w:tcW w:w="1678" w:type="dxa"/>
          </w:tcPr>
          <w:p w14:paraId="3265E94F" w14:textId="182437AD" w:rsidR="003F1089" w:rsidRDefault="003F1089" w:rsidP="00360AB8">
            <w:pPr>
              <w:spacing w:line="360" w:lineRule="auto"/>
              <w:jc w:val="center"/>
            </w:pPr>
            <w:r>
              <w:t>SC2002</w:t>
            </w:r>
          </w:p>
        </w:tc>
        <w:tc>
          <w:tcPr>
            <w:tcW w:w="1724" w:type="dxa"/>
          </w:tcPr>
          <w:p w14:paraId="0AB452D8" w14:textId="530CC67D" w:rsidR="003F1089" w:rsidRDefault="003F1089" w:rsidP="00360AB8">
            <w:pPr>
              <w:spacing w:line="360" w:lineRule="auto"/>
              <w:jc w:val="center"/>
            </w:pPr>
            <w:r>
              <w:t>SCED</w:t>
            </w:r>
          </w:p>
        </w:tc>
        <w:tc>
          <w:tcPr>
            <w:tcW w:w="2784" w:type="dxa"/>
          </w:tcPr>
          <w:p w14:paraId="42DAE576" w14:textId="3C311822" w:rsidR="003F1089" w:rsidRDefault="003F1089" w:rsidP="00360AB8">
            <w:pPr>
              <w:spacing w:line="360" w:lineRule="auto"/>
              <w:jc w:val="center"/>
            </w:pPr>
            <w:r>
              <w:t>/ 15-11-2024</w:t>
            </w:r>
          </w:p>
        </w:tc>
      </w:tr>
      <w:tr w:rsidR="003F1089" w14:paraId="2032E063" w14:textId="77777777" w:rsidTr="003F1089">
        <w:tc>
          <w:tcPr>
            <w:tcW w:w="2830" w:type="dxa"/>
          </w:tcPr>
          <w:p w14:paraId="70896FFE" w14:textId="190FF167" w:rsidR="003F1089" w:rsidRDefault="003F1089" w:rsidP="00360AB8">
            <w:pPr>
              <w:spacing w:line="360" w:lineRule="auto"/>
            </w:pPr>
            <w:r w:rsidRPr="003F1089">
              <w:t>LIM ZU LIANG</w:t>
            </w:r>
          </w:p>
        </w:tc>
        <w:tc>
          <w:tcPr>
            <w:tcW w:w="1678" w:type="dxa"/>
          </w:tcPr>
          <w:p w14:paraId="639A6114" w14:textId="1469DC19" w:rsidR="003F1089" w:rsidRDefault="003F1089" w:rsidP="00360AB8">
            <w:pPr>
              <w:spacing w:line="360" w:lineRule="auto"/>
              <w:jc w:val="center"/>
            </w:pPr>
            <w:r>
              <w:t>SC2002</w:t>
            </w:r>
          </w:p>
        </w:tc>
        <w:tc>
          <w:tcPr>
            <w:tcW w:w="1724" w:type="dxa"/>
          </w:tcPr>
          <w:p w14:paraId="348B1535" w14:textId="5B33C6D5" w:rsidR="003F1089" w:rsidRDefault="003F1089" w:rsidP="00360AB8">
            <w:pPr>
              <w:spacing w:line="360" w:lineRule="auto"/>
              <w:jc w:val="center"/>
            </w:pPr>
            <w:r>
              <w:t>SCED</w:t>
            </w:r>
          </w:p>
        </w:tc>
        <w:tc>
          <w:tcPr>
            <w:tcW w:w="2784" w:type="dxa"/>
          </w:tcPr>
          <w:p w14:paraId="56B95D08" w14:textId="5393E96E" w:rsidR="003F1089" w:rsidRDefault="003F1089" w:rsidP="00360AB8">
            <w:pPr>
              <w:spacing w:line="360" w:lineRule="auto"/>
              <w:jc w:val="center"/>
            </w:pPr>
            <w:r>
              <w:t>/ 15-11-2024</w:t>
            </w:r>
          </w:p>
        </w:tc>
      </w:tr>
      <w:tr w:rsidR="003F1089" w14:paraId="70EF378A" w14:textId="77777777" w:rsidTr="003F1089">
        <w:tc>
          <w:tcPr>
            <w:tcW w:w="2830" w:type="dxa"/>
          </w:tcPr>
          <w:p w14:paraId="5AD6FFB1" w14:textId="6D6007D0" w:rsidR="003F1089" w:rsidRDefault="00E35E81" w:rsidP="00360AB8">
            <w:pPr>
              <w:spacing w:line="360" w:lineRule="auto"/>
            </w:pPr>
            <w:r>
              <w:t>JACOB ONG JIA CHUN</w:t>
            </w:r>
          </w:p>
        </w:tc>
        <w:tc>
          <w:tcPr>
            <w:tcW w:w="1678" w:type="dxa"/>
          </w:tcPr>
          <w:p w14:paraId="051C1F51" w14:textId="3ED962AA" w:rsidR="003F1089" w:rsidRDefault="003F1089" w:rsidP="00360AB8">
            <w:pPr>
              <w:spacing w:line="360" w:lineRule="auto"/>
              <w:jc w:val="center"/>
            </w:pPr>
            <w:r>
              <w:t>SC2002</w:t>
            </w:r>
          </w:p>
        </w:tc>
        <w:tc>
          <w:tcPr>
            <w:tcW w:w="1724" w:type="dxa"/>
          </w:tcPr>
          <w:p w14:paraId="22EA1D20" w14:textId="4FAA6900" w:rsidR="003F1089" w:rsidRDefault="003F1089" w:rsidP="00360AB8">
            <w:pPr>
              <w:spacing w:line="360" w:lineRule="auto"/>
              <w:jc w:val="center"/>
            </w:pPr>
            <w:r>
              <w:t>SCED</w:t>
            </w:r>
          </w:p>
        </w:tc>
        <w:tc>
          <w:tcPr>
            <w:tcW w:w="2784" w:type="dxa"/>
          </w:tcPr>
          <w:p w14:paraId="0A6C1F08" w14:textId="3C14F08F" w:rsidR="003F1089" w:rsidRDefault="003F1089" w:rsidP="00360AB8">
            <w:pPr>
              <w:spacing w:line="360" w:lineRule="auto"/>
              <w:jc w:val="center"/>
            </w:pPr>
            <w:r>
              <w:t>/ 15-11-2024</w:t>
            </w:r>
          </w:p>
        </w:tc>
      </w:tr>
      <w:tr w:rsidR="003F1089" w14:paraId="26EE6F21" w14:textId="77777777" w:rsidTr="003F1089">
        <w:tc>
          <w:tcPr>
            <w:tcW w:w="2830" w:type="dxa"/>
          </w:tcPr>
          <w:p w14:paraId="5AF04994" w14:textId="1818A755" w:rsidR="003F1089" w:rsidRDefault="00E35E81" w:rsidP="00360AB8">
            <w:pPr>
              <w:spacing w:line="360" w:lineRule="auto"/>
            </w:pPr>
            <w:r w:rsidRPr="003F1089">
              <w:t>TAN YI XIANG, DYLAN</w:t>
            </w:r>
          </w:p>
        </w:tc>
        <w:tc>
          <w:tcPr>
            <w:tcW w:w="1678" w:type="dxa"/>
          </w:tcPr>
          <w:p w14:paraId="4F43A2EF" w14:textId="35992524" w:rsidR="003F1089" w:rsidRDefault="003F1089" w:rsidP="00360AB8">
            <w:pPr>
              <w:spacing w:line="360" w:lineRule="auto"/>
              <w:jc w:val="center"/>
            </w:pPr>
            <w:r>
              <w:t>SC2002</w:t>
            </w:r>
          </w:p>
        </w:tc>
        <w:tc>
          <w:tcPr>
            <w:tcW w:w="1724" w:type="dxa"/>
          </w:tcPr>
          <w:p w14:paraId="70CE8170" w14:textId="5FA53F8D" w:rsidR="003F1089" w:rsidRDefault="003F1089" w:rsidP="00360AB8">
            <w:pPr>
              <w:spacing w:line="360" w:lineRule="auto"/>
              <w:jc w:val="center"/>
            </w:pPr>
            <w:r>
              <w:t>SCED</w:t>
            </w:r>
          </w:p>
        </w:tc>
        <w:tc>
          <w:tcPr>
            <w:tcW w:w="2784" w:type="dxa"/>
          </w:tcPr>
          <w:p w14:paraId="3D48A4FE" w14:textId="449C4F01" w:rsidR="003F1089" w:rsidRDefault="003F1089" w:rsidP="00360AB8">
            <w:pPr>
              <w:spacing w:line="360" w:lineRule="auto"/>
              <w:jc w:val="center"/>
            </w:pPr>
            <w:r>
              <w:t>/ 15-11-2024</w:t>
            </w:r>
          </w:p>
        </w:tc>
      </w:tr>
    </w:tbl>
    <w:sdt>
      <w:sdtPr>
        <w:rPr>
          <w:rFonts w:ascii="Times New Roman" w:eastAsiaTheme="minorEastAsia" w:hAnsi="Times New Roman" w:cs="Times New Roman"/>
          <w:b/>
          <w:bCs/>
          <w:color w:val="auto"/>
          <w:kern w:val="2"/>
          <w:sz w:val="24"/>
          <w:szCs w:val="24"/>
          <w:lang w:val="en-SG" w:eastAsia="zh-CN"/>
          <w14:ligatures w14:val="standardContextual"/>
        </w:rPr>
        <w:id w:val="9962261"/>
        <w:docPartObj>
          <w:docPartGallery w:val="Table of Contents"/>
          <w:docPartUnique/>
        </w:docPartObj>
      </w:sdtPr>
      <w:sdtEndPr>
        <w:rPr>
          <w:noProof/>
        </w:rPr>
      </w:sdtEndPr>
      <w:sdtContent>
        <w:p w14:paraId="5AF66B26" w14:textId="6E8BA8F4" w:rsidR="00D64655" w:rsidRPr="00D64655" w:rsidRDefault="00D64655" w:rsidP="00360AB8">
          <w:pPr>
            <w:pStyle w:val="TOCHeading"/>
            <w:spacing w:before="0" w:line="360" w:lineRule="auto"/>
            <w:rPr>
              <w:b/>
              <w:bCs/>
              <w:color w:val="auto"/>
            </w:rPr>
          </w:pPr>
          <w:r w:rsidRPr="00D64655">
            <w:rPr>
              <w:b/>
              <w:bCs/>
              <w:color w:val="auto"/>
            </w:rPr>
            <w:t>Table of Contents</w:t>
          </w:r>
        </w:p>
        <w:p w14:paraId="16330A3A" w14:textId="11C040EA" w:rsidR="00957FA2" w:rsidRDefault="00D64655">
          <w:pPr>
            <w:pStyle w:val="TOC2"/>
            <w:rPr>
              <w:rFonts w:asciiTheme="minorHAnsi" w:hAnsiTheme="minorHAnsi" w:cstheme="minorBidi"/>
              <w:noProof/>
            </w:rPr>
          </w:pPr>
          <w:r>
            <w:fldChar w:fldCharType="begin"/>
          </w:r>
          <w:r>
            <w:instrText xml:space="preserve"> TOC \o "1-3" \h \z \u </w:instrText>
          </w:r>
          <w:r>
            <w:fldChar w:fldCharType="separate"/>
          </w:r>
          <w:hyperlink w:anchor="_Toc181886603" w:history="1">
            <w:r w:rsidR="00957FA2" w:rsidRPr="00392449">
              <w:rPr>
                <w:rStyle w:val="Hyperlink"/>
                <w:b/>
                <w:bCs/>
                <w:noProof/>
              </w:rPr>
              <w:t>Chapter 1. Design Considerations</w:t>
            </w:r>
            <w:r w:rsidR="00957FA2">
              <w:rPr>
                <w:noProof/>
                <w:webHidden/>
              </w:rPr>
              <w:tab/>
            </w:r>
            <w:r w:rsidR="00957FA2">
              <w:rPr>
                <w:noProof/>
                <w:webHidden/>
              </w:rPr>
              <w:fldChar w:fldCharType="begin"/>
            </w:r>
            <w:r w:rsidR="00957FA2">
              <w:rPr>
                <w:noProof/>
                <w:webHidden/>
              </w:rPr>
              <w:instrText xml:space="preserve"> PAGEREF _Toc181886603 \h </w:instrText>
            </w:r>
            <w:r w:rsidR="00957FA2">
              <w:rPr>
                <w:noProof/>
                <w:webHidden/>
              </w:rPr>
            </w:r>
            <w:r w:rsidR="00957FA2">
              <w:rPr>
                <w:noProof/>
                <w:webHidden/>
              </w:rPr>
              <w:fldChar w:fldCharType="separate"/>
            </w:r>
            <w:r w:rsidR="00957FA2">
              <w:rPr>
                <w:noProof/>
                <w:webHidden/>
              </w:rPr>
              <w:t>3</w:t>
            </w:r>
            <w:r w:rsidR="00957FA2">
              <w:rPr>
                <w:noProof/>
                <w:webHidden/>
              </w:rPr>
              <w:fldChar w:fldCharType="end"/>
            </w:r>
          </w:hyperlink>
        </w:p>
        <w:p w14:paraId="3F1C1ED3" w14:textId="7E34B699" w:rsidR="00957FA2" w:rsidRDefault="00000000">
          <w:pPr>
            <w:pStyle w:val="TOC3"/>
            <w:tabs>
              <w:tab w:val="right" w:leader="dot" w:pos="9016"/>
            </w:tabs>
            <w:rPr>
              <w:rFonts w:asciiTheme="minorHAnsi" w:hAnsiTheme="minorHAnsi" w:cstheme="minorBidi"/>
              <w:noProof/>
            </w:rPr>
          </w:pPr>
          <w:hyperlink w:anchor="_Toc181886604" w:history="1">
            <w:r w:rsidR="00957FA2" w:rsidRPr="00392449">
              <w:rPr>
                <w:rStyle w:val="Hyperlink"/>
                <w:b/>
                <w:bCs/>
                <w:noProof/>
              </w:rPr>
              <w:t>Chapter 1.1. subheading1</w:t>
            </w:r>
            <w:r w:rsidR="00957FA2">
              <w:rPr>
                <w:noProof/>
                <w:webHidden/>
              </w:rPr>
              <w:tab/>
            </w:r>
            <w:r w:rsidR="00957FA2">
              <w:rPr>
                <w:noProof/>
                <w:webHidden/>
              </w:rPr>
              <w:fldChar w:fldCharType="begin"/>
            </w:r>
            <w:r w:rsidR="00957FA2">
              <w:rPr>
                <w:noProof/>
                <w:webHidden/>
              </w:rPr>
              <w:instrText xml:space="preserve"> PAGEREF _Toc181886604 \h </w:instrText>
            </w:r>
            <w:r w:rsidR="00957FA2">
              <w:rPr>
                <w:noProof/>
                <w:webHidden/>
              </w:rPr>
            </w:r>
            <w:r w:rsidR="00957FA2">
              <w:rPr>
                <w:noProof/>
                <w:webHidden/>
              </w:rPr>
              <w:fldChar w:fldCharType="separate"/>
            </w:r>
            <w:r w:rsidR="00957FA2">
              <w:rPr>
                <w:noProof/>
                <w:webHidden/>
              </w:rPr>
              <w:t>3</w:t>
            </w:r>
            <w:r w:rsidR="00957FA2">
              <w:rPr>
                <w:noProof/>
                <w:webHidden/>
              </w:rPr>
              <w:fldChar w:fldCharType="end"/>
            </w:r>
          </w:hyperlink>
        </w:p>
        <w:p w14:paraId="34D750A1" w14:textId="7931DF51" w:rsidR="00957FA2" w:rsidRDefault="00000000">
          <w:pPr>
            <w:pStyle w:val="TOC3"/>
            <w:tabs>
              <w:tab w:val="right" w:leader="dot" w:pos="9016"/>
            </w:tabs>
            <w:rPr>
              <w:rFonts w:asciiTheme="minorHAnsi" w:hAnsiTheme="minorHAnsi" w:cstheme="minorBidi"/>
              <w:noProof/>
            </w:rPr>
          </w:pPr>
          <w:hyperlink w:anchor="_Toc181886605" w:history="1">
            <w:r w:rsidR="00957FA2" w:rsidRPr="00392449">
              <w:rPr>
                <w:rStyle w:val="Hyperlink"/>
                <w:b/>
                <w:bCs/>
                <w:noProof/>
              </w:rPr>
              <w:t>Chapter 1.2. subheading2</w:t>
            </w:r>
            <w:r w:rsidR="00957FA2">
              <w:rPr>
                <w:noProof/>
                <w:webHidden/>
              </w:rPr>
              <w:tab/>
            </w:r>
            <w:r w:rsidR="00957FA2">
              <w:rPr>
                <w:noProof/>
                <w:webHidden/>
              </w:rPr>
              <w:fldChar w:fldCharType="begin"/>
            </w:r>
            <w:r w:rsidR="00957FA2">
              <w:rPr>
                <w:noProof/>
                <w:webHidden/>
              </w:rPr>
              <w:instrText xml:space="preserve"> PAGEREF _Toc181886605 \h </w:instrText>
            </w:r>
            <w:r w:rsidR="00957FA2">
              <w:rPr>
                <w:noProof/>
                <w:webHidden/>
              </w:rPr>
            </w:r>
            <w:r w:rsidR="00957FA2">
              <w:rPr>
                <w:noProof/>
                <w:webHidden/>
              </w:rPr>
              <w:fldChar w:fldCharType="separate"/>
            </w:r>
            <w:r w:rsidR="00957FA2">
              <w:rPr>
                <w:noProof/>
                <w:webHidden/>
              </w:rPr>
              <w:t>3</w:t>
            </w:r>
            <w:r w:rsidR="00957FA2">
              <w:rPr>
                <w:noProof/>
                <w:webHidden/>
              </w:rPr>
              <w:fldChar w:fldCharType="end"/>
            </w:r>
          </w:hyperlink>
        </w:p>
        <w:p w14:paraId="433D115F" w14:textId="09D430DD" w:rsidR="00957FA2" w:rsidRDefault="00000000">
          <w:pPr>
            <w:pStyle w:val="TOC2"/>
            <w:rPr>
              <w:rFonts w:asciiTheme="minorHAnsi" w:hAnsiTheme="minorHAnsi" w:cstheme="minorBidi"/>
              <w:noProof/>
            </w:rPr>
          </w:pPr>
          <w:hyperlink w:anchor="_Toc181886606" w:history="1">
            <w:r w:rsidR="00957FA2" w:rsidRPr="00392449">
              <w:rPr>
                <w:rStyle w:val="Hyperlink"/>
                <w:b/>
                <w:bCs/>
                <w:noProof/>
              </w:rPr>
              <w:t>Chapter 2. Unified Modelling Language Diagram</w:t>
            </w:r>
            <w:r w:rsidR="00957FA2">
              <w:rPr>
                <w:noProof/>
                <w:webHidden/>
              </w:rPr>
              <w:tab/>
            </w:r>
            <w:r w:rsidR="00957FA2">
              <w:rPr>
                <w:noProof/>
                <w:webHidden/>
              </w:rPr>
              <w:fldChar w:fldCharType="begin"/>
            </w:r>
            <w:r w:rsidR="00957FA2">
              <w:rPr>
                <w:noProof/>
                <w:webHidden/>
              </w:rPr>
              <w:instrText xml:space="preserve"> PAGEREF _Toc181886606 \h </w:instrText>
            </w:r>
            <w:r w:rsidR="00957FA2">
              <w:rPr>
                <w:noProof/>
                <w:webHidden/>
              </w:rPr>
            </w:r>
            <w:r w:rsidR="00957FA2">
              <w:rPr>
                <w:noProof/>
                <w:webHidden/>
              </w:rPr>
              <w:fldChar w:fldCharType="separate"/>
            </w:r>
            <w:r w:rsidR="00957FA2">
              <w:rPr>
                <w:noProof/>
                <w:webHidden/>
              </w:rPr>
              <w:t>4</w:t>
            </w:r>
            <w:r w:rsidR="00957FA2">
              <w:rPr>
                <w:noProof/>
                <w:webHidden/>
              </w:rPr>
              <w:fldChar w:fldCharType="end"/>
            </w:r>
          </w:hyperlink>
        </w:p>
        <w:p w14:paraId="18D03E09" w14:textId="2181468C" w:rsidR="00957FA2" w:rsidRDefault="00000000">
          <w:pPr>
            <w:pStyle w:val="TOC2"/>
            <w:rPr>
              <w:rFonts w:asciiTheme="minorHAnsi" w:hAnsiTheme="minorHAnsi" w:cstheme="minorBidi"/>
              <w:noProof/>
            </w:rPr>
          </w:pPr>
          <w:hyperlink w:anchor="_Toc181886607" w:history="1">
            <w:r w:rsidR="00957FA2" w:rsidRPr="00392449">
              <w:rPr>
                <w:rStyle w:val="Hyperlink"/>
                <w:b/>
                <w:bCs/>
                <w:noProof/>
              </w:rPr>
              <w:t>Chapter 3. Additional Features</w:t>
            </w:r>
            <w:r w:rsidR="00957FA2">
              <w:rPr>
                <w:noProof/>
                <w:webHidden/>
              </w:rPr>
              <w:tab/>
            </w:r>
            <w:r w:rsidR="00957FA2">
              <w:rPr>
                <w:noProof/>
                <w:webHidden/>
              </w:rPr>
              <w:fldChar w:fldCharType="begin"/>
            </w:r>
            <w:r w:rsidR="00957FA2">
              <w:rPr>
                <w:noProof/>
                <w:webHidden/>
              </w:rPr>
              <w:instrText xml:space="preserve"> PAGEREF _Toc181886607 \h </w:instrText>
            </w:r>
            <w:r w:rsidR="00957FA2">
              <w:rPr>
                <w:noProof/>
                <w:webHidden/>
              </w:rPr>
            </w:r>
            <w:r w:rsidR="00957FA2">
              <w:rPr>
                <w:noProof/>
                <w:webHidden/>
              </w:rPr>
              <w:fldChar w:fldCharType="separate"/>
            </w:r>
            <w:r w:rsidR="00957FA2">
              <w:rPr>
                <w:noProof/>
                <w:webHidden/>
              </w:rPr>
              <w:t>5</w:t>
            </w:r>
            <w:r w:rsidR="00957FA2">
              <w:rPr>
                <w:noProof/>
                <w:webHidden/>
              </w:rPr>
              <w:fldChar w:fldCharType="end"/>
            </w:r>
          </w:hyperlink>
        </w:p>
        <w:p w14:paraId="07E88E8E" w14:textId="38853A10" w:rsidR="00957FA2" w:rsidRDefault="00000000">
          <w:pPr>
            <w:pStyle w:val="TOC2"/>
            <w:rPr>
              <w:rFonts w:asciiTheme="minorHAnsi" w:hAnsiTheme="minorHAnsi" w:cstheme="minorBidi"/>
              <w:noProof/>
            </w:rPr>
          </w:pPr>
          <w:hyperlink w:anchor="_Toc181886608" w:history="1">
            <w:r w:rsidR="00957FA2" w:rsidRPr="00392449">
              <w:rPr>
                <w:rStyle w:val="Hyperlink"/>
                <w:b/>
                <w:bCs/>
                <w:noProof/>
              </w:rPr>
              <w:t>Chapter 4. Testing</w:t>
            </w:r>
            <w:r w:rsidR="00957FA2">
              <w:rPr>
                <w:noProof/>
                <w:webHidden/>
              </w:rPr>
              <w:tab/>
            </w:r>
            <w:r w:rsidR="00957FA2">
              <w:rPr>
                <w:noProof/>
                <w:webHidden/>
              </w:rPr>
              <w:fldChar w:fldCharType="begin"/>
            </w:r>
            <w:r w:rsidR="00957FA2">
              <w:rPr>
                <w:noProof/>
                <w:webHidden/>
              </w:rPr>
              <w:instrText xml:space="preserve"> PAGEREF _Toc181886608 \h </w:instrText>
            </w:r>
            <w:r w:rsidR="00957FA2">
              <w:rPr>
                <w:noProof/>
                <w:webHidden/>
              </w:rPr>
            </w:r>
            <w:r w:rsidR="00957FA2">
              <w:rPr>
                <w:noProof/>
                <w:webHidden/>
              </w:rPr>
              <w:fldChar w:fldCharType="separate"/>
            </w:r>
            <w:r w:rsidR="00957FA2">
              <w:rPr>
                <w:noProof/>
                <w:webHidden/>
              </w:rPr>
              <w:t>6</w:t>
            </w:r>
            <w:r w:rsidR="00957FA2">
              <w:rPr>
                <w:noProof/>
                <w:webHidden/>
              </w:rPr>
              <w:fldChar w:fldCharType="end"/>
            </w:r>
          </w:hyperlink>
        </w:p>
        <w:p w14:paraId="7FB1824C" w14:textId="41185F1C" w:rsidR="00957FA2" w:rsidRDefault="00000000">
          <w:pPr>
            <w:pStyle w:val="TOC3"/>
            <w:tabs>
              <w:tab w:val="right" w:leader="dot" w:pos="9016"/>
            </w:tabs>
            <w:rPr>
              <w:rFonts w:asciiTheme="minorHAnsi" w:hAnsiTheme="minorHAnsi" w:cstheme="minorBidi"/>
              <w:noProof/>
            </w:rPr>
          </w:pPr>
          <w:hyperlink w:anchor="_Toc181886609" w:history="1">
            <w:r w:rsidR="00957FA2" w:rsidRPr="00392449">
              <w:rPr>
                <w:rStyle w:val="Hyperlink"/>
                <w:b/>
                <w:bCs/>
                <w:noProof/>
              </w:rPr>
              <w:t>Chapter 4.1. subheading1</w:t>
            </w:r>
            <w:r w:rsidR="00957FA2">
              <w:rPr>
                <w:noProof/>
                <w:webHidden/>
              </w:rPr>
              <w:tab/>
            </w:r>
            <w:r w:rsidR="00957FA2">
              <w:rPr>
                <w:noProof/>
                <w:webHidden/>
              </w:rPr>
              <w:fldChar w:fldCharType="begin"/>
            </w:r>
            <w:r w:rsidR="00957FA2">
              <w:rPr>
                <w:noProof/>
                <w:webHidden/>
              </w:rPr>
              <w:instrText xml:space="preserve"> PAGEREF _Toc181886609 \h </w:instrText>
            </w:r>
            <w:r w:rsidR="00957FA2">
              <w:rPr>
                <w:noProof/>
                <w:webHidden/>
              </w:rPr>
            </w:r>
            <w:r w:rsidR="00957FA2">
              <w:rPr>
                <w:noProof/>
                <w:webHidden/>
              </w:rPr>
              <w:fldChar w:fldCharType="separate"/>
            </w:r>
            <w:r w:rsidR="00957FA2">
              <w:rPr>
                <w:noProof/>
                <w:webHidden/>
              </w:rPr>
              <w:t>6</w:t>
            </w:r>
            <w:r w:rsidR="00957FA2">
              <w:rPr>
                <w:noProof/>
                <w:webHidden/>
              </w:rPr>
              <w:fldChar w:fldCharType="end"/>
            </w:r>
          </w:hyperlink>
        </w:p>
        <w:p w14:paraId="57E09DF6" w14:textId="0ACC5FD1" w:rsidR="00957FA2" w:rsidRDefault="00000000">
          <w:pPr>
            <w:pStyle w:val="TOC3"/>
            <w:tabs>
              <w:tab w:val="right" w:leader="dot" w:pos="9016"/>
            </w:tabs>
            <w:rPr>
              <w:rFonts w:asciiTheme="minorHAnsi" w:hAnsiTheme="minorHAnsi" w:cstheme="minorBidi"/>
              <w:noProof/>
            </w:rPr>
          </w:pPr>
          <w:hyperlink w:anchor="_Toc181886610" w:history="1">
            <w:r w:rsidR="00957FA2" w:rsidRPr="00392449">
              <w:rPr>
                <w:rStyle w:val="Hyperlink"/>
                <w:b/>
                <w:bCs/>
                <w:noProof/>
              </w:rPr>
              <w:t>Chapter 4.2. subheading2</w:t>
            </w:r>
            <w:r w:rsidR="00957FA2">
              <w:rPr>
                <w:noProof/>
                <w:webHidden/>
              </w:rPr>
              <w:tab/>
            </w:r>
            <w:r w:rsidR="00957FA2">
              <w:rPr>
                <w:noProof/>
                <w:webHidden/>
              </w:rPr>
              <w:fldChar w:fldCharType="begin"/>
            </w:r>
            <w:r w:rsidR="00957FA2">
              <w:rPr>
                <w:noProof/>
                <w:webHidden/>
              </w:rPr>
              <w:instrText xml:space="preserve"> PAGEREF _Toc181886610 \h </w:instrText>
            </w:r>
            <w:r w:rsidR="00957FA2">
              <w:rPr>
                <w:noProof/>
                <w:webHidden/>
              </w:rPr>
            </w:r>
            <w:r w:rsidR="00957FA2">
              <w:rPr>
                <w:noProof/>
                <w:webHidden/>
              </w:rPr>
              <w:fldChar w:fldCharType="separate"/>
            </w:r>
            <w:r w:rsidR="00957FA2">
              <w:rPr>
                <w:noProof/>
                <w:webHidden/>
              </w:rPr>
              <w:t>6</w:t>
            </w:r>
            <w:r w:rsidR="00957FA2">
              <w:rPr>
                <w:noProof/>
                <w:webHidden/>
              </w:rPr>
              <w:fldChar w:fldCharType="end"/>
            </w:r>
          </w:hyperlink>
        </w:p>
        <w:p w14:paraId="5F18C60D" w14:textId="1E713C60" w:rsidR="00957FA2" w:rsidRDefault="00000000">
          <w:pPr>
            <w:pStyle w:val="TOC2"/>
            <w:rPr>
              <w:rFonts w:asciiTheme="minorHAnsi" w:hAnsiTheme="minorHAnsi" w:cstheme="minorBidi"/>
              <w:noProof/>
            </w:rPr>
          </w:pPr>
          <w:hyperlink w:anchor="_Toc181886611" w:history="1">
            <w:r w:rsidR="00957FA2" w:rsidRPr="00392449">
              <w:rPr>
                <w:rStyle w:val="Hyperlink"/>
                <w:b/>
                <w:bCs/>
                <w:noProof/>
              </w:rPr>
              <w:t>Chapter 5. Reflecting on our Voyage</w:t>
            </w:r>
            <w:r w:rsidR="00957FA2">
              <w:rPr>
                <w:noProof/>
                <w:webHidden/>
              </w:rPr>
              <w:tab/>
            </w:r>
            <w:r w:rsidR="00957FA2">
              <w:rPr>
                <w:noProof/>
                <w:webHidden/>
              </w:rPr>
              <w:fldChar w:fldCharType="begin"/>
            </w:r>
            <w:r w:rsidR="00957FA2">
              <w:rPr>
                <w:noProof/>
                <w:webHidden/>
              </w:rPr>
              <w:instrText xml:space="preserve"> PAGEREF _Toc181886611 \h </w:instrText>
            </w:r>
            <w:r w:rsidR="00957FA2">
              <w:rPr>
                <w:noProof/>
                <w:webHidden/>
              </w:rPr>
            </w:r>
            <w:r w:rsidR="00957FA2">
              <w:rPr>
                <w:noProof/>
                <w:webHidden/>
              </w:rPr>
              <w:fldChar w:fldCharType="separate"/>
            </w:r>
            <w:r w:rsidR="00957FA2">
              <w:rPr>
                <w:noProof/>
                <w:webHidden/>
              </w:rPr>
              <w:t>7</w:t>
            </w:r>
            <w:r w:rsidR="00957FA2">
              <w:rPr>
                <w:noProof/>
                <w:webHidden/>
              </w:rPr>
              <w:fldChar w:fldCharType="end"/>
            </w:r>
          </w:hyperlink>
        </w:p>
        <w:p w14:paraId="5472B8D6" w14:textId="723654B1" w:rsidR="00957FA2" w:rsidRDefault="00000000">
          <w:pPr>
            <w:pStyle w:val="TOC3"/>
            <w:tabs>
              <w:tab w:val="right" w:leader="dot" w:pos="9016"/>
            </w:tabs>
            <w:rPr>
              <w:rFonts w:asciiTheme="minorHAnsi" w:hAnsiTheme="minorHAnsi" w:cstheme="minorBidi"/>
              <w:noProof/>
            </w:rPr>
          </w:pPr>
          <w:hyperlink w:anchor="_Toc181886612" w:history="1">
            <w:r w:rsidR="00957FA2" w:rsidRPr="00392449">
              <w:rPr>
                <w:rStyle w:val="Hyperlink"/>
                <w:b/>
                <w:bCs/>
                <w:noProof/>
              </w:rPr>
              <w:t>Chapter 5.1. Polymorphism of Challenges</w:t>
            </w:r>
            <w:r w:rsidR="00957FA2">
              <w:rPr>
                <w:noProof/>
                <w:webHidden/>
              </w:rPr>
              <w:tab/>
            </w:r>
            <w:r w:rsidR="00957FA2">
              <w:rPr>
                <w:noProof/>
                <w:webHidden/>
              </w:rPr>
              <w:fldChar w:fldCharType="begin"/>
            </w:r>
            <w:r w:rsidR="00957FA2">
              <w:rPr>
                <w:noProof/>
                <w:webHidden/>
              </w:rPr>
              <w:instrText xml:space="preserve"> PAGEREF _Toc181886612 \h </w:instrText>
            </w:r>
            <w:r w:rsidR="00957FA2">
              <w:rPr>
                <w:noProof/>
                <w:webHidden/>
              </w:rPr>
            </w:r>
            <w:r w:rsidR="00957FA2">
              <w:rPr>
                <w:noProof/>
                <w:webHidden/>
              </w:rPr>
              <w:fldChar w:fldCharType="separate"/>
            </w:r>
            <w:r w:rsidR="00957FA2">
              <w:rPr>
                <w:noProof/>
                <w:webHidden/>
              </w:rPr>
              <w:t>7</w:t>
            </w:r>
            <w:r w:rsidR="00957FA2">
              <w:rPr>
                <w:noProof/>
                <w:webHidden/>
              </w:rPr>
              <w:fldChar w:fldCharType="end"/>
            </w:r>
          </w:hyperlink>
        </w:p>
        <w:p w14:paraId="5029DAF5" w14:textId="48206D0F" w:rsidR="00957FA2" w:rsidRDefault="00000000">
          <w:pPr>
            <w:pStyle w:val="TOC3"/>
            <w:tabs>
              <w:tab w:val="right" w:leader="dot" w:pos="9016"/>
            </w:tabs>
            <w:rPr>
              <w:rFonts w:asciiTheme="minorHAnsi" w:hAnsiTheme="minorHAnsi" w:cstheme="minorBidi"/>
              <w:noProof/>
            </w:rPr>
          </w:pPr>
          <w:hyperlink w:anchor="_Toc181886613" w:history="1">
            <w:r w:rsidR="00957FA2" w:rsidRPr="00392449">
              <w:rPr>
                <w:rStyle w:val="Hyperlink"/>
                <w:b/>
                <w:bCs/>
                <w:noProof/>
              </w:rPr>
              <w:t>Chapter 5.2. Refactoring Challenges in Real-Time</w:t>
            </w:r>
            <w:r w:rsidR="00957FA2">
              <w:rPr>
                <w:noProof/>
                <w:webHidden/>
              </w:rPr>
              <w:tab/>
            </w:r>
            <w:r w:rsidR="00957FA2">
              <w:rPr>
                <w:noProof/>
                <w:webHidden/>
              </w:rPr>
              <w:fldChar w:fldCharType="begin"/>
            </w:r>
            <w:r w:rsidR="00957FA2">
              <w:rPr>
                <w:noProof/>
                <w:webHidden/>
              </w:rPr>
              <w:instrText xml:space="preserve"> PAGEREF _Toc181886613 \h </w:instrText>
            </w:r>
            <w:r w:rsidR="00957FA2">
              <w:rPr>
                <w:noProof/>
                <w:webHidden/>
              </w:rPr>
            </w:r>
            <w:r w:rsidR="00957FA2">
              <w:rPr>
                <w:noProof/>
                <w:webHidden/>
              </w:rPr>
              <w:fldChar w:fldCharType="separate"/>
            </w:r>
            <w:r w:rsidR="00957FA2">
              <w:rPr>
                <w:noProof/>
                <w:webHidden/>
              </w:rPr>
              <w:t>8</w:t>
            </w:r>
            <w:r w:rsidR="00957FA2">
              <w:rPr>
                <w:noProof/>
                <w:webHidden/>
              </w:rPr>
              <w:fldChar w:fldCharType="end"/>
            </w:r>
          </w:hyperlink>
        </w:p>
        <w:p w14:paraId="70C1D473" w14:textId="7DCEE2D1" w:rsidR="00957FA2" w:rsidRDefault="00000000">
          <w:pPr>
            <w:pStyle w:val="TOC3"/>
            <w:tabs>
              <w:tab w:val="right" w:leader="dot" w:pos="9016"/>
            </w:tabs>
            <w:rPr>
              <w:rFonts w:asciiTheme="minorHAnsi" w:hAnsiTheme="minorHAnsi" w:cstheme="minorBidi"/>
              <w:noProof/>
            </w:rPr>
          </w:pPr>
          <w:hyperlink w:anchor="_Toc181886614" w:history="1">
            <w:r w:rsidR="00957FA2" w:rsidRPr="00392449">
              <w:rPr>
                <w:rStyle w:val="Hyperlink"/>
                <w:b/>
                <w:bCs/>
                <w:noProof/>
              </w:rPr>
              <w:t>Chapter 5.3. Committing Knowledge Gained to Brain Repository</w:t>
            </w:r>
            <w:r w:rsidR="00957FA2">
              <w:rPr>
                <w:noProof/>
                <w:webHidden/>
              </w:rPr>
              <w:tab/>
            </w:r>
            <w:r w:rsidR="00957FA2">
              <w:rPr>
                <w:noProof/>
                <w:webHidden/>
              </w:rPr>
              <w:fldChar w:fldCharType="begin"/>
            </w:r>
            <w:r w:rsidR="00957FA2">
              <w:rPr>
                <w:noProof/>
                <w:webHidden/>
              </w:rPr>
              <w:instrText xml:space="preserve"> PAGEREF _Toc181886614 \h </w:instrText>
            </w:r>
            <w:r w:rsidR="00957FA2">
              <w:rPr>
                <w:noProof/>
                <w:webHidden/>
              </w:rPr>
            </w:r>
            <w:r w:rsidR="00957FA2">
              <w:rPr>
                <w:noProof/>
                <w:webHidden/>
              </w:rPr>
              <w:fldChar w:fldCharType="separate"/>
            </w:r>
            <w:r w:rsidR="00957FA2">
              <w:rPr>
                <w:noProof/>
                <w:webHidden/>
              </w:rPr>
              <w:t>10</w:t>
            </w:r>
            <w:r w:rsidR="00957FA2">
              <w:rPr>
                <w:noProof/>
                <w:webHidden/>
              </w:rPr>
              <w:fldChar w:fldCharType="end"/>
            </w:r>
          </w:hyperlink>
        </w:p>
        <w:p w14:paraId="3A798552" w14:textId="57002BBF" w:rsidR="00D64655" w:rsidRDefault="00D64655" w:rsidP="00360AB8">
          <w:pPr>
            <w:spacing w:line="360" w:lineRule="auto"/>
          </w:pPr>
          <w:r>
            <w:rPr>
              <w:b/>
              <w:bCs/>
              <w:noProof/>
            </w:rPr>
            <w:fldChar w:fldCharType="end"/>
          </w:r>
        </w:p>
      </w:sdtContent>
    </w:sdt>
    <w:p w14:paraId="1C4CB640" w14:textId="77777777" w:rsidR="00D64655" w:rsidRDefault="00D64655" w:rsidP="00360AB8">
      <w:pPr>
        <w:spacing w:line="360" w:lineRule="auto"/>
        <w:rPr>
          <w:b/>
          <w:bCs/>
        </w:rPr>
      </w:pPr>
    </w:p>
    <w:p w14:paraId="63D44DB2" w14:textId="62B59C46" w:rsidR="00D64655" w:rsidRDefault="00D64655" w:rsidP="00360AB8">
      <w:pPr>
        <w:spacing w:line="360" w:lineRule="auto"/>
        <w:rPr>
          <w:b/>
          <w:bCs/>
        </w:rPr>
      </w:pPr>
      <w:r>
        <w:rPr>
          <w:b/>
          <w:bCs/>
        </w:rPr>
        <w:br w:type="page"/>
      </w:r>
    </w:p>
    <w:p w14:paraId="6C3917DF" w14:textId="77CA8E26" w:rsidR="00D64655" w:rsidRPr="00D64655" w:rsidRDefault="00D64655" w:rsidP="00360AB8">
      <w:pPr>
        <w:pStyle w:val="Heading2"/>
        <w:spacing w:before="0" w:after="0" w:line="360" w:lineRule="auto"/>
        <w:rPr>
          <w:rFonts w:ascii="Times New Roman" w:hAnsi="Times New Roman" w:cs="Times New Roman"/>
          <w:b/>
          <w:bCs/>
          <w:color w:val="auto"/>
        </w:rPr>
      </w:pPr>
      <w:bookmarkStart w:id="0" w:name="_Toc181886603"/>
      <w:r>
        <w:rPr>
          <w:rFonts w:ascii="Times New Roman" w:hAnsi="Times New Roman" w:cs="Times New Roman"/>
          <w:b/>
          <w:bCs/>
          <w:color w:val="auto"/>
        </w:rPr>
        <w:lastRenderedPageBreak/>
        <w:t xml:space="preserve">Chapter </w:t>
      </w:r>
      <w:r w:rsidR="00360AB8">
        <w:rPr>
          <w:rFonts w:ascii="Times New Roman" w:hAnsi="Times New Roman" w:cs="Times New Roman"/>
          <w:b/>
          <w:bCs/>
          <w:color w:val="auto"/>
        </w:rPr>
        <w:t>1.</w:t>
      </w:r>
      <w:r>
        <w:rPr>
          <w:rFonts w:ascii="Times New Roman" w:hAnsi="Times New Roman" w:cs="Times New Roman"/>
          <w:b/>
          <w:bCs/>
          <w:color w:val="auto"/>
        </w:rPr>
        <w:t xml:space="preserve"> </w:t>
      </w:r>
      <w:r w:rsidR="00891B37">
        <w:rPr>
          <w:rFonts w:ascii="Times New Roman" w:hAnsi="Times New Roman" w:cs="Times New Roman"/>
          <w:b/>
          <w:bCs/>
          <w:color w:val="auto"/>
        </w:rPr>
        <w:t>Design Considerations</w:t>
      </w:r>
      <w:bookmarkEnd w:id="0"/>
    </w:p>
    <w:p w14:paraId="77179E51" w14:textId="77777777" w:rsidR="00D64655" w:rsidRDefault="00D64655" w:rsidP="00360AB8">
      <w:pPr>
        <w:spacing w:line="360" w:lineRule="auto"/>
      </w:pPr>
    </w:p>
    <w:p w14:paraId="433856CA" w14:textId="41C46AD1" w:rsidR="00891B37" w:rsidRPr="00D64655" w:rsidRDefault="00891B37" w:rsidP="00360AB8">
      <w:pPr>
        <w:pStyle w:val="Heading3"/>
        <w:spacing w:before="0" w:after="0" w:line="360" w:lineRule="auto"/>
        <w:rPr>
          <w:rFonts w:ascii="Times New Roman" w:hAnsi="Times New Roman" w:cs="Times New Roman"/>
          <w:b/>
          <w:bCs/>
          <w:color w:val="auto"/>
        </w:rPr>
      </w:pPr>
      <w:bookmarkStart w:id="1" w:name="_Toc181886604"/>
      <w:r>
        <w:rPr>
          <w:rFonts w:ascii="Times New Roman" w:hAnsi="Times New Roman" w:cs="Times New Roman"/>
          <w:b/>
          <w:bCs/>
          <w:color w:val="auto"/>
        </w:rPr>
        <w:t>Chapter 1.1</w:t>
      </w:r>
      <w:r w:rsidR="00360AB8">
        <w:rPr>
          <w:rFonts w:ascii="Times New Roman" w:hAnsi="Times New Roman" w:cs="Times New Roman"/>
          <w:b/>
          <w:bCs/>
          <w:color w:val="auto"/>
        </w:rPr>
        <w:t>.</w:t>
      </w:r>
      <w:r>
        <w:rPr>
          <w:rFonts w:ascii="Times New Roman" w:hAnsi="Times New Roman" w:cs="Times New Roman"/>
          <w:b/>
          <w:bCs/>
          <w:color w:val="auto"/>
        </w:rPr>
        <w:t xml:space="preserve"> subheading1</w:t>
      </w:r>
      <w:bookmarkEnd w:id="1"/>
    </w:p>
    <w:p w14:paraId="63665C79" w14:textId="77777777" w:rsidR="00891B37" w:rsidRDefault="00891B37" w:rsidP="00360AB8">
      <w:pPr>
        <w:spacing w:line="360" w:lineRule="auto"/>
      </w:pPr>
      <w:proofErr w:type="spellStart"/>
      <w:r w:rsidRPr="00D64655">
        <w:t>Ijij</w:t>
      </w:r>
      <w:proofErr w:type="spellEnd"/>
      <w:r w:rsidRPr="00D64655">
        <w:t xml:space="preserve"> </w:t>
      </w:r>
    </w:p>
    <w:p w14:paraId="68F666AC" w14:textId="77777777" w:rsidR="00891B37" w:rsidRDefault="00891B37" w:rsidP="00360AB8">
      <w:pPr>
        <w:spacing w:line="360" w:lineRule="auto"/>
      </w:pPr>
    </w:p>
    <w:p w14:paraId="4FCDB0B8" w14:textId="4378B0BB" w:rsidR="00891B37" w:rsidRPr="00D64655" w:rsidRDefault="00891B37" w:rsidP="00360AB8">
      <w:pPr>
        <w:pStyle w:val="Heading3"/>
        <w:spacing w:before="0" w:after="0" w:line="360" w:lineRule="auto"/>
        <w:rPr>
          <w:rFonts w:ascii="Times New Roman" w:hAnsi="Times New Roman" w:cs="Times New Roman"/>
          <w:b/>
          <w:bCs/>
          <w:color w:val="auto"/>
        </w:rPr>
      </w:pPr>
      <w:bookmarkStart w:id="2" w:name="_Toc181886605"/>
      <w:r>
        <w:rPr>
          <w:rFonts w:ascii="Times New Roman" w:hAnsi="Times New Roman" w:cs="Times New Roman"/>
          <w:b/>
          <w:bCs/>
          <w:color w:val="auto"/>
        </w:rPr>
        <w:t>Chapter 1.2</w:t>
      </w:r>
      <w:r w:rsidR="00360AB8">
        <w:rPr>
          <w:rFonts w:ascii="Times New Roman" w:hAnsi="Times New Roman" w:cs="Times New Roman"/>
          <w:b/>
          <w:bCs/>
          <w:color w:val="auto"/>
        </w:rPr>
        <w:t>.</w:t>
      </w:r>
      <w:r>
        <w:rPr>
          <w:rFonts w:ascii="Times New Roman" w:hAnsi="Times New Roman" w:cs="Times New Roman"/>
          <w:b/>
          <w:bCs/>
          <w:color w:val="auto"/>
        </w:rPr>
        <w:t xml:space="preserve"> subheading2</w:t>
      </w:r>
      <w:bookmarkEnd w:id="2"/>
    </w:p>
    <w:p w14:paraId="210173B0" w14:textId="77777777" w:rsidR="00891B37" w:rsidRPr="00D64655" w:rsidRDefault="00891B37" w:rsidP="00360AB8">
      <w:pPr>
        <w:spacing w:line="360" w:lineRule="auto"/>
      </w:pPr>
      <w:proofErr w:type="spellStart"/>
      <w:r w:rsidRPr="00D64655">
        <w:t>Ijij</w:t>
      </w:r>
      <w:proofErr w:type="spellEnd"/>
      <w:r w:rsidRPr="00D64655">
        <w:t xml:space="preserve"> </w:t>
      </w:r>
    </w:p>
    <w:p w14:paraId="304787FA" w14:textId="77777777" w:rsidR="00891B37" w:rsidRDefault="00891B37" w:rsidP="00360AB8">
      <w:pPr>
        <w:spacing w:line="360" w:lineRule="auto"/>
      </w:pPr>
    </w:p>
    <w:p w14:paraId="1EF10ED8" w14:textId="77777777" w:rsidR="00D64655" w:rsidRDefault="00D64655" w:rsidP="00360AB8">
      <w:pPr>
        <w:spacing w:line="360" w:lineRule="auto"/>
      </w:pPr>
    </w:p>
    <w:p w14:paraId="4237478F" w14:textId="5DC1224C" w:rsidR="00D64655" w:rsidRPr="00D64655" w:rsidRDefault="00D64655" w:rsidP="00360AB8">
      <w:pPr>
        <w:spacing w:line="360" w:lineRule="auto"/>
      </w:pPr>
      <w:r>
        <w:br w:type="page"/>
      </w:r>
    </w:p>
    <w:p w14:paraId="1DF3F007" w14:textId="6BFB25AE" w:rsidR="00D64655" w:rsidRDefault="00D64655" w:rsidP="00360AB8">
      <w:pPr>
        <w:pStyle w:val="Heading2"/>
        <w:spacing w:before="0" w:after="0" w:line="360" w:lineRule="auto"/>
        <w:rPr>
          <w:rFonts w:ascii="Times New Roman" w:hAnsi="Times New Roman" w:cs="Times New Roman"/>
          <w:b/>
          <w:bCs/>
          <w:color w:val="auto"/>
        </w:rPr>
      </w:pPr>
      <w:bookmarkStart w:id="3" w:name="_Toc181886606"/>
      <w:r>
        <w:rPr>
          <w:rFonts w:ascii="Times New Roman" w:hAnsi="Times New Roman" w:cs="Times New Roman"/>
          <w:b/>
          <w:bCs/>
          <w:color w:val="auto"/>
        </w:rPr>
        <w:lastRenderedPageBreak/>
        <w:t>Chapter 2</w:t>
      </w:r>
      <w:r w:rsidR="00360AB8">
        <w:rPr>
          <w:rFonts w:ascii="Times New Roman" w:hAnsi="Times New Roman" w:cs="Times New Roman"/>
          <w:b/>
          <w:bCs/>
          <w:color w:val="auto"/>
        </w:rPr>
        <w:t>.</w:t>
      </w:r>
      <w:r>
        <w:rPr>
          <w:rFonts w:ascii="Times New Roman" w:hAnsi="Times New Roman" w:cs="Times New Roman"/>
          <w:b/>
          <w:bCs/>
          <w:color w:val="auto"/>
        </w:rPr>
        <w:t xml:space="preserve"> </w:t>
      </w:r>
      <w:r w:rsidR="00891B37">
        <w:rPr>
          <w:rFonts w:ascii="Times New Roman" w:hAnsi="Times New Roman" w:cs="Times New Roman"/>
          <w:b/>
          <w:bCs/>
          <w:color w:val="auto"/>
        </w:rPr>
        <w:t>Unified Modelling Language Diagram</w:t>
      </w:r>
      <w:bookmarkEnd w:id="3"/>
    </w:p>
    <w:p w14:paraId="2D0BDE3B" w14:textId="77777777" w:rsidR="00D64655" w:rsidRPr="00D64655" w:rsidRDefault="00D64655" w:rsidP="00360AB8">
      <w:pPr>
        <w:spacing w:line="360" w:lineRule="auto"/>
      </w:pPr>
    </w:p>
    <w:p w14:paraId="754BF8BD" w14:textId="77777777" w:rsidR="00D64655" w:rsidRDefault="00D64655" w:rsidP="00360AB8">
      <w:pPr>
        <w:spacing w:line="360" w:lineRule="auto"/>
      </w:pPr>
    </w:p>
    <w:p w14:paraId="1ECB28DC" w14:textId="77777777" w:rsidR="00D64655" w:rsidRDefault="00D64655" w:rsidP="00360AB8">
      <w:pPr>
        <w:spacing w:line="360" w:lineRule="auto"/>
      </w:pPr>
    </w:p>
    <w:p w14:paraId="7241772E" w14:textId="54861D71" w:rsidR="00891B37" w:rsidRDefault="00891B37" w:rsidP="00360AB8">
      <w:pPr>
        <w:spacing w:line="360" w:lineRule="auto"/>
      </w:pPr>
      <w:r>
        <w:br w:type="page"/>
      </w:r>
    </w:p>
    <w:p w14:paraId="3D6541C6" w14:textId="0FBEE992" w:rsidR="00891B37" w:rsidRPr="00D64655" w:rsidRDefault="00891B37" w:rsidP="00360AB8">
      <w:pPr>
        <w:pStyle w:val="Heading2"/>
        <w:spacing w:before="0" w:after="0" w:line="360" w:lineRule="auto"/>
        <w:rPr>
          <w:rFonts w:ascii="Times New Roman" w:hAnsi="Times New Roman" w:cs="Times New Roman"/>
          <w:b/>
          <w:bCs/>
          <w:color w:val="auto"/>
        </w:rPr>
      </w:pPr>
      <w:bookmarkStart w:id="4" w:name="_Toc181886607"/>
      <w:r>
        <w:rPr>
          <w:rFonts w:ascii="Times New Roman" w:hAnsi="Times New Roman" w:cs="Times New Roman"/>
          <w:b/>
          <w:bCs/>
          <w:color w:val="auto"/>
        </w:rPr>
        <w:lastRenderedPageBreak/>
        <w:t>Chapter 3</w:t>
      </w:r>
      <w:r w:rsidR="00360AB8">
        <w:rPr>
          <w:rFonts w:ascii="Times New Roman" w:hAnsi="Times New Roman" w:cs="Times New Roman"/>
          <w:b/>
          <w:bCs/>
          <w:color w:val="auto"/>
        </w:rPr>
        <w:t>.</w:t>
      </w:r>
      <w:r>
        <w:rPr>
          <w:rFonts w:ascii="Times New Roman" w:hAnsi="Times New Roman" w:cs="Times New Roman"/>
          <w:b/>
          <w:bCs/>
          <w:color w:val="auto"/>
        </w:rPr>
        <w:t xml:space="preserve"> Additional Features</w:t>
      </w:r>
      <w:bookmarkEnd w:id="4"/>
    </w:p>
    <w:p w14:paraId="2D301BB9" w14:textId="77777777" w:rsidR="00891B37" w:rsidRDefault="00891B37" w:rsidP="00360AB8">
      <w:pPr>
        <w:spacing w:line="360" w:lineRule="auto"/>
      </w:pPr>
    </w:p>
    <w:p w14:paraId="70991D25" w14:textId="34A4B13C" w:rsidR="00891B37" w:rsidRDefault="00891B37" w:rsidP="00360AB8">
      <w:pPr>
        <w:spacing w:line="360" w:lineRule="auto"/>
      </w:pPr>
      <w:proofErr w:type="spellStart"/>
      <w:r w:rsidRPr="00D64655">
        <w:t>Ijij</w:t>
      </w:r>
      <w:proofErr w:type="spellEnd"/>
      <w:r w:rsidRPr="00D64655">
        <w:t xml:space="preserve"> </w:t>
      </w:r>
    </w:p>
    <w:p w14:paraId="38244A19" w14:textId="0F5944E2" w:rsidR="00891B37" w:rsidRDefault="00891B37" w:rsidP="00360AB8">
      <w:pPr>
        <w:spacing w:line="360" w:lineRule="auto"/>
      </w:pPr>
    </w:p>
    <w:p w14:paraId="45361935" w14:textId="4771E424" w:rsidR="00D64655" w:rsidRDefault="00D64655" w:rsidP="00360AB8">
      <w:pPr>
        <w:spacing w:line="360" w:lineRule="auto"/>
      </w:pPr>
      <w:r>
        <w:br w:type="page"/>
      </w:r>
    </w:p>
    <w:p w14:paraId="71A2310B" w14:textId="7DFC20E2" w:rsidR="00B32646" w:rsidRPr="00404393" w:rsidRDefault="00891B37" w:rsidP="00404393">
      <w:pPr>
        <w:pStyle w:val="Heading2"/>
        <w:spacing w:before="0" w:after="0" w:line="360" w:lineRule="auto"/>
        <w:rPr>
          <w:rFonts w:ascii="Times New Roman" w:hAnsi="Times New Roman" w:cs="Times New Roman"/>
          <w:b/>
          <w:bCs/>
          <w:color w:val="auto"/>
        </w:rPr>
      </w:pPr>
      <w:bookmarkStart w:id="5" w:name="_Toc181886608"/>
      <w:r>
        <w:rPr>
          <w:rFonts w:ascii="Times New Roman" w:hAnsi="Times New Roman" w:cs="Times New Roman"/>
          <w:b/>
          <w:bCs/>
          <w:color w:val="auto"/>
        </w:rPr>
        <w:lastRenderedPageBreak/>
        <w:t>Chapter 4</w:t>
      </w:r>
      <w:r w:rsidR="00360AB8">
        <w:rPr>
          <w:rFonts w:ascii="Times New Roman" w:hAnsi="Times New Roman" w:cs="Times New Roman"/>
          <w:b/>
          <w:bCs/>
          <w:color w:val="auto"/>
        </w:rPr>
        <w:t>.</w:t>
      </w:r>
      <w:r>
        <w:rPr>
          <w:rFonts w:ascii="Times New Roman" w:hAnsi="Times New Roman" w:cs="Times New Roman"/>
          <w:b/>
          <w:bCs/>
          <w:color w:val="auto"/>
        </w:rPr>
        <w:t xml:space="preserve"> Testing</w:t>
      </w:r>
      <w:bookmarkStart w:id="6" w:name="_Toc181886609"/>
      <w:bookmarkEnd w:id="5"/>
    </w:p>
    <w:p w14:paraId="229D02A8" w14:textId="09A41617" w:rsidR="00891B37" w:rsidRDefault="00891B37" w:rsidP="00404393">
      <w:pPr>
        <w:pStyle w:val="Heading3"/>
        <w:spacing w:before="0" w:after="0" w:line="360" w:lineRule="auto"/>
        <w:rPr>
          <w:rFonts w:ascii="Times New Roman" w:hAnsi="Times New Roman" w:cs="Times New Roman"/>
          <w:b/>
          <w:bCs/>
          <w:color w:val="auto"/>
        </w:rPr>
      </w:pPr>
      <w:r>
        <w:rPr>
          <w:rFonts w:ascii="Times New Roman" w:hAnsi="Times New Roman" w:cs="Times New Roman"/>
          <w:b/>
          <w:bCs/>
          <w:color w:val="auto"/>
        </w:rPr>
        <w:t>Chapter 4.1</w:t>
      </w:r>
      <w:r w:rsidR="00360AB8">
        <w:rPr>
          <w:rFonts w:ascii="Times New Roman" w:hAnsi="Times New Roman" w:cs="Times New Roman"/>
          <w:b/>
          <w:bCs/>
          <w:color w:val="auto"/>
        </w:rPr>
        <w:t>.</w:t>
      </w:r>
      <w:r>
        <w:rPr>
          <w:rFonts w:ascii="Times New Roman" w:hAnsi="Times New Roman" w:cs="Times New Roman"/>
          <w:b/>
          <w:bCs/>
          <w:color w:val="auto"/>
        </w:rPr>
        <w:t xml:space="preserve"> </w:t>
      </w:r>
      <w:bookmarkEnd w:id="6"/>
      <w:r w:rsidR="003D10F7">
        <w:rPr>
          <w:rFonts w:ascii="Times New Roman" w:hAnsi="Times New Roman" w:cs="Times New Roman"/>
          <w:b/>
          <w:bCs/>
          <w:color w:val="auto"/>
        </w:rPr>
        <w:t>Patient Actions</w:t>
      </w:r>
    </w:p>
    <w:p w14:paraId="0084E5B6" w14:textId="3238CF78" w:rsidR="003D10F7" w:rsidRPr="0071407D" w:rsidRDefault="00E463DE" w:rsidP="003D10F7">
      <w:pPr>
        <w:jc w:val="left"/>
        <w:rPr>
          <w:sz w:val="20"/>
          <w:szCs w:val="20"/>
        </w:rPr>
      </w:pPr>
      <w:r w:rsidRPr="0071407D">
        <w:rPr>
          <w:sz w:val="20"/>
          <w:szCs w:val="20"/>
        </w:rPr>
        <w:t xml:space="preserve">         </w:t>
      </w:r>
      <w:r w:rsidR="0071407D">
        <w:rPr>
          <w:sz w:val="20"/>
          <w:szCs w:val="20"/>
        </w:rPr>
        <w:t xml:space="preserve">      </w:t>
      </w:r>
      <w:r w:rsidRPr="0071407D">
        <w:rPr>
          <w:sz w:val="20"/>
          <w:szCs w:val="20"/>
        </w:rPr>
        <w:t>Patient Main Menu</w:t>
      </w:r>
      <w:r w:rsidR="0071407D">
        <w:rPr>
          <w:sz w:val="20"/>
          <w:szCs w:val="20"/>
        </w:rPr>
        <w:t xml:space="preserve">           </w:t>
      </w:r>
      <w:r w:rsidRPr="0071407D">
        <w:rPr>
          <w:sz w:val="20"/>
          <w:szCs w:val="20"/>
        </w:rPr>
        <w:tab/>
      </w:r>
      <w:r w:rsidR="00B32646">
        <w:rPr>
          <w:sz w:val="20"/>
          <w:szCs w:val="20"/>
        </w:rPr>
        <w:tab/>
      </w:r>
      <w:r w:rsidR="00B32646">
        <w:rPr>
          <w:sz w:val="20"/>
          <w:szCs w:val="20"/>
        </w:rPr>
        <w:tab/>
        <w:t xml:space="preserve">       </w:t>
      </w:r>
      <w:r w:rsidR="00231ED8">
        <w:rPr>
          <w:sz w:val="20"/>
          <w:szCs w:val="20"/>
        </w:rPr>
        <w:t xml:space="preserve">      </w:t>
      </w:r>
      <w:r w:rsidR="00B32646">
        <w:rPr>
          <w:sz w:val="20"/>
          <w:szCs w:val="20"/>
        </w:rPr>
        <w:t>Test Case 1:</w:t>
      </w:r>
      <w:r w:rsidR="0071407D" w:rsidRPr="0071407D">
        <w:rPr>
          <w:sz w:val="20"/>
          <w:szCs w:val="20"/>
        </w:rPr>
        <w:t xml:space="preserve"> </w:t>
      </w:r>
      <w:r w:rsidRPr="0071407D">
        <w:rPr>
          <w:sz w:val="20"/>
          <w:szCs w:val="20"/>
        </w:rPr>
        <w:t>View Medical Record</w:t>
      </w:r>
      <w:r w:rsidR="0071407D" w:rsidRPr="0071407D">
        <w:rPr>
          <w:sz w:val="20"/>
          <w:szCs w:val="20"/>
        </w:rPr>
        <w:t xml:space="preserve">   </w:t>
      </w:r>
      <w:r w:rsidR="0071407D">
        <w:rPr>
          <w:sz w:val="20"/>
          <w:szCs w:val="20"/>
        </w:rPr>
        <w:t xml:space="preserve">  </w:t>
      </w:r>
    </w:p>
    <w:tbl>
      <w:tblPr>
        <w:tblStyle w:val="TableGrid"/>
        <w:tblW w:w="0" w:type="auto"/>
        <w:tblLook w:val="04A0" w:firstRow="1" w:lastRow="0" w:firstColumn="1" w:lastColumn="0" w:noHBand="0" w:noVBand="1"/>
      </w:tblPr>
      <w:tblGrid>
        <w:gridCol w:w="3823"/>
        <w:gridCol w:w="5193"/>
      </w:tblGrid>
      <w:tr w:rsidR="00B32646" w14:paraId="142C4CCC" w14:textId="45FCAD9E" w:rsidTr="00231ED8">
        <w:tc>
          <w:tcPr>
            <w:tcW w:w="3823" w:type="dxa"/>
            <w:shd w:val="clear" w:color="auto" w:fill="F3F2CF"/>
          </w:tcPr>
          <w:p w14:paraId="1526FFB4" w14:textId="125400FD" w:rsidR="00B32646" w:rsidRDefault="00B32646" w:rsidP="00231ED8">
            <w:pPr>
              <w:jc w:val="center"/>
            </w:pPr>
            <w:r w:rsidRPr="00E463DE">
              <w:drawing>
                <wp:inline distT="0" distB="0" distL="0" distR="0" wp14:anchorId="3BB69359" wp14:editId="05A35A4F">
                  <wp:extent cx="1389600" cy="1080000"/>
                  <wp:effectExtent l="0" t="0" r="1270" b="6350"/>
                  <wp:docPr id="132128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87054" name=""/>
                          <pic:cNvPicPr/>
                        </pic:nvPicPr>
                        <pic:blipFill>
                          <a:blip r:embed="rId8"/>
                          <a:stretch>
                            <a:fillRect/>
                          </a:stretch>
                        </pic:blipFill>
                        <pic:spPr>
                          <a:xfrm>
                            <a:off x="0" y="0"/>
                            <a:ext cx="1389600" cy="1080000"/>
                          </a:xfrm>
                          <a:prstGeom prst="rect">
                            <a:avLst/>
                          </a:prstGeom>
                        </pic:spPr>
                      </pic:pic>
                    </a:graphicData>
                  </a:graphic>
                </wp:inline>
              </w:drawing>
            </w:r>
          </w:p>
        </w:tc>
        <w:tc>
          <w:tcPr>
            <w:tcW w:w="5193" w:type="dxa"/>
            <w:shd w:val="clear" w:color="auto" w:fill="F3F2CF"/>
          </w:tcPr>
          <w:p w14:paraId="099D4F3B" w14:textId="13520F78" w:rsidR="00B32646" w:rsidRDefault="00B32646" w:rsidP="00B32646">
            <w:pPr>
              <w:jc w:val="center"/>
            </w:pPr>
            <w:r>
              <w:rPr>
                <w:noProof/>
                <w:color w:val="000000"/>
                <w:bdr w:val="none" w:sz="0" w:space="0" w:color="auto" w:frame="1"/>
              </w:rPr>
              <w:drawing>
                <wp:inline distT="0" distB="0" distL="0" distR="0" wp14:anchorId="4E282D3C" wp14:editId="66CC2E63">
                  <wp:extent cx="860400" cy="1080000"/>
                  <wp:effectExtent l="0" t="0" r="0" b="6350"/>
                  <wp:docPr id="1129369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0400" cy="1080000"/>
                          </a:xfrm>
                          <a:prstGeom prst="rect">
                            <a:avLst/>
                          </a:prstGeom>
                          <a:noFill/>
                          <a:ln>
                            <a:noFill/>
                          </a:ln>
                        </pic:spPr>
                      </pic:pic>
                    </a:graphicData>
                  </a:graphic>
                </wp:inline>
              </w:drawing>
            </w:r>
          </w:p>
        </w:tc>
      </w:tr>
    </w:tbl>
    <w:p w14:paraId="3153B8B0" w14:textId="26C8B78E" w:rsidR="003D10F7" w:rsidRPr="00992A6B" w:rsidRDefault="00262016" w:rsidP="00262016">
      <w:pPr>
        <w:rPr>
          <w:sz w:val="20"/>
          <w:szCs w:val="20"/>
        </w:rPr>
      </w:pPr>
      <w:r>
        <w:rPr>
          <w:color w:val="000000"/>
          <w:sz w:val="20"/>
          <w:szCs w:val="20"/>
        </w:rPr>
        <w:t xml:space="preserve">     </w:t>
      </w:r>
      <w:r w:rsidR="00B32646">
        <w:rPr>
          <w:color w:val="000000"/>
          <w:sz w:val="20"/>
          <w:szCs w:val="20"/>
        </w:rPr>
        <w:t xml:space="preserve">       Test Case 2:</w:t>
      </w:r>
      <w:r w:rsidR="003D10F7" w:rsidRPr="00992A6B">
        <w:rPr>
          <w:color w:val="000000"/>
          <w:sz w:val="20"/>
          <w:szCs w:val="20"/>
        </w:rPr>
        <w:t xml:space="preserve"> </w:t>
      </w:r>
      <w:r w:rsidR="003D10F7" w:rsidRPr="00992A6B">
        <w:rPr>
          <w:color w:val="000000"/>
          <w:sz w:val="20"/>
          <w:szCs w:val="20"/>
        </w:rPr>
        <w:t>Update Personal Information</w:t>
      </w:r>
      <w:r w:rsidR="00B32646">
        <w:rPr>
          <w:color w:val="000000"/>
          <w:sz w:val="20"/>
          <w:szCs w:val="20"/>
        </w:rPr>
        <w:t xml:space="preserve">                    </w:t>
      </w:r>
      <w:r w:rsidR="00231ED8">
        <w:rPr>
          <w:color w:val="000000"/>
          <w:sz w:val="20"/>
          <w:szCs w:val="20"/>
        </w:rPr>
        <w:t xml:space="preserve"> </w:t>
      </w:r>
      <w:r w:rsidR="00B32646">
        <w:rPr>
          <w:color w:val="000000"/>
          <w:sz w:val="20"/>
          <w:szCs w:val="20"/>
        </w:rPr>
        <w:t>Test Case 3:</w:t>
      </w:r>
      <w:r>
        <w:rPr>
          <w:color w:val="000000"/>
          <w:sz w:val="20"/>
          <w:szCs w:val="20"/>
        </w:rPr>
        <w:t xml:space="preserve"> View Availa</w:t>
      </w:r>
      <w:r w:rsidR="00B32646">
        <w:rPr>
          <w:color w:val="000000"/>
          <w:sz w:val="20"/>
          <w:szCs w:val="20"/>
        </w:rPr>
        <w:t>ble Appointment Slots</w:t>
      </w:r>
    </w:p>
    <w:tbl>
      <w:tblPr>
        <w:tblStyle w:val="TableGrid"/>
        <w:tblW w:w="0" w:type="auto"/>
        <w:tblLook w:val="04A0" w:firstRow="1" w:lastRow="0" w:firstColumn="1" w:lastColumn="0" w:noHBand="0" w:noVBand="1"/>
      </w:tblPr>
      <w:tblGrid>
        <w:gridCol w:w="4815"/>
        <w:gridCol w:w="4201"/>
      </w:tblGrid>
      <w:tr w:rsidR="00262016" w14:paraId="2864556A" w14:textId="77777777" w:rsidTr="00231ED8">
        <w:tc>
          <w:tcPr>
            <w:tcW w:w="4815" w:type="dxa"/>
            <w:shd w:val="clear" w:color="auto" w:fill="F3F2CF"/>
          </w:tcPr>
          <w:p w14:paraId="2F8C9EA1" w14:textId="51F86CD5" w:rsidR="00262016" w:rsidRDefault="00262016" w:rsidP="00404393">
            <w:pPr>
              <w:jc w:val="center"/>
            </w:pPr>
            <w:r>
              <w:rPr>
                <w:noProof/>
                <w:color w:val="000000"/>
                <w:bdr w:val="none" w:sz="0" w:space="0" w:color="auto" w:frame="1"/>
              </w:rPr>
              <w:drawing>
                <wp:inline distT="0" distB="0" distL="0" distR="0" wp14:anchorId="7C97752B" wp14:editId="4C866979">
                  <wp:extent cx="1202400" cy="1080000"/>
                  <wp:effectExtent l="0" t="0" r="0" b="6350"/>
                  <wp:docPr id="9914648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2400" cy="1080000"/>
                          </a:xfrm>
                          <a:prstGeom prst="rect">
                            <a:avLst/>
                          </a:prstGeom>
                          <a:noFill/>
                          <a:ln>
                            <a:noFill/>
                          </a:ln>
                        </pic:spPr>
                      </pic:pic>
                    </a:graphicData>
                  </a:graphic>
                </wp:inline>
              </w:drawing>
            </w:r>
            <w:r w:rsidR="00404393">
              <w:t xml:space="preserve">   </w:t>
            </w:r>
            <w:r>
              <w:rPr>
                <w:noProof/>
                <w:color w:val="000000"/>
                <w:bdr w:val="none" w:sz="0" w:space="0" w:color="auto" w:frame="1"/>
              </w:rPr>
              <w:drawing>
                <wp:inline distT="0" distB="0" distL="0" distR="0" wp14:anchorId="5FCA874B" wp14:editId="5B892C09">
                  <wp:extent cx="849600" cy="1080000"/>
                  <wp:effectExtent l="0" t="0" r="8255" b="6350"/>
                  <wp:docPr id="15121726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9600" cy="1080000"/>
                          </a:xfrm>
                          <a:prstGeom prst="rect">
                            <a:avLst/>
                          </a:prstGeom>
                          <a:noFill/>
                          <a:ln>
                            <a:noFill/>
                          </a:ln>
                        </pic:spPr>
                      </pic:pic>
                    </a:graphicData>
                  </a:graphic>
                </wp:inline>
              </w:drawing>
            </w:r>
          </w:p>
        </w:tc>
        <w:tc>
          <w:tcPr>
            <w:tcW w:w="4201" w:type="dxa"/>
            <w:shd w:val="clear" w:color="auto" w:fill="F3F2CF"/>
          </w:tcPr>
          <w:p w14:paraId="71F3933C" w14:textId="16AC68F9" w:rsidR="00262016" w:rsidRDefault="00262016" w:rsidP="00404393">
            <w:pPr>
              <w:jc w:val="center"/>
            </w:pPr>
            <w:r>
              <w:rPr>
                <w:noProof/>
                <w:color w:val="000000"/>
                <w:bdr w:val="none" w:sz="0" w:space="0" w:color="auto" w:frame="1"/>
              </w:rPr>
              <w:drawing>
                <wp:inline distT="0" distB="0" distL="0" distR="0" wp14:anchorId="6F43DF09" wp14:editId="386B3062">
                  <wp:extent cx="1378800" cy="1080000"/>
                  <wp:effectExtent l="0" t="0" r="0" b="6350"/>
                  <wp:docPr id="9205114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8800" cy="1080000"/>
                          </a:xfrm>
                          <a:prstGeom prst="rect">
                            <a:avLst/>
                          </a:prstGeom>
                          <a:noFill/>
                          <a:ln>
                            <a:noFill/>
                          </a:ln>
                        </pic:spPr>
                      </pic:pic>
                    </a:graphicData>
                  </a:graphic>
                </wp:inline>
              </w:drawing>
            </w:r>
          </w:p>
        </w:tc>
      </w:tr>
    </w:tbl>
    <w:p w14:paraId="7C89C17B" w14:textId="6C26B70E" w:rsidR="0048053C" w:rsidRPr="00B32646" w:rsidRDefault="00B32646" w:rsidP="0048053C">
      <w:pPr>
        <w:jc w:val="center"/>
        <w:rPr>
          <w:sz w:val="20"/>
          <w:szCs w:val="20"/>
        </w:rPr>
      </w:pPr>
      <w:r>
        <w:rPr>
          <w:color w:val="000000"/>
          <w:sz w:val="20"/>
          <w:szCs w:val="20"/>
        </w:rPr>
        <w:t xml:space="preserve">Test Case </w:t>
      </w:r>
      <w:r>
        <w:rPr>
          <w:color w:val="000000"/>
          <w:sz w:val="20"/>
          <w:szCs w:val="20"/>
        </w:rPr>
        <w:t>4</w:t>
      </w:r>
      <w:r>
        <w:rPr>
          <w:color w:val="000000"/>
          <w:sz w:val="20"/>
          <w:szCs w:val="20"/>
        </w:rPr>
        <w:t>:</w:t>
      </w:r>
      <w:r>
        <w:rPr>
          <w:color w:val="000000"/>
          <w:sz w:val="20"/>
          <w:szCs w:val="20"/>
        </w:rPr>
        <w:t xml:space="preserve"> Schedule an Appointment</w:t>
      </w:r>
    </w:p>
    <w:tbl>
      <w:tblPr>
        <w:tblStyle w:val="TableGrid"/>
        <w:tblW w:w="0" w:type="auto"/>
        <w:tblLook w:val="04A0" w:firstRow="1" w:lastRow="0" w:firstColumn="1" w:lastColumn="0" w:noHBand="0" w:noVBand="1"/>
      </w:tblPr>
      <w:tblGrid>
        <w:gridCol w:w="9016"/>
      </w:tblGrid>
      <w:tr w:rsidR="00E463DE" w14:paraId="04E2B2A3" w14:textId="77777777" w:rsidTr="00231ED8">
        <w:tc>
          <w:tcPr>
            <w:tcW w:w="9016" w:type="dxa"/>
            <w:shd w:val="clear" w:color="auto" w:fill="F3F2CF"/>
          </w:tcPr>
          <w:p w14:paraId="32DA89BC" w14:textId="40C4E8BA" w:rsidR="00E463DE" w:rsidRDefault="00B32646" w:rsidP="00404393">
            <w:pPr>
              <w:jc w:val="center"/>
            </w:pPr>
            <w:r>
              <w:rPr>
                <w:noProof/>
                <w:color w:val="000000"/>
                <w:bdr w:val="none" w:sz="0" w:space="0" w:color="auto" w:frame="1"/>
              </w:rPr>
              <w:drawing>
                <wp:inline distT="0" distB="0" distL="0" distR="0" wp14:anchorId="477525C8" wp14:editId="78EF2109">
                  <wp:extent cx="1710000" cy="1080000"/>
                  <wp:effectExtent l="0" t="0" r="5080" b="6350"/>
                  <wp:docPr id="4021417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0000" cy="1080000"/>
                          </a:xfrm>
                          <a:prstGeom prst="rect">
                            <a:avLst/>
                          </a:prstGeom>
                          <a:noFill/>
                          <a:ln>
                            <a:noFill/>
                          </a:ln>
                        </pic:spPr>
                      </pic:pic>
                    </a:graphicData>
                  </a:graphic>
                </wp:inline>
              </w:drawing>
            </w:r>
            <w:r w:rsidR="00231ED8">
              <w:t xml:space="preserve">   </w:t>
            </w:r>
            <w:r>
              <w:rPr>
                <w:noProof/>
                <w:color w:val="000000"/>
                <w:bdr w:val="none" w:sz="0" w:space="0" w:color="auto" w:frame="1"/>
              </w:rPr>
              <w:drawing>
                <wp:inline distT="0" distB="0" distL="0" distR="0" wp14:anchorId="65AAA495" wp14:editId="42740BA2">
                  <wp:extent cx="1731600" cy="1080000"/>
                  <wp:effectExtent l="0" t="0" r="2540" b="6350"/>
                  <wp:docPr id="11532008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1600" cy="1080000"/>
                          </a:xfrm>
                          <a:prstGeom prst="rect">
                            <a:avLst/>
                          </a:prstGeom>
                          <a:noFill/>
                          <a:ln>
                            <a:noFill/>
                          </a:ln>
                        </pic:spPr>
                      </pic:pic>
                    </a:graphicData>
                  </a:graphic>
                </wp:inline>
              </w:drawing>
            </w:r>
          </w:p>
        </w:tc>
      </w:tr>
    </w:tbl>
    <w:p w14:paraId="2A6BB599" w14:textId="6A4FF858" w:rsidR="0048053C" w:rsidRPr="00B32646" w:rsidRDefault="00231ED8" w:rsidP="0048053C">
      <w:pPr>
        <w:jc w:val="center"/>
        <w:rPr>
          <w:sz w:val="20"/>
          <w:szCs w:val="20"/>
        </w:rPr>
      </w:pPr>
      <w:r>
        <w:rPr>
          <w:color w:val="000000"/>
          <w:sz w:val="20"/>
          <w:szCs w:val="20"/>
        </w:rPr>
        <w:t xml:space="preserve">Test Case </w:t>
      </w:r>
      <w:r>
        <w:rPr>
          <w:color w:val="000000"/>
          <w:sz w:val="20"/>
          <w:szCs w:val="20"/>
        </w:rPr>
        <w:t>5</w:t>
      </w:r>
      <w:r>
        <w:rPr>
          <w:color w:val="000000"/>
          <w:sz w:val="20"/>
          <w:szCs w:val="20"/>
        </w:rPr>
        <w:t>:</w:t>
      </w:r>
      <w:r w:rsidR="0048053C" w:rsidRPr="00B32646">
        <w:rPr>
          <w:color w:val="000000"/>
          <w:sz w:val="20"/>
          <w:szCs w:val="20"/>
        </w:rPr>
        <w:t xml:space="preserve"> </w:t>
      </w:r>
      <w:r w:rsidR="00AA172E" w:rsidRPr="00B32646">
        <w:rPr>
          <w:color w:val="000000"/>
          <w:sz w:val="20"/>
          <w:szCs w:val="20"/>
        </w:rPr>
        <w:t>Reschedule an Appointment</w:t>
      </w:r>
    </w:p>
    <w:tbl>
      <w:tblPr>
        <w:tblStyle w:val="TableGrid"/>
        <w:tblW w:w="0" w:type="auto"/>
        <w:tblLook w:val="04A0" w:firstRow="1" w:lastRow="0" w:firstColumn="1" w:lastColumn="0" w:noHBand="0" w:noVBand="1"/>
      </w:tblPr>
      <w:tblGrid>
        <w:gridCol w:w="9016"/>
      </w:tblGrid>
      <w:tr w:rsidR="00E463DE" w14:paraId="56384EAD" w14:textId="77777777" w:rsidTr="00231ED8">
        <w:tc>
          <w:tcPr>
            <w:tcW w:w="9016" w:type="dxa"/>
            <w:shd w:val="clear" w:color="auto" w:fill="F3F2CF"/>
          </w:tcPr>
          <w:p w14:paraId="61ECD871" w14:textId="51C206B8" w:rsidR="00AA172E" w:rsidRPr="00AA172E" w:rsidRDefault="00AA172E" w:rsidP="00404393">
            <w:pPr>
              <w:rPr>
                <w:color w:val="000000"/>
                <w:bdr w:val="none" w:sz="0" w:space="0" w:color="auto" w:frame="1"/>
              </w:rPr>
            </w:pPr>
            <w:r>
              <w:rPr>
                <w:color w:val="000000"/>
                <w:bdr w:val="none" w:sz="0" w:space="0" w:color="auto" w:frame="1"/>
              </w:rPr>
              <w:t xml:space="preserve"> </w:t>
            </w:r>
            <w:r>
              <w:rPr>
                <w:noProof/>
                <w:color w:val="000000"/>
                <w:bdr w:val="none" w:sz="0" w:space="0" w:color="auto" w:frame="1"/>
              </w:rPr>
              <w:t xml:space="preserve">      </w:t>
            </w:r>
            <w:r>
              <w:rPr>
                <w:noProof/>
                <w:color w:val="000000"/>
                <w:bdr w:val="none" w:sz="0" w:space="0" w:color="auto" w:frame="1"/>
              </w:rPr>
              <w:drawing>
                <wp:inline distT="0" distB="0" distL="0" distR="0" wp14:anchorId="06216BBF" wp14:editId="6F3C89D7">
                  <wp:extent cx="1932972" cy="1439545"/>
                  <wp:effectExtent l="0" t="0" r="0" b="8255"/>
                  <wp:docPr id="12939385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5">
                            <a:extLst>
                              <a:ext uri="{28A0092B-C50C-407E-A947-70E740481C1C}">
                                <a14:useLocalDpi xmlns:a14="http://schemas.microsoft.com/office/drawing/2010/main" val="0"/>
                              </a:ext>
                            </a:extLst>
                          </a:blip>
                          <a:srcRect r="3050"/>
                          <a:stretch/>
                        </pic:blipFill>
                        <pic:spPr bwMode="auto">
                          <a:xfrm>
                            <a:off x="0" y="0"/>
                            <a:ext cx="1933583" cy="144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color w:val="000000"/>
                <w:bdr w:val="none" w:sz="0" w:space="0" w:color="auto" w:frame="1"/>
              </w:rPr>
              <w:t xml:space="preserve"> </w:t>
            </w:r>
            <w:r w:rsidR="00231ED8">
              <w:rPr>
                <w:noProof/>
                <w:color w:val="000000"/>
                <w:bdr w:val="none" w:sz="0" w:space="0" w:color="auto" w:frame="1"/>
              </w:rPr>
              <w:t xml:space="preserve"> </w:t>
            </w:r>
            <w:r>
              <w:rPr>
                <w:noProof/>
                <w:color w:val="000000"/>
                <w:bdr w:val="none" w:sz="0" w:space="0" w:color="auto" w:frame="1"/>
              </w:rPr>
              <w:t xml:space="preserve"> </w:t>
            </w:r>
            <w:r>
              <w:rPr>
                <w:noProof/>
                <w:color w:val="000000"/>
                <w:bdr w:val="none" w:sz="0" w:space="0" w:color="auto" w:frame="1"/>
              </w:rPr>
              <w:drawing>
                <wp:inline distT="0" distB="0" distL="0" distR="0" wp14:anchorId="13DE24EB" wp14:editId="74E2C9DF">
                  <wp:extent cx="3223549" cy="1439545"/>
                  <wp:effectExtent l="0" t="0" r="0" b="8255"/>
                  <wp:docPr id="8643668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6">
                            <a:extLst>
                              <a:ext uri="{28A0092B-C50C-407E-A947-70E740481C1C}">
                                <a14:useLocalDpi xmlns:a14="http://schemas.microsoft.com/office/drawing/2010/main" val="0"/>
                              </a:ext>
                            </a:extLst>
                          </a:blip>
                          <a:srcRect r="12012"/>
                          <a:stretch/>
                        </pic:blipFill>
                        <pic:spPr bwMode="auto">
                          <a:xfrm>
                            <a:off x="0" y="0"/>
                            <a:ext cx="3224568"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5845CE7" w14:textId="094F16B9" w:rsidR="00E463DE" w:rsidRPr="00B32646" w:rsidRDefault="00231ED8" w:rsidP="00404393">
      <w:pPr>
        <w:jc w:val="center"/>
        <w:rPr>
          <w:sz w:val="20"/>
          <w:szCs w:val="20"/>
        </w:rPr>
      </w:pPr>
      <w:r>
        <w:rPr>
          <w:color w:val="000000"/>
          <w:sz w:val="20"/>
          <w:szCs w:val="20"/>
        </w:rPr>
        <w:t xml:space="preserve">Test Case </w:t>
      </w:r>
      <w:r>
        <w:rPr>
          <w:color w:val="000000"/>
          <w:sz w:val="20"/>
          <w:szCs w:val="20"/>
        </w:rPr>
        <w:t>6</w:t>
      </w:r>
      <w:r>
        <w:rPr>
          <w:color w:val="000000"/>
          <w:sz w:val="20"/>
          <w:szCs w:val="20"/>
        </w:rPr>
        <w:t>:</w:t>
      </w:r>
      <w:r>
        <w:rPr>
          <w:color w:val="000000"/>
          <w:sz w:val="20"/>
          <w:szCs w:val="20"/>
        </w:rPr>
        <w:t xml:space="preserve"> </w:t>
      </w:r>
      <w:r w:rsidR="0048053C" w:rsidRPr="00B32646">
        <w:rPr>
          <w:color w:val="000000"/>
          <w:sz w:val="20"/>
          <w:szCs w:val="20"/>
        </w:rPr>
        <w:t>View Available Appointment Slots</w:t>
      </w:r>
    </w:p>
    <w:tbl>
      <w:tblPr>
        <w:tblStyle w:val="TableGrid"/>
        <w:tblW w:w="0" w:type="auto"/>
        <w:tblLook w:val="04A0" w:firstRow="1" w:lastRow="0" w:firstColumn="1" w:lastColumn="0" w:noHBand="0" w:noVBand="1"/>
      </w:tblPr>
      <w:tblGrid>
        <w:gridCol w:w="9016"/>
      </w:tblGrid>
      <w:tr w:rsidR="00E463DE" w14:paraId="1F5E765E" w14:textId="77777777" w:rsidTr="00231ED8">
        <w:tc>
          <w:tcPr>
            <w:tcW w:w="9016" w:type="dxa"/>
            <w:shd w:val="clear" w:color="auto" w:fill="F3F2CF"/>
          </w:tcPr>
          <w:p w14:paraId="5E84953F" w14:textId="08842D14" w:rsidR="00E463DE" w:rsidRDefault="00AA172E" w:rsidP="00404393">
            <w:pPr>
              <w:jc w:val="center"/>
            </w:pPr>
            <w:r>
              <w:rPr>
                <w:noProof/>
                <w:color w:val="000000"/>
                <w:bdr w:val="none" w:sz="0" w:space="0" w:color="auto" w:frame="1"/>
              </w:rPr>
              <w:drawing>
                <wp:inline distT="0" distB="0" distL="0" distR="0" wp14:anchorId="53CB6A4C" wp14:editId="4458CF4C">
                  <wp:extent cx="1972800" cy="1080000"/>
                  <wp:effectExtent l="0" t="0" r="8890" b="6350"/>
                  <wp:docPr id="9817443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7">
                            <a:extLst>
                              <a:ext uri="{28A0092B-C50C-407E-A947-70E740481C1C}">
                                <a14:useLocalDpi xmlns:a14="http://schemas.microsoft.com/office/drawing/2010/main" val="0"/>
                              </a:ext>
                            </a:extLst>
                          </a:blip>
                          <a:srcRect r="4063"/>
                          <a:stretch/>
                        </pic:blipFill>
                        <pic:spPr bwMode="auto">
                          <a:xfrm>
                            <a:off x="0" y="0"/>
                            <a:ext cx="1972800" cy="1080000"/>
                          </a:xfrm>
                          <a:prstGeom prst="rect">
                            <a:avLst/>
                          </a:prstGeom>
                          <a:noFill/>
                          <a:ln>
                            <a:noFill/>
                          </a:ln>
                          <a:extLst>
                            <a:ext uri="{53640926-AAD7-44D8-BBD7-CCE9431645EC}">
                              <a14:shadowObscured xmlns:a14="http://schemas.microsoft.com/office/drawing/2010/main"/>
                            </a:ext>
                          </a:extLst>
                        </pic:spPr>
                      </pic:pic>
                    </a:graphicData>
                  </a:graphic>
                </wp:inline>
              </w:drawing>
            </w:r>
            <w:r w:rsidR="00231ED8">
              <w:t xml:space="preserve"> </w:t>
            </w:r>
            <w:r w:rsidR="00B32646">
              <w:t xml:space="preserve"> </w:t>
            </w:r>
            <w:r w:rsidR="00231ED8">
              <w:t xml:space="preserve"> </w:t>
            </w:r>
            <w:r>
              <w:rPr>
                <w:noProof/>
                <w:color w:val="000000"/>
                <w:bdr w:val="none" w:sz="0" w:space="0" w:color="auto" w:frame="1"/>
              </w:rPr>
              <w:drawing>
                <wp:inline distT="0" distB="0" distL="0" distR="0" wp14:anchorId="51061C67" wp14:editId="1E156570">
                  <wp:extent cx="2620800" cy="1080000"/>
                  <wp:effectExtent l="0" t="0" r="8255" b="6350"/>
                  <wp:docPr id="7459341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8">
                            <a:extLst>
                              <a:ext uri="{28A0092B-C50C-407E-A947-70E740481C1C}">
                                <a14:useLocalDpi xmlns:a14="http://schemas.microsoft.com/office/drawing/2010/main" val="0"/>
                              </a:ext>
                            </a:extLst>
                          </a:blip>
                          <a:srcRect r="24354"/>
                          <a:stretch/>
                        </pic:blipFill>
                        <pic:spPr bwMode="auto">
                          <a:xfrm>
                            <a:off x="0" y="0"/>
                            <a:ext cx="26208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6233160" w14:textId="4989FD95" w:rsidR="0048053C" w:rsidRPr="00B32646" w:rsidRDefault="00231ED8" w:rsidP="00B32646">
      <w:pPr>
        <w:rPr>
          <w:sz w:val="20"/>
          <w:szCs w:val="20"/>
        </w:rPr>
      </w:pPr>
      <w:r>
        <w:rPr>
          <w:color w:val="000000"/>
          <w:sz w:val="20"/>
          <w:szCs w:val="20"/>
        </w:rPr>
        <w:t xml:space="preserve">Test Case </w:t>
      </w:r>
      <w:r>
        <w:rPr>
          <w:color w:val="000000"/>
          <w:sz w:val="20"/>
          <w:szCs w:val="20"/>
        </w:rPr>
        <w:t>7</w:t>
      </w:r>
      <w:r>
        <w:rPr>
          <w:color w:val="000000"/>
          <w:sz w:val="20"/>
          <w:szCs w:val="20"/>
        </w:rPr>
        <w:t>:</w:t>
      </w:r>
      <w:r>
        <w:rPr>
          <w:color w:val="000000"/>
          <w:sz w:val="20"/>
          <w:szCs w:val="20"/>
        </w:rPr>
        <w:t xml:space="preserve"> </w:t>
      </w:r>
      <w:r w:rsidR="0071407D" w:rsidRPr="00B32646">
        <w:rPr>
          <w:color w:val="000000"/>
          <w:sz w:val="20"/>
          <w:szCs w:val="20"/>
        </w:rPr>
        <w:t>View Scheduled Appointments</w:t>
      </w:r>
      <w:r w:rsidR="00B32646">
        <w:rPr>
          <w:color w:val="000000"/>
          <w:sz w:val="20"/>
          <w:szCs w:val="20"/>
        </w:rPr>
        <w:tab/>
      </w:r>
      <w:r>
        <w:rPr>
          <w:color w:val="000000"/>
          <w:sz w:val="20"/>
          <w:szCs w:val="20"/>
        </w:rPr>
        <w:t xml:space="preserve">         </w:t>
      </w:r>
      <w:r>
        <w:rPr>
          <w:color w:val="000000"/>
          <w:sz w:val="20"/>
          <w:szCs w:val="20"/>
        </w:rPr>
        <w:t xml:space="preserve">Test Case </w:t>
      </w:r>
      <w:r>
        <w:rPr>
          <w:color w:val="000000"/>
          <w:sz w:val="20"/>
          <w:szCs w:val="20"/>
        </w:rPr>
        <w:t>8</w:t>
      </w:r>
      <w:r>
        <w:rPr>
          <w:color w:val="000000"/>
          <w:sz w:val="20"/>
          <w:szCs w:val="20"/>
        </w:rPr>
        <w:t>:</w:t>
      </w:r>
      <w:r>
        <w:rPr>
          <w:color w:val="000000"/>
          <w:sz w:val="20"/>
          <w:szCs w:val="20"/>
        </w:rPr>
        <w:t xml:space="preserve"> </w:t>
      </w:r>
      <w:r w:rsidR="00B32646">
        <w:rPr>
          <w:color w:val="000000"/>
          <w:sz w:val="20"/>
          <w:szCs w:val="20"/>
        </w:rPr>
        <w:t>View Past Appointment Outcome Records</w:t>
      </w:r>
    </w:p>
    <w:tbl>
      <w:tblPr>
        <w:tblStyle w:val="TableGrid"/>
        <w:tblW w:w="0" w:type="auto"/>
        <w:tblLook w:val="04A0" w:firstRow="1" w:lastRow="0" w:firstColumn="1" w:lastColumn="0" w:noHBand="0" w:noVBand="1"/>
      </w:tblPr>
      <w:tblGrid>
        <w:gridCol w:w="3823"/>
        <w:gridCol w:w="5193"/>
      </w:tblGrid>
      <w:tr w:rsidR="00B32646" w14:paraId="411275AE" w14:textId="77777777" w:rsidTr="00231ED8">
        <w:tc>
          <w:tcPr>
            <w:tcW w:w="3823" w:type="dxa"/>
            <w:shd w:val="clear" w:color="auto" w:fill="F3F2CF"/>
          </w:tcPr>
          <w:p w14:paraId="49955DCF" w14:textId="79BC0A78" w:rsidR="00AA172E" w:rsidRDefault="00AA172E" w:rsidP="00404393">
            <w:pPr>
              <w:jc w:val="center"/>
            </w:pPr>
            <w:r>
              <w:rPr>
                <w:noProof/>
                <w:color w:val="000000"/>
                <w:bdr w:val="none" w:sz="0" w:space="0" w:color="auto" w:frame="1"/>
              </w:rPr>
              <w:drawing>
                <wp:inline distT="0" distB="0" distL="0" distR="0" wp14:anchorId="4D999214" wp14:editId="3DEA939B">
                  <wp:extent cx="2059200" cy="1440000"/>
                  <wp:effectExtent l="0" t="0" r="0" b="8255"/>
                  <wp:docPr id="11856328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9200" cy="1440000"/>
                          </a:xfrm>
                          <a:prstGeom prst="rect">
                            <a:avLst/>
                          </a:prstGeom>
                          <a:noFill/>
                          <a:ln>
                            <a:noFill/>
                          </a:ln>
                        </pic:spPr>
                      </pic:pic>
                    </a:graphicData>
                  </a:graphic>
                </wp:inline>
              </w:drawing>
            </w:r>
          </w:p>
        </w:tc>
        <w:tc>
          <w:tcPr>
            <w:tcW w:w="5193" w:type="dxa"/>
            <w:shd w:val="clear" w:color="auto" w:fill="F3F2CF"/>
          </w:tcPr>
          <w:p w14:paraId="749CDE8B" w14:textId="4032DBA0" w:rsidR="00AA172E" w:rsidRPr="00B32646" w:rsidRDefault="00B32646" w:rsidP="00404393">
            <w:pPr>
              <w:jc w:val="center"/>
            </w:pPr>
            <w:r>
              <w:rPr>
                <w:noProof/>
                <w:color w:val="000000"/>
                <w:bdr w:val="none" w:sz="0" w:space="0" w:color="auto" w:frame="1"/>
              </w:rPr>
              <w:drawing>
                <wp:inline distT="0" distB="0" distL="0" distR="0" wp14:anchorId="3D5F8B2F" wp14:editId="6C3A7570">
                  <wp:extent cx="2055600" cy="1440000"/>
                  <wp:effectExtent l="0" t="0" r="1905" b="8255"/>
                  <wp:docPr id="4560278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5600" cy="1440000"/>
                          </a:xfrm>
                          <a:prstGeom prst="rect">
                            <a:avLst/>
                          </a:prstGeom>
                          <a:noFill/>
                          <a:ln>
                            <a:noFill/>
                          </a:ln>
                        </pic:spPr>
                      </pic:pic>
                    </a:graphicData>
                  </a:graphic>
                </wp:inline>
              </w:drawing>
            </w:r>
          </w:p>
        </w:tc>
      </w:tr>
    </w:tbl>
    <w:p w14:paraId="7A9460C2" w14:textId="79F9BD74" w:rsidR="00E463DE" w:rsidRDefault="00231ED8" w:rsidP="00231ED8">
      <w:pPr>
        <w:pStyle w:val="Heading3"/>
        <w:spacing w:before="0" w:after="0" w:line="360" w:lineRule="auto"/>
        <w:rPr>
          <w:rFonts w:ascii="Times New Roman" w:hAnsi="Times New Roman" w:cs="Times New Roman"/>
          <w:b/>
          <w:bCs/>
          <w:color w:val="auto"/>
        </w:rPr>
      </w:pPr>
      <w:r>
        <w:rPr>
          <w:rFonts w:ascii="Times New Roman" w:hAnsi="Times New Roman" w:cs="Times New Roman"/>
          <w:b/>
          <w:bCs/>
          <w:color w:val="auto"/>
        </w:rPr>
        <w:lastRenderedPageBreak/>
        <w:t>Chapter 4.</w:t>
      </w:r>
      <w:r>
        <w:rPr>
          <w:rFonts w:ascii="Times New Roman" w:hAnsi="Times New Roman" w:cs="Times New Roman"/>
          <w:b/>
          <w:bCs/>
          <w:color w:val="auto"/>
        </w:rPr>
        <w:t>2</w:t>
      </w:r>
      <w:r>
        <w:rPr>
          <w:rFonts w:ascii="Times New Roman" w:hAnsi="Times New Roman" w:cs="Times New Roman"/>
          <w:b/>
          <w:bCs/>
          <w:color w:val="auto"/>
        </w:rPr>
        <w:t xml:space="preserve">. </w:t>
      </w:r>
      <w:r>
        <w:rPr>
          <w:rFonts w:ascii="Times New Roman" w:hAnsi="Times New Roman" w:cs="Times New Roman"/>
          <w:b/>
          <w:bCs/>
          <w:color w:val="auto"/>
        </w:rPr>
        <w:t>Doctor</w:t>
      </w:r>
      <w:r>
        <w:rPr>
          <w:rFonts w:ascii="Times New Roman" w:hAnsi="Times New Roman" w:cs="Times New Roman"/>
          <w:b/>
          <w:bCs/>
          <w:color w:val="auto"/>
        </w:rPr>
        <w:t xml:space="preserve"> Actions</w:t>
      </w:r>
    </w:p>
    <w:p w14:paraId="20B57C10" w14:textId="0802024C" w:rsidR="00231ED8" w:rsidRPr="00231ED8" w:rsidRDefault="002431C6" w:rsidP="00231ED8">
      <w:pPr>
        <w:rPr>
          <w:sz w:val="20"/>
          <w:szCs w:val="20"/>
        </w:rPr>
      </w:pPr>
      <w:r>
        <w:rPr>
          <w:color w:val="000000"/>
          <w:sz w:val="20"/>
          <w:szCs w:val="20"/>
        </w:rPr>
        <w:t xml:space="preserve">                  </w:t>
      </w:r>
      <w:r w:rsidR="00231ED8">
        <w:rPr>
          <w:color w:val="000000"/>
          <w:sz w:val="20"/>
          <w:szCs w:val="20"/>
        </w:rPr>
        <w:t>Doctor Main Menu</w:t>
      </w:r>
      <w:r w:rsidR="00231ED8">
        <w:rPr>
          <w:color w:val="000000"/>
          <w:sz w:val="20"/>
          <w:szCs w:val="20"/>
        </w:rPr>
        <w:tab/>
        <w:t xml:space="preserve">         </w:t>
      </w:r>
      <w:r>
        <w:rPr>
          <w:color w:val="000000"/>
          <w:sz w:val="20"/>
          <w:szCs w:val="20"/>
        </w:rPr>
        <w:t xml:space="preserve">                       </w:t>
      </w:r>
      <w:r w:rsidR="00231ED8">
        <w:rPr>
          <w:color w:val="000000"/>
          <w:sz w:val="20"/>
          <w:szCs w:val="20"/>
        </w:rPr>
        <w:t xml:space="preserve">Test Case </w:t>
      </w:r>
      <w:r>
        <w:rPr>
          <w:color w:val="000000"/>
          <w:sz w:val="20"/>
          <w:szCs w:val="20"/>
        </w:rPr>
        <w:t>9</w:t>
      </w:r>
      <w:r w:rsidR="00231ED8">
        <w:rPr>
          <w:color w:val="000000"/>
          <w:sz w:val="20"/>
          <w:szCs w:val="20"/>
        </w:rPr>
        <w:t xml:space="preserve">: View </w:t>
      </w:r>
      <w:r>
        <w:rPr>
          <w:color w:val="000000"/>
          <w:sz w:val="20"/>
          <w:szCs w:val="20"/>
        </w:rPr>
        <w:t>Patient Medical Records</w:t>
      </w:r>
    </w:p>
    <w:tbl>
      <w:tblPr>
        <w:tblStyle w:val="TableGrid"/>
        <w:tblW w:w="0" w:type="auto"/>
        <w:tblLook w:val="04A0" w:firstRow="1" w:lastRow="0" w:firstColumn="1" w:lastColumn="0" w:noHBand="0" w:noVBand="1"/>
      </w:tblPr>
      <w:tblGrid>
        <w:gridCol w:w="3397"/>
        <w:gridCol w:w="5619"/>
      </w:tblGrid>
      <w:tr w:rsidR="00231ED8" w14:paraId="1F5B7FAE" w14:textId="77777777" w:rsidTr="002431C6">
        <w:tc>
          <w:tcPr>
            <w:tcW w:w="3397" w:type="dxa"/>
            <w:shd w:val="clear" w:color="auto" w:fill="DAE9F7" w:themeFill="text2" w:themeFillTint="1A"/>
          </w:tcPr>
          <w:p w14:paraId="6F91C1C7" w14:textId="00FB50D3" w:rsidR="00231ED8" w:rsidRDefault="00231ED8" w:rsidP="006744DD">
            <w:pPr>
              <w:jc w:val="center"/>
            </w:pPr>
            <w:r w:rsidRPr="00231ED8">
              <w:drawing>
                <wp:inline distT="0" distB="0" distL="0" distR="0" wp14:anchorId="445871CA" wp14:editId="22C77466">
                  <wp:extent cx="2008800" cy="1440000"/>
                  <wp:effectExtent l="0" t="0" r="0" b="8255"/>
                  <wp:docPr id="214164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42045" name=""/>
                          <pic:cNvPicPr/>
                        </pic:nvPicPr>
                        <pic:blipFill>
                          <a:blip r:embed="rId20"/>
                          <a:stretch>
                            <a:fillRect/>
                          </a:stretch>
                        </pic:blipFill>
                        <pic:spPr>
                          <a:xfrm>
                            <a:off x="0" y="0"/>
                            <a:ext cx="2008800" cy="1440000"/>
                          </a:xfrm>
                          <a:prstGeom prst="rect">
                            <a:avLst/>
                          </a:prstGeom>
                        </pic:spPr>
                      </pic:pic>
                    </a:graphicData>
                  </a:graphic>
                </wp:inline>
              </w:drawing>
            </w:r>
          </w:p>
        </w:tc>
        <w:tc>
          <w:tcPr>
            <w:tcW w:w="5619" w:type="dxa"/>
            <w:shd w:val="clear" w:color="auto" w:fill="DAE9F7" w:themeFill="text2" w:themeFillTint="1A"/>
          </w:tcPr>
          <w:p w14:paraId="11E87EF7" w14:textId="2E481812" w:rsidR="00231ED8" w:rsidRDefault="002431C6" w:rsidP="006744DD">
            <w:pPr>
              <w:jc w:val="center"/>
            </w:pPr>
            <w:r w:rsidRPr="002431C6">
              <w:drawing>
                <wp:inline distT="0" distB="0" distL="0" distR="0" wp14:anchorId="20A3198D" wp14:editId="2C8168CC">
                  <wp:extent cx="1915200" cy="1440000"/>
                  <wp:effectExtent l="0" t="0" r="8890" b="8255"/>
                  <wp:docPr id="75530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09889" name=""/>
                          <pic:cNvPicPr/>
                        </pic:nvPicPr>
                        <pic:blipFill>
                          <a:blip r:embed="rId21"/>
                          <a:stretch>
                            <a:fillRect/>
                          </a:stretch>
                        </pic:blipFill>
                        <pic:spPr>
                          <a:xfrm>
                            <a:off x="0" y="0"/>
                            <a:ext cx="1915200" cy="1440000"/>
                          </a:xfrm>
                          <a:prstGeom prst="rect">
                            <a:avLst/>
                          </a:prstGeom>
                        </pic:spPr>
                      </pic:pic>
                    </a:graphicData>
                  </a:graphic>
                </wp:inline>
              </w:drawing>
            </w:r>
            <w:r>
              <w:t xml:space="preserve">   </w:t>
            </w:r>
            <w:r w:rsidRPr="002431C6">
              <w:drawing>
                <wp:inline distT="0" distB="0" distL="0" distR="0" wp14:anchorId="5E886AAE" wp14:editId="3B644DB7">
                  <wp:extent cx="1144800" cy="1440000"/>
                  <wp:effectExtent l="0" t="0" r="0" b="8255"/>
                  <wp:docPr id="9854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3500" name=""/>
                          <pic:cNvPicPr/>
                        </pic:nvPicPr>
                        <pic:blipFill>
                          <a:blip r:embed="rId22"/>
                          <a:stretch>
                            <a:fillRect/>
                          </a:stretch>
                        </pic:blipFill>
                        <pic:spPr>
                          <a:xfrm>
                            <a:off x="0" y="0"/>
                            <a:ext cx="1144800" cy="1440000"/>
                          </a:xfrm>
                          <a:prstGeom prst="rect">
                            <a:avLst/>
                          </a:prstGeom>
                        </pic:spPr>
                      </pic:pic>
                    </a:graphicData>
                  </a:graphic>
                </wp:inline>
              </w:drawing>
            </w:r>
          </w:p>
        </w:tc>
      </w:tr>
    </w:tbl>
    <w:p w14:paraId="0B5E5B53" w14:textId="0D3AC4CA" w:rsidR="00231ED8" w:rsidRPr="00A37796" w:rsidRDefault="00231ED8" w:rsidP="006744DD">
      <w:pPr>
        <w:jc w:val="center"/>
        <w:rPr>
          <w:sz w:val="20"/>
          <w:szCs w:val="20"/>
        </w:rPr>
      </w:pPr>
      <w:r>
        <w:rPr>
          <w:color w:val="000000"/>
          <w:sz w:val="20"/>
          <w:szCs w:val="20"/>
        </w:rPr>
        <w:t xml:space="preserve">Test Case </w:t>
      </w:r>
      <w:r w:rsidR="00A37796">
        <w:rPr>
          <w:color w:val="000000"/>
          <w:sz w:val="20"/>
          <w:szCs w:val="20"/>
        </w:rPr>
        <w:t>10</w:t>
      </w:r>
      <w:r>
        <w:rPr>
          <w:color w:val="000000"/>
          <w:sz w:val="20"/>
          <w:szCs w:val="20"/>
        </w:rPr>
        <w:t xml:space="preserve">: </w:t>
      </w:r>
      <w:r w:rsidR="00A37796">
        <w:rPr>
          <w:color w:val="000000"/>
          <w:sz w:val="20"/>
          <w:szCs w:val="20"/>
        </w:rPr>
        <w:t>Update Patient Medical Records</w:t>
      </w:r>
    </w:p>
    <w:tbl>
      <w:tblPr>
        <w:tblStyle w:val="TableGrid"/>
        <w:tblW w:w="0" w:type="auto"/>
        <w:tblLook w:val="04A0" w:firstRow="1" w:lastRow="0" w:firstColumn="1" w:lastColumn="0" w:noHBand="0" w:noVBand="1"/>
      </w:tblPr>
      <w:tblGrid>
        <w:gridCol w:w="9016"/>
      </w:tblGrid>
      <w:tr w:rsidR="00A37796" w14:paraId="7579C3C3" w14:textId="77777777" w:rsidTr="00A37796">
        <w:tc>
          <w:tcPr>
            <w:tcW w:w="9016" w:type="dxa"/>
            <w:shd w:val="clear" w:color="auto" w:fill="DAE9F7" w:themeFill="text2" w:themeFillTint="1A"/>
          </w:tcPr>
          <w:p w14:paraId="49E1C61B" w14:textId="06DED629" w:rsidR="00A37796" w:rsidRDefault="00A37796" w:rsidP="006744DD">
            <w:pPr>
              <w:jc w:val="center"/>
            </w:pPr>
            <w:r w:rsidRPr="002431C6">
              <w:drawing>
                <wp:inline distT="0" distB="0" distL="0" distR="0" wp14:anchorId="4196BEAD" wp14:editId="461B70A2">
                  <wp:extent cx="1803600" cy="1440000"/>
                  <wp:effectExtent l="0" t="0" r="6350" b="8255"/>
                  <wp:docPr id="159819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90671" name=""/>
                          <pic:cNvPicPr/>
                        </pic:nvPicPr>
                        <pic:blipFill rotWithShape="1">
                          <a:blip r:embed="rId23"/>
                          <a:srcRect t="735"/>
                          <a:stretch/>
                        </pic:blipFill>
                        <pic:spPr bwMode="auto">
                          <a:xfrm>
                            <a:off x="0" y="0"/>
                            <a:ext cx="1803600" cy="1440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A37796">
              <w:rPr>
                <w:noProof/>
              </w:rPr>
              <w:drawing>
                <wp:inline distT="0" distB="0" distL="0" distR="0" wp14:anchorId="3FED9341" wp14:editId="2EB206B9">
                  <wp:extent cx="1735200" cy="1440000"/>
                  <wp:effectExtent l="0" t="0" r="0" b="8255"/>
                  <wp:docPr id="808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4473" name=""/>
                          <pic:cNvPicPr/>
                        </pic:nvPicPr>
                        <pic:blipFill>
                          <a:blip r:embed="rId24"/>
                          <a:stretch>
                            <a:fillRect/>
                          </a:stretch>
                        </pic:blipFill>
                        <pic:spPr>
                          <a:xfrm>
                            <a:off x="0" y="0"/>
                            <a:ext cx="1735200" cy="1440000"/>
                          </a:xfrm>
                          <a:prstGeom prst="rect">
                            <a:avLst/>
                          </a:prstGeom>
                        </pic:spPr>
                      </pic:pic>
                    </a:graphicData>
                  </a:graphic>
                </wp:inline>
              </w:drawing>
            </w:r>
            <w:r>
              <w:t xml:space="preserve">   </w:t>
            </w:r>
            <w:r w:rsidRPr="00A37796">
              <w:rPr>
                <w:noProof/>
              </w:rPr>
              <w:drawing>
                <wp:inline distT="0" distB="0" distL="0" distR="0" wp14:anchorId="329A4F88" wp14:editId="6A23881C">
                  <wp:extent cx="1130400" cy="1440000"/>
                  <wp:effectExtent l="0" t="0" r="0" b="8255"/>
                  <wp:docPr id="14935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218" name=""/>
                          <pic:cNvPicPr/>
                        </pic:nvPicPr>
                        <pic:blipFill>
                          <a:blip r:embed="rId25"/>
                          <a:stretch>
                            <a:fillRect/>
                          </a:stretch>
                        </pic:blipFill>
                        <pic:spPr>
                          <a:xfrm>
                            <a:off x="0" y="0"/>
                            <a:ext cx="1130400" cy="1440000"/>
                          </a:xfrm>
                          <a:prstGeom prst="rect">
                            <a:avLst/>
                          </a:prstGeom>
                        </pic:spPr>
                      </pic:pic>
                    </a:graphicData>
                  </a:graphic>
                </wp:inline>
              </w:drawing>
            </w:r>
          </w:p>
        </w:tc>
      </w:tr>
    </w:tbl>
    <w:p w14:paraId="4567DC76" w14:textId="7417B213" w:rsidR="00231ED8" w:rsidRPr="00231ED8" w:rsidRDefault="00A37796" w:rsidP="006744DD">
      <w:pPr>
        <w:rPr>
          <w:sz w:val="20"/>
          <w:szCs w:val="20"/>
        </w:rPr>
      </w:pPr>
      <w:r>
        <w:rPr>
          <w:color w:val="000000"/>
          <w:sz w:val="20"/>
          <w:szCs w:val="20"/>
        </w:rPr>
        <w:t xml:space="preserve">      </w:t>
      </w:r>
      <w:r w:rsidR="00231ED8">
        <w:rPr>
          <w:color w:val="000000"/>
          <w:sz w:val="20"/>
          <w:szCs w:val="20"/>
        </w:rPr>
        <w:t xml:space="preserve">Test Case </w:t>
      </w:r>
      <w:r>
        <w:rPr>
          <w:color w:val="000000"/>
          <w:sz w:val="20"/>
          <w:szCs w:val="20"/>
        </w:rPr>
        <w:t>11: View Personal Schedule</w:t>
      </w:r>
      <w:r w:rsidR="00231ED8">
        <w:rPr>
          <w:color w:val="000000"/>
          <w:sz w:val="20"/>
          <w:szCs w:val="20"/>
        </w:rPr>
        <w:tab/>
        <w:t xml:space="preserve">         </w:t>
      </w:r>
      <w:r w:rsidR="00571F51">
        <w:rPr>
          <w:color w:val="000000"/>
          <w:sz w:val="20"/>
          <w:szCs w:val="20"/>
        </w:rPr>
        <w:t xml:space="preserve">       </w:t>
      </w:r>
      <w:r w:rsidR="00231ED8">
        <w:rPr>
          <w:color w:val="000000"/>
          <w:sz w:val="20"/>
          <w:szCs w:val="20"/>
        </w:rPr>
        <w:t xml:space="preserve">Test Case </w:t>
      </w:r>
      <w:r>
        <w:rPr>
          <w:color w:val="000000"/>
          <w:sz w:val="20"/>
          <w:szCs w:val="20"/>
        </w:rPr>
        <w:t>12</w:t>
      </w:r>
      <w:r w:rsidR="00231ED8">
        <w:rPr>
          <w:color w:val="000000"/>
          <w:sz w:val="20"/>
          <w:szCs w:val="20"/>
        </w:rPr>
        <w:t xml:space="preserve">: </w:t>
      </w:r>
      <w:r>
        <w:rPr>
          <w:color w:val="000000"/>
          <w:sz w:val="20"/>
          <w:szCs w:val="20"/>
        </w:rPr>
        <w:t>Set Availability for Appointments</w:t>
      </w:r>
    </w:p>
    <w:tbl>
      <w:tblPr>
        <w:tblStyle w:val="TableGrid"/>
        <w:tblW w:w="0" w:type="auto"/>
        <w:tblLook w:val="04A0" w:firstRow="1" w:lastRow="0" w:firstColumn="1" w:lastColumn="0" w:noHBand="0" w:noVBand="1"/>
      </w:tblPr>
      <w:tblGrid>
        <w:gridCol w:w="3539"/>
        <w:gridCol w:w="5477"/>
      </w:tblGrid>
      <w:tr w:rsidR="00231ED8" w14:paraId="0EE4F1C8" w14:textId="77777777" w:rsidTr="00A37796">
        <w:tc>
          <w:tcPr>
            <w:tcW w:w="3539" w:type="dxa"/>
            <w:shd w:val="clear" w:color="auto" w:fill="DAE9F7" w:themeFill="text2" w:themeFillTint="1A"/>
          </w:tcPr>
          <w:p w14:paraId="3C816725" w14:textId="0AD1259D" w:rsidR="00231ED8" w:rsidRDefault="00A37796" w:rsidP="006744DD">
            <w:r w:rsidRPr="00A37796">
              <w:drawing>
                <wp:inline distT="0" distB="0" distL="0" distR="0" wp14:anchorId="149CB029" wp14:editId="19B274F0">
                  <wp:extent cx="2103648" cy="1079500"/>
                  <wp:effectExtent l="0" t="0" r="0" b="6350"/>
                  <wp:docPr id="291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08652" name=""/>
                          <pic:cNvPicPr/>
                        </pic:nvPicPr>
                        <pic:blipFill rotWithShape="1">
                          <a:blip r:embed="rId26"/>
                          <a:srcRect r="6311"/>
                          <a:stretch/>
                        </pic:blipFill>
                        <pic:spPr bwMode="auto">
                          <a:xfrm>
                            <a:off x="0" y="0"/>
                            <a:ext cx="2104622"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5477" w:type="dxa"/>
            <w:shd w:val="clear" w:color="auto" w:fill="DAE9F7" w:themeFill="text2" w:themeFillTint="1A"/>
          </w:tcPr>
          <w:p w14:paraId="4B5ECCD5" w14:textId="068ECB1E" w:rsidR="00231ED8" w:rsidRDefault="00A37796" w:rsidP="006744DD">
            <w:pPr>
              <w:jc w:val="center"/>
            </w:pPr>
            <w:r w:rsidRPr="00A37796">
              <w:drawing>
                <wp:inline distT="0" distB="0" distL="0" distR="0" wp14:anchorId="4950CDEE" wp14:editId="1875B52D">
                  <wp:extent cx="1136393" cy="1079225"/>
                  <wp:effectExtent l="0" t="0" r="6985" b="6985"/>
                  <wp:docPr id="212797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79614" name=""/>
                          <pic:cNvPicPr/>
                        </pic:nvPicPr>
                        <pic:blipFill rotWithShape="1">
                          <a:blip r:embed="rId27"/>
                          <a:srcRect r="21224"/>
                          <a:stretch/>
                        </pic:blipFill>
                        <pic:spPr bwMode="auto">
                          <a:xfrm>
                            <a:off x="0" y="0"/>
                            <a:ext cx="1137209" cy="1080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A37796">
              <w:drawing>
                <wp:inline distT="0" distB="0" distL="0" distR="0" wp14:anchorId="00A042D7" wp14:editId="608F2FBE">
                  <wp:extent cx="2105660" cy="1079826"/>
                  <wp:effectExtent l="0" t="0" r="0" b="6350"/>
                  <wp:docPr id="205883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37754" name=""/>
                          <pic:cNvPicPr/>
                        </pic:nvPicPr>
                        <pic:blipFill>
                          <a:blip r:embed="rId28"/>
                          <a:stretch>
                            <a:fillRect/>
                          </a:stretch>
                        </pic:blipFill>
                        <pic:spPr>
                          <a:xfrm>
                            <a:off x="0" y="0"/>
                            <a:ext cx="2138129" cy="1096477"/>
                          </a:xfrm>
                          <a:prstGeom prst="rect">
                            <a:avLst/>
                          </a:prstGeom>
                        </pic:spPr>
                      </pic:pic>
                    </a:graphicData>
                  </a:graphic>
                </wp:inline>
              </w:drawing>
            </w:r>
          </w:p>
        </w:tc>
      </w:tr>
    </w:tbl>
    <w:p w14:paraId="5730AB82" w14:textId="4BD252EB" w:rsidR="00571F51" w:rsidRPr="00571F51" w:rsidRDefault="00571F51" w:rsidP="006744DD">
      <w:pPr>
        <w:jc w:val="center"/>
        <w:rPr>
          <w:sz w:val="20"/>
          <w:szCs w:val="20"/>
        </w:rPr>
      </w:pPr>
      <w:r>
        <w:rPr>
          <w:color w:val="000000"/>
          <w:sz w:val="20"/>
          <w:szCs w:val="20"/>
        </w:rPr>
        <w:t>Test Case 13: Accept or Decline Appointment Requests</w:t>
      </w:r>
    </w:p>
    <w:tbl>
      <w:tblPr>
        <w:tblStyle w:val="TableGrid"/>
        <w:tblW w:w="0" w:type="auto"/>
        <w:tblLook w:val="04A0" w:firstRow="1" w:lastRow="0" w:firstColumn="1" w:lastColumn="0" w:noHBand="0" w:noVBand="1"/>
      </w:tblPr>
      <w:tblGrid>
        <w:gridCol w:w="9016"/>
      </w:tblGrid>
      <w:tr w:rsidR="00571F51" w14:paraId="67E2AE5E" w14:textId="77777777" w:rsidTr="00571F51">
        <w:tc>
          <w:tcPr>
            <w:tcW w:w="9016" w:type="dxa"/>
            <w:shd w:val="clear" w:color="auto" w:fill="DAE9F7" w:themeFill="text2" w:themeFillTint="1A"/>
          </w:tcPr>
          <w:p w14:paraId="65A43719" w14:textId="2E758D06" w:rsidR="00571F51" w:rsidRDefault="00571F51" w:rsidP="006744DD">
            <w:r w:rsidRPr="00571F51">
              <w:drawing>
                <wp:inline distT="0" distB="0" distL="0" distR="0" wp14:anchorId="240EB40A" wp14:editId="3C3EFA8A">
                  <wp:extent cx="3499033" cy="718820"/>
                  <wp:effectExtent l="0" t="0" r="6350" b="5080"/>
                  <wp:docPr id="120552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24536" name=""/>
                          <pic:cNvPicPr/>
                        </pic:nvPicPr>
                        <pic:blipFill rotWithShape="1">
                          <a:blip r:embed="rId29"/>
                          <a:srcRect l="1189" r="11420"/>
                          <a:stretch/>
                        </pic:blipFill>
                        <pic:spPr bwMode="auto">
                          <a:xfrm>
                            <a:off x="0" y="0"/>
                            <a:ext cx="3504777" cy="720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71F51">
              <w:drawing>
                <wp:inline distT="0" distB="0" distL="0" distR="0" wp14:anchorId="4076F2B1" wp14:editId="7ADA3650">
                  <wp:extent cx="2034000" cy="720000"/>
                  <wp:effectExtent l="0" t="0" r="4445" b="4445"/>
                  <wp:docPr id="126578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84527" name=""/>
                          <pic:cNvPicPr/>
                        </pic:nvPicPr>
                        <pic:blipFill rotWithShape="1">
                          <a:blip r:embed="rId30"/>
                          <a:srcRect t="7347" r="3776"/>
                          <a:stretch/>
                        </pic:blipFill>
                        <pic:spPr bwMode="auto">
                          <a:xfrm>
                            <a:off x="0" y="0"/>
                            <a:ext cx="2034000" cy="720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50F0C0C" w14:textId="5551D298" w:rsidR="00231ED8" w:rsidRPr="00404393" w:rsidRDefault="00404393" w:rsidP="006744DD">
      <w:pPr>
        <w:jc w:val="center"/>
        <w:rPr>
          <w:color w:val="000000"/>
          <w:sz w:val="20"/>
          <w:szCs w:val="20"/>
        </w:rPr>
      </w:pPr>
      <w:r>
        <w:rPr>
          <w:color w:val="000000"/>
          <w:sz w:val="20"/>
          <w:szCs w:val="20"/>
        </w:rPr>
        <w:t>T</w:t>
      </w:r>
      <w:r>
        <w:rPr>
          <w:color w:val="000000"/>
          <w:sz w:val="20"/>
          <w:szCs w:val="20"/>
        </w:rPr>
        <w:t>est Case</w:t>
      </w:r>
      <w:r>
        <w:rPr>
          <w:color w:val="000000"/>
          <w:sz w:val="20"/>
          <w:szCs w:val="20"/>
        </w:rPr>
        <w:t xml:space="preserve"> 14: View Upcoming Appointments</w:t>
      </w:r>
    </w:p>
    <w:tbl>
      <w:tblPr>
        <w:tblStyle w:val="TableGrid"/>
        <w:tblW w:w="0" w:type="auto"/>
        <w:tblLook w:val="04A0" w:firstRow="1" w:lastRow="0" w:firstColumn="1" w:lastColumn="0" w:noHBand="0" w:noVBand="1"/>
      </w:tblPr>
      <w:tblGrid>
        <w:gridCol w:w="9016"/>
      </w:tblGrid>
      <w:tr w:rsidR="00404393" w14:paraId="6D7DBE90" w14:textId="77777777" w:rsidTr="00404393">
        <w:tc>
          <w:tcPr>
            <w:tcW w:w="9016" w:type="dxa"/>
          </w:tcPr>
          <w:p w14:paraId="0DFE3D2E" w14:textId="23F4932A" w:rsidR="00404393" w:rsidRDefault="00404393" w:rsidP="006744DD">
            <w:pPr>
              <w:jc w:val="center"/>
            </w:pPr>
            <w:r w:rsidRPr="00404393">
              <w:drawing>
                <wp:inline distT="0" distB="0" distL="0" distR="0" wp14:anchorId="78BE7B16" wp14:editId="76D5EFC9">
                  <wp:extent cx="2988000" cy="720000"/>
                  <wp:effectExtent l="0" t="0" r="3175" b="4445"/>
                  <wp:docPr id="13224797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9766" name="Picture 1" descr="A black screen with white text&#10;&#10;Description automatically generated"/>
                          <pic:cNvPicPr/>
                        </pic:nvPicPr>
                        <pic:blipFill>
                          <a:blip r:embed="rId31"/>
                          <a:stretch>
                            <a:fillRect/>
                          </a:stretch>
                        </pic:blipFill>
                        <pic:spPr>
                          <a:xfrm>
                            <a:off x="0" y="0"/>
                            <a:ext cx="2988000" cy="720000"/>
                          </a:xfrm>
                          <a:prstGeom prst="rect">
                            <a:avLst/>
                          </a:prstGeom>
                        </pic:spPr>
                      </pic:pic>
                    </a:graphicData>
                  </a:graphic>
                </wp:inline>
              </w:drawing>
            </w:r>
          </w:p>
        </w:tc>
      </w:tr>
    </w:tbl>
    <w:p w14:paraId="29B5DB97" w14:textId="2F93B2A9" w:rsidR="00404393" w:rsidRPr="00404393" w:rsidRDefault="00404393" w:rsidP="006744DD">
      <w:pPr>
        <w:jc w:val="center"/>
        <w:rPr>
          <w:color w:val="000000"/>
          <w:sz w:val="20"/>
          <w:szCs w:val="20"/>
        </w:rPr>
      </w:pPr>
      <w:r>
        <w:rPr>
          <w:color w:val="000000"/>
          <w:sz w:val="20"/>
          <w:szCs w:val="20"/>
        </w:rPr>
        <w:t>Test Case</w:t>
      </w:r>
      <w:r w:rsidR="006744DD">
        <w:rPr>
          <w:color w:val="000000"/>
          <w:sz w:val="20"/>
          <w:szCs w:val="20"/>
        </w:rPr>
        <w:t xml:space="preserve"> 15: Record Appointment Outcome</w:t>
      </w:r>
    </w:p>
    <w:tbl>
      <w:tblPr>
        <w:tblStyle w:val="TableGrid"/>
        <w:tblW w:w="0" w:type="auto"/>
        <w:tblLook w:val="04A0" w:firstRow="1" w:lastRow="0" w:firstColumn="1" w:lastColumn="0" w:noHBand="0" w:noVBand="1"/>
      </w:tblPr>
      <w:tblGrid>
        <w:gridCol w:w="9016"/>
      </w:tblGrid>
      <w:tr w:rsidR="00404393" w14:paraId="6858336D" w14:textId="77777777" w:rsidTr="00404393">
        <w:tc>
          <w:tcPr>
            <w:tcW w:w="9016" w:type="dxa"/>
          </w:tcPr>
          <w:p w14:paraId="53330BCA" w14:textId="03267EAA" w:rsidR="00404393" w:rsidRDefault="006744DD" w:rsidP="006744DD">
            <w:r w:rsidRPr="00404393">
              <w:drawing>
                <wp:anchor distT="0" distB="0" distL="114300" distR="114300" simplePos="0" relativeHeight="251660288" behindDoc="0" locked="0" layoutInCell="1" allowOverlap="1" wp14:anchorId="4BEBF547" wp14:editId="2870A4F9">
                  <wp:simplePos x="0" y="0"/>
                  <wp:positionH relativeFrom="column">
                    <wp:posOffset>2311999</wp:posOffset>
                  </wp:positionH>
                  <wp:positionV relativeFrom="paragraph">
                    <wp:posOffset>165115</wp:posOffset>
                  </wp:positionV>
                  <wp:extent cx="3102610" cy="1079500"/>
                  <wp:effectExtent l="0" t="0" r="2540" b="6350"/>
                  <wp:wrapNone/>
                  <wp:docPr id="5117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8831" name=""/>
                          <pic:cNvPicPr/>
                        </pic:nvPicPr>
                        <pic:blipFill>
                          <a:blip r:embed="rId32"/>
                          <a:stretch>
                            <a:fillRect/>
                          </a:stretch>
                        </pic:blipFill>
                        <pic:spPr>
                          <a:xfrm>
                            <a:off x="0" y="0"/>
                            <a:ext cx="3102610" cy="10795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404393" w:rsidRPr="00404393">
              <w:drawing>
                <wp:inline distT="0" distB="0" distL="0" distR="0" wp14:anchorId="598B3086" wp14:editId="2F0EB144">
                  <wp:extent cx="2077200" cy="1440000"/>
                  <wp:effectExtent l="0" t="0" r="0" b="8255"/>
                  <wp:docPr id="161780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03399" name=""/>
                          <pic:cNvPicPr/>
                        </pic:nvPicPr>
                        <pic:blipFill>
                          <a:blip r:embed="rId33"/>
                          <a:stretch>
                            <a:fillRect/>
                          </a:stretch>
                        </pic:blipFill>
                        <pic:spPr>
                          <a:xfrm>
                            <a:off x="0" y="0"/>
                            <a:ext cx="2077200" cy="1440000"/>
                          </a:xfrm>
                          <a:prstGeom prst="rect">
                            <a:avLst/>
                          </a:prstGeom>
                        </pic:spPr>
                      </pic:pic>
                    </a:graphicData>
                  </a:graphic>
                </wp:inline>
              </w:drawing>
            </w:r>
          </w:p>
        </w:tc>
      </w:tr>
    </w:tbl>
    <w:p w14:paraId="43478715" w14:textId="77777777" w:rsidR="00E463DE" w:rsidRDefault="00E463DE" w:rsidP="006744DD"/>
    <w:p w14:paraId="565646B8" w14:textId="77777777" w:rsidR="006744DD" w:rsidRDefault="006744DD" w:rsidP="006744DD"/>
    <w:p w14:paraId="71DA7D6C" w14:textId="1147E6C6" w:rsidR="00891B37" w:rsidRDefault="00891B37" w:rsidP="00360AB8">
      <w:pPr>
        <w:spacing w:line="360" w:lineRule="auto"/>
      </w:pPr>
    </w:p>
    <w:p w14:paraId="2B24B0DB" w14:textId="3027CD78" w:rsidR="00891B37" w:rsidRPr="00D64655" w:rsidRDefault="00891B37" w:rsidP="00360AB8">
      <w:pPr>
        <w:pStyle w:val="Heading3"/>
        <w:spacing w:before="0" w:after="0" w:line="360" w:lineRule="auto"/>
        <w:rPr>
          <w:rFonts w:ascii="Times New Roman" w:hAnsi="Times New Roman" w:cs="Times New Roman"/>
          <w:b/>
          <w:bCs/>
          <w:color w:val="auto"/>
        </w:rPr>
      </w:pPr>
      <w:bookmarkStart w:id="7" w:name="_Toc181886610"/>
      <w:r>
        <w:rPr>
          <w:rFonts w:ascii="Times New Roman" w:hAnsi="Times New Roman" w:cs="Times New Roman"/>
          <w:b/>
          <w:bCs/>
          <w:color w:val="auto"/>
        </w:rPr>
        <w:lastRenderedPageBreak/>
        <w:t>Chapter 4.2</w:t>
      </w:r>
      <w:r w:rsidR="00360AB8">
        <w:rPr>
          <w:rFonts w:ascii="Times New Roman" w:hAnsi="Times New Roman" w:cs="Times New Roman"/>
          <w:b/>
          <w:bCs/>
          <w:color w:val="auto"/>
        </w:rPr>
        <w:t>.</w:t>
      </w:r>
      <w:r>
        <w:rPr>
          <w:rFonts w:ascii="Times New Roman" w:hAnsi="Times New Roman" w:cs="Times New Roman"/>
          <w:b/>
          <w:bCs/>
          <w:color w:val="auto"/>
        </w:rPr>
        <w:t xml:space="preserve"> subheading2</w:t>
      </w:r>
      <w:bookmarkEnd w:id="7"/>
    </w:p>
    <w:p w14:paraId="39A18DC3" w14:textId="77777777" w:rsidR="00891B37" w:rsidRDefault="00891B37" w:rsidP="00360AB8">
      <w:pPr>
        <w:spacing w:line="360" w:lineRule="auto"/>
      </w:pPr>
      <w:proofErr w:type="spellStart"/>
      <w:r w:rsidRPr="00D64655">
        <w:t>Ijij</w:t>
      </w:r>
      <w:proofErr w:type="spellEnd"/>
      <w:r w:rsidRPr="00D64655">
        <w:t xml:space="preserve"> </w:t>
      </w:r>
    </w:p>
    <w:p w14:paraId="3AFD86AF" w14:textId="77777777" w:rsidR="00891B37" w:rsidRDefault="00891B37" w:rsidP="00360AB8">
      <w:pPr>
        <w:spacing w:line="360" w:lineRule="auto"/>
      </w:pPr>
    </w:p>
    <w:p w14:paraId="774A0367" w14:textId="0085977E" w:rsidR="00891B37" w:rsidRDefault="00891B37" w:rsidP="00360AB8">
      <w:pPr>
        <w:spacing w:line="360" w:lineRule="auto"/>
      </w:pPr>
      <w:r>
        <w:br w:type="page"/>
      </w:r>
    </w:p>
    <w:p w14:paraId="6A7355B8" w14:textId="29C7B531" w:rsidR="00891B37" w:rsidRPr="00D64655" w:rsidRDefault="00891B37" w:rsidP="00360AB8">
      <w:pPr>
        <w:pStyle w:val="Heading2"/>
        <w:spacing w:before="0" w:after="0" w:line="360" w:lineRule="auto"/>
        <w:rPr>
          <w:rFonts w:ascii="Times New Roman" w:hAnsi="Times New Roman" w:cs="Times New Roman"/>
          <w:b/>
          <w:bCs/>
          <w:color w:val="auto"/>
        </w:rPr>
      </w:pPr>
      <w:bookmarkStart w:id="8" w:name="_Toc181886611"/>
      <w:r>
        <w:rPr>
          <w:rFonts w:ascii="Times New Roman" w:hAnsi="Times New Roman" w:cs="Times New Roman"/>
          <w:b/>
          <w:bCs/>
          <w:color w:val="auto"/>
        </w:rPr>
        <w:lastRenderedPageBreak/>
        <w:t>Chapter 5</w:t>
      </w:r>
      <w:r w:rsidR="00360AB8">
        <w:rPr>
          <w:rFonts w:ascii="Times New Roman" w:hAnsi="Times New Roman" w:cs="Times New Roman"/>
          <w:b/>
          <w:bCs/>
          <w:color w:val="auto"/>
        </w:rPr>
        <w:t>.</w:t>
      </w:r>
      <w:r>
        <w:rPr>
          <w:rFonts w:ascii="Times New Roman" w:hAnsi="Times New Roman" w:cs="Times New Roman"/>
          <w:b/>
          <w:bCs/>
          <w:color w:val="auto"/>
        </w:rPr>
        <w:t xml:space="preserve"> Reflecting on our Voyage</w:t>
      </w:r>
      <w:bookmarkEnd w:id="8"/>
    </w:p>
    <w:p w14:paraId="65AC6A87" w14:textId="77777777" w:rsidR="00891B37" w:rsidRDefault="00891B37" w:rsidP="00360AB8">
      <w:pPr>
        <w:spacing w:line="360" w:lineRule="auto"/>
      </w:pPr>
    </w:p>
    <w:p w14:paraId="227FB275" w14:textId="396BEF0C" w:rsidR="00891B37" w:rsidRDefault="00891B37" w:rsidP="00360AB8">
      <w:pPr>
        <w:pStyle w:val="Heading3"/>
        <w:spacing w:before="0" w:after="0" w:line="360" w:lineRule="auto"/>
        <w:rPr>
          <w:rFonts w:ascii="Times New Roman" w:hAnsi="Times New Roman" w:cs="Times New Roman"/>
          <w:b/>
          <w:bCs/>
          <w:color w:val="auto"/>
        </w:rPr>
      </w:pPr>
      <w:bookmarkStart w:id="9" w:name="_Toc181886612"/>
      <w:r>
        <w:rPr>
          <w:rFonts w:ascii="Times New Roman" w:hAnsi="Times New Roman" w:cs="Times New Roman"/>
          <w:b/>
          <w:bCs/>
          <w:color w:val="auto"/>
        </w:rPr>
        <w:t>Chapter 5.1</w:t>
      </w:r>
      <w:r w:rsidR="00360AB8">
        <w:rPr>
          <w:rFonts w:ascii="Times New Roman" w:hAnsi="Times New Roman" w:cs="Times New Roman"/>
          <w:b/>
          <w:bCs/>
          <w:color w:val="auto"/>
        </w:rPr>
        <w:t>.</w:t>
      </w:r>
      <w:r>
        <w:rPr>
          <w:rFonts w:ascii="Times New Roman" w:hAnsi="Times New Roman" w:cs="Times New Roman"/>
          <w:b/>
          <w:bCs/>
          <w:color w:val="auto"/>
        </w:rPr>
        <w:t xml:space="preserve"> Polymorphism of Challenges</w:t>
      </w:r>
      <w:bookmarkEnd w:id="9"/>
    </w:p>
    <w:p w14:paraId="41C7BF6D" w14:textId="77777777" w:rsidR="00891B37" w:rsidRDefault="00891B37" w:rsidP="00360AB8">
      <w:pPr>
        <w:spacing w:line="360" w:lineRule="auto"/>
      </w:pPr>
    </w:p>
    <w:p w14:paraId="37772A2A" w14:textId="3292A752" w:rsidR="00891B37" w:rsidRPr="00D71E2F" w:rsidRDefault="00891B37"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5.1.1</w:t>
      </w:r>
      <w:r w:rsidR="00360AB8">
        <w:rPr>
          <w:rFonts w:ascii="Times New Roman" w:hAnsi="Times New Roman" w:cs="Times New Roman"/>
          <w:i w:val="0"/>
          <w:iCs w:val="0"/>
          <w:color w:val="auto"/>
          <w:u w:val="single"/>
        </w:rPr>
        <w:t>.</w:t>
      </w:r>
      <w:r w:rsidRPr="00D71E2F">
        <w:rPr>
          <w:rFonts w:ascii="Times New Roman" w:hAnsi="Times New Roman" w:cs="Times New Roman"/>
          <w:i w:val="0"/>
          <w:iCs w:val="0"/>
          <w:color w:val="auto"/>
          <w:u w:val="single"/>
        </w:rPr>
        <w:t xml:space="preserve"> Upcasting Theory into Practice</w:t>
      </w:r>
    </w:p>
    <w:p w14:paraId="30997909" w14:textId="77777777" w:rsidR="00D71E2F" w:rsidRDefault="00D71E2F" w:rsidP="00360AB8">
      <w:pPr>
        <w:spacing w:line="360" w:lineRule="auto"/>
      </w:pPr>
      <w:r>
        <w:t xml:space="preserve">Now that we’re reaching the end of our journey in SC2002 Object-Oriented Design &amp; Programming, it's clear this project has been nothing short of a wild and bumpy ride. One of the largest hurdles our team faced was translating the course content—concepts like Polymorphism, Decoupling, and the SOLID principles—into functional elements of our project. </w:t>
      </w:r>
    </w:p>
    <w:p w14:paraId="0AC5093E" w14:textId="77777777" w:rsidR="00D71E2F" w:rsidRDefault="00D71E2F" w:rsidP="00360AB8">
      <w:pPr>
        <w:spacing w:line="360" w:lineRule="auto"/>
      </w:pPr>
    </w:p>
    <w:p w14:paraId="44004120" w14:textId="7E413C40" w:rsidR="00D71E2F" w:rsidRDefault="00D71E2F" w:rsidP="00360AB8">
      <w:pPr>
        <w:spacing w:line="360" w:lineRule="auto"/>
      </w:pPr>
      <w:r>
        <w:t>On paper, these ideas seemed logical and manageable but applying them in practice revealed layers of unexpected complexity. What initially appeared to be straightforward connections quickly unravelled, presenting roadblocks at every turn, and pushing us to troubleshoot and rethink our approach.</w:t>
      </w:r>
    </w:p>
    <w:p w14:paraId="58CF4BE7" w14:textId="77777777" w:rsidR="00D71E2F" w:rsidRDefault="00D71E2F" w:rsidP="00360AB8">
      <w:pPr>
        <w:spacing w:line="360" w:lineRule="auto"/>
      </w:pPr>
    </w:p>
    <w:p w14:paraId="20117A2E" w14:textId="02CA8372" w:rsidR="00D64655" w:rsidRDefault="00D71E2F" w:rsidP="00360AB8">
      <w:pPr>
        <w:spacing w:line="360" w:lineRule="auto"/>
      </w:pPr>
      <w:r>
        <w:t xml:space="preserve">The theories that had seemed clear during lectures demanded a far greater level of precision and foresight than we anticipated. Implementing design patterns in real-time was not merely a matter of “fitting the pieces together.” </w:t>
      </w:r>
      <w:r w:rsidRPr="00D71E2F">
        <w:t xml:space="preserve">Each piece was crafted in relation to the whole, carefully balanced to prevent </w:t>
      </w:r>
      <w:r>
        <w:t xml:space="preserve">unneeded </w:t>
      </w:r>
      <w:r w:rsidRPr="00D71E2F">
        <w:t>dependencies and preserve the architecture of the code.</w:t>
      </w:r>
    </w:p>
    <w:p w14:paraId="53E3C2EC" w14:textId="77777777" w:rsidR="00D71E2F" w:rsidRDefault="00D71E2F" w:rsidP="00360AB8">
      <w:pPr>
        <w:spacing w:line="360" w:lineRule="auto"/>
      </w:pPr>
    </w:p>
    <w:p w14:paraId="38C2B728" w14:textId="0A59746B" w:rsidR="00D71E2F" w:rsidRDefault="00D71E2F"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5.1.</w:t>
      </w:r>
      <w:r>
        <w:rPr>
          <w:rFonts w:ascii="Times New Roman" w:hAnsi="Times New Roman" w:cs="Times New Roman"/>
          <w:i w:val="0"/>
          <w:iCs w:val="0"/>
          <w:color w:val="auto"/>
          <w:u w:val="single"/>
        </w:rPr>
        <w:t>2</w:t>
      </w:r>
      <w:r w:rsidR="00360AB8">
        <w:rPr>
          <w:rFonts w:ascii="Times New Roman" w:hAnsi="Times New Roman" w:cs="Times New Roman"/>
          <w:i w:val="0"/>
          <w:iCs w:val="0"/>
          <w:color w:val="auto"/>
          <w:u w:val="single"/>
        </w:rPr>
        <w:t>.</w:t>
      </w:r>
      <w:r w:rsidRPr="00D71E2F">
        <w:rPr>
          <w:rFonts w:ascii="Times New Roman" w:hAnsi="Times New Roman" w:cs="Times New Roman"/>
          <w:i w:val="0"/>
          <w:iCs w:val="0"/>
          <w:color w:val="auto"/>
          <w:u w:val="single"/>
        </w:rPr>
        <w:t xml:space="preserve"> </w:t>
      </w:r>
      <w:r>
        <w:rPr>
          <w:rFonts w:ascii="Times New Roman" w:hAnsi="Times New Roman" w:cs="Times New Roman"/>
          <w:i w:val="0"/>
          <w:iCs w:val="0"/>
          <w:color w:val="auto"/>
          <w:u w:val="single"/>
        </w:rPr>
        <w:t>Concurrency Collisions &amp; Member Overloading</w:t>
      </w:r>
    </w:p>
    <w:p w14:paraId="187F0CEF" w14:textId="035F2687" w:rsidR="00D71E2F" w:rsidRDefault="00D71E2F" w:rsidP="00360AB8">
      <w:pPr>
        <w:spacing w:line="360" w:lineRule="auto"/>
      </w:pPr>
      <w:r>
        <w:t>Taking on a project of this scale—with our team’s limited experience—turned out to be more of a juggling act than we anticipated. Coordinating all the different components was tough, especially for such an interconnected project with multiple roles like “Patient” and “Doctor”, along with classes that were heavily associated on one another. Our decision to push for quality did not make things any easier; we were determined to follow the course principles by decoupling classes as much as possible and applying the Boundary-Control-Entity (BCE) model. Again, in theory, it sounded great; in practice, it was excruciatingly challenging.</w:t>
      </w:r>
    </w:p>
    <w:p w14:paraId="2FD15B81" w14:textId="0DB03324" w:rsidR="00D71E2F" w:rsidRDefault="00D71E2F" w:rsidP="00360AB8">
      <w:pPr>
        <w:spacing w:line="360" w:lineRule="auto"/>
      </w:pPr>
      <w:r>
        <w:br w:type="page"/>
      </w:r>
    </w:p>
    <w:p w14:paraId="2A90BFC9" w14:textId="19E1B645" w:rsidR="00D71E2F" w:rsidRDefault="00D71E2F" w:rsidP="00360AB8">
      <w:pPr>
        <w:spacing w:line="360" w:lineRule="auto"/>
      </w:pPr>
      <w:r>
        <w:lastRenderedPageBreak/>
        <w:t xml:space="preserve">To add to the mix, our team members are all overloading this semester (taking on more credits than usual) with SC2006 Software Engineering, another project-heavy course where we have to develop a website. On top of managing these, we were juggling tests, presentations, studying for other modules, and our own personal commitments. </w:t>
      </w:r>
    </w:p>
    <w:p w14:paraId="0E1A45D5" w14:textId="77777777" w:rsidR="00D71E2F" w:rsidRDefault="00D71E2F" w:rsidP="00360AB8">
      <w:pPr>
        <w:spacing w:line="360" w:lineRule="auto"/>
      </w:pPr>
    </w:p>
    <w:p w14:paraId="464EB83E" w14:textId="20F5BE9E" w:rsidR="00D71E2F" w:rsidRDefault="00D71E2F" w:rsidP="00360AB8">
      <w:pPr>
        <w:spacing w:line="360" w:lineRule="auto"/>
      </w:pPr>
      <w:r>
        <w:t>The sheer scope of everything, along with our conflicting schedules, pushed us to our limits. Most nights ended with us still typing away in the early morning hours, trying to keep our progress aligned, troubleshoot issues, and wrap up tasks. The constant pressure of deadlines forced us to carefully manage our time and communication just to keep our heads above water.</w:t>
      </w:r>
    </w:p>
    <w:p w14:paraId="0346909F" w14:textId="77777777" w:rsidR="00D71E2F" w:rsidRDefault="00D71E2F" w:rsidP="00360AB8">
      <w:pPr>
        <w:spacing w:line="360" w:lineRule="auto"/>
      </w:pPr>
    </w:p>
    <w:p w14:paraId="713E8772" w14:textId="6D4D1F48" w:rsidR="00D71E2F" w:rsidRDefault="00D71E2F"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5.1.</w:t>
      </w:r>
      <w:r>
        <w:rPr>
          <w:rFonts w:ascii="Times New Roman" w:hAnsi="Times New Roman" w:cs="Times New Roman"/>
          <w:i w:val="0"/>
          <w:iCs w:val="0"/>
          <w:color w:val="auto"/>
          <w:u w:val="single"/>
        </w:rPr>
        <w:t>3</w:t>
      </w:r>
      <w:r w:rsidR="00360AB8">
        <w:rPr>
          <w:rFonts w:ascii="Times New Roman" w:hAnsi="Times New Roman" w:cs="Times New Roman"/>
          <w:i w:val="0"/>
          <w:iCs w:val="0"/>
          <w:color w:val="auto"/>
          <w:u w:val="single"/>
        </w:rPr>
        <w:t>.</w:t>
      </w:r>
      <w:r w:rsidRPr="00D71E2F">
        <w:rPr>
          <w:rFonts w:ascii="Times New Roman" w:hAnsi="Times New Roman" w:cs="Times New Roman"/>
          <w:i w:val="0"/>
          <w:iCs w:val="0"/>
          <w:color w:val="auto"/>
          <w:u w:val="single"/>
        </w:rPr>
        <w:t xml:space="preserve"> </w:t>
      </w:r>
      <w:r>
        <w:rPr>
          <w:rFonts w:ascii="Times New Roman" w:hAnsi="Times New Roman" w:cs="Times New Roman"/>
          <w:i w:val="0"/>
          <w:iCs w:val="0"/>
          <w:color w:val="auto"/>
          <w:u w:val="single"/>
        </w:rPr>
        <w:t>Null Pointer Teammate</w:t>
      </w:r>
    </w:p>
    <w:p w14:paraId="02C9FE00" w14:textId="3F8D4247" w:rsidR="00D71E2F" w:rsidRDefault="00D71E2F" w:rsidP="00360AB8">
      <w:pPr>
        <w:spacing w:line="360" w:lineRule="auto"/>
      </w:pPr>
      <w:r w:rsidRPr="00456255">
        <w:t>Amidst all the stress and project chaos, we also found ourselves dealing with a “Null Pointer” teammate—someone who essentially returned nothing (read: unresponsive and zero contribution). With limited project experience, our team had no idea how to approach this issue. It felt like</w:t>
      </w:r>
      <w:r>
        <w:t xml:space="preserve"> we were</w:t>
      </w:r>
      <w:r w:rsidRPr="00456255">
        <w:t xml:space="preserve"> navigating a storm on a makeshift raft, with this teammate acting as a hole in the hull, constantly dragging us down. To make matters worse, we knew </w:t>
      </w:r>
      <w:r w:rsidR="00883AC4">
        <w:t xml:space="preserve">we are </w:t>
      </w:r>
      <w:r w:rsidRPr="00456255">
        <w:t xml:space="preserve">graded as a team of five, which only added to our frustration as we tried to figure out </w:t>
      </w:r>
      <w:r w:rsidR="00883AC4">
        <w:t xml:space="preserve">a resolution. </w:t>
      </w:r>
    </w:p>
    <w:p w14:paraId="7FF37B9F" w14:textId="77777777" w:rsidR="00D71E2F" w:rsidRPr="00D71E2F" w:rsidRDefault="00D71E2F" w:rsidP="00360AB8">
      <w:pPr>
        <w:spacing w:line="360" w:lineRule="auto"/>
      </w:pPr>
    </w:p>
    <w:p w14:paraId="20D644A5" w14:textId="72E3B2B6" w:rsidR="00D71E2F" w:rsidRDefault="00D71E2F" w:rsidP="00360AB8">
      <w:pPr>
        <w:pStyle w:val="Heading3"/>
        <w:spacing w:before="0" w:after="0" w:line="360" w:lineRule="auto"/>
        <w:rPr>
          <w:rFonts w:ascii="Times New Roman" w:hAnsi="Times New Roman" w:cs="Times New Roman"/>
          <w:b/>
          <w:bCs/>
          <w:color w:val="auto"/>
        </w:rPr>
      </w:pPr>
      <w:bookmarkStart w:id="10" w:name="_Toc181886613"/>
      <w:r>
        <w:rPr>
          <w:rFonts w:ascii="Times New Roman" w:hAnsi="Times New Roman" w:cs="Times New Roman"/>
          <w:b/>
          <w:bCs/>
          <w:color w:val="auto"/>
        </w:rPr>
        <w:t>Chapter 5.2</w:t>
      </w:r>
      <w:r w:rsidR="00360AB8">
        <w:rPr>
          <w:rFonts w:ascii="Times New Roman" w:hAnsi="Times New Roman" w:cs="Times New Roman"/>
          <w:b/>
          <w:bCs/>
          <w:color w:val="auto"/>
        </w:rPr>
        <w:t>.</w:t>
      </w:r>
      <w:r>
        <w:rPr>
          <w:rFonts w:ascii="Times New Roman" w:hAnsi="Times New Roman" w:cs="Times New Roman"/>
          <w:b/>
          <w:bCs/>
          <w:color w:val="auto"/>
        </w:rPr>
        <w:t xml:space="preserve"> Refactoring Challenges in Real-Time</w:t>
      </w:r>
      <w:bookmarkEnd w:id="10"/>
    </w:p>
    <w:p w14:paraId="0A58DBB3" w14:textId="77777777" w:rsidR="00D71E2F" w:rsidRPr="00D71E2F" w:rsidRDefault="00D71E2F" w:rsidP="00360AB8">
      <w:pPr>
        <w:spacing w:line="360" w:lineRule="auto"/>
      </w:pPr>
    </w:p>
    <w:p w14:paraId="6F0BAF9A" w14:textId="0E30040F" w:rsidR="00D71E2F" w:rsidRDefault="00D71E2F"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2.1</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Debugging the Group Dynamics</w:t>
      </w:r>
    </w:p>
    <w:p w14:paraId="00E99EB0" w14:textId="77777777" w:rsidR="00D71E2F" w:rsidRDefault="00D71E2F" w:rsidP="00360AB8">
      <w:pPr>
        <w:spacing w:line="360" w:lineRule="auto"/>
      </w:pPr>
      <w:r w:rsidRPr="00086AE5">
        <w:t>To keep our group running smoothly, we knew we had to address our teamwork issues directly—and as early as possible. We began by establishing clearer communication channels and setting a structured schedule for regular updates, including bi-weekly labs and weekly tutorials. These meetings helped us synchronize our progress and set more realistic goals. Each session became an opportunity to realign tasks, clarify misunderstandings, and ensure everyone felt included and understood the plan moving forward.</w:t>
      </w:r>
    </w:p>
    <w:p w14:paraId="58088B1F" w14:textId="77777777" w:rsidR="00D71E2F" w:rsidRDefault="00D71E2F" w:rsidP="00360AB8">
      <w:pPr>
        <w:spacing w:line="360" w:lineRule="auto"/>
      </w:pPr>
    </w:p>
    <w:p w14:paraId="5ACDFA3E" w14:textId="08F52503" w:rsidR="00883AC4" w:rsidRDefault="00D71E2F" w:rsidP="00360AB8">
      <w:pPr>
        <w:spacing w:line="360" w:lineRule="auto"/>
      </w:pPr>
      <w:r>
        <w:t xml:space="preserve">With a mutual understanding of the heavy workload each of us was facing, our team agreed to keep communication open. This meant we would seek assistance early when needed, be upfront about our availability, and rotate who took the lead on different tasks. By sharing the load this way, we managed (for the most part) to stay on track and support each other when things got </w:t>
      </w:r>
      <w:r>
        <w:lastRenderedPageBreak/>
        <w:t>especially hectic</w:t>
      </w:r>
      <w:r w:rsidRPr="00086AE5">
        <w:t>. While not perfect, these adjustments helped us find a working rhythm, making it easier to tackle tasks and reducing the friction in our teamwork and schedules.</w:t>
      </w:r>
    </w:p>
    <w:p w14:paraId="56FBB22E" w14:textId="77777777" w:rsidR="00360AB8" w:rsidRDefault="00360AB8" w:rsidP="00360AB8">
      <w:pPr>
        <w:spacing w:line="360" w:lineRule="auto"/>
      </w:pPr>
    </w:p>
    <w:p w14:paraId="581B2513" w14:textId="38349AA9" w:rsid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2.2</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Iterating towards the Solution</w:t>
      </w:r>
    </w:p>
    <w:p w14:paraId="39B9CA11" w14:textId="77777777" w:rsidR="00883AC4" w:rsidRDefault="00883AC4" w:rsidP="00360AB8">
      <w:pPr>
        <w:spacing w:line="360" w:lineRule="auto"/>
      </w:pPr>
      <w:r>
        <w:t>Throughout the project, we made a conscious effort to stay fully engaged, avoiding the trap of simply going through the motions. Completing this project required more than just attendance; we needed to actively contribute and stay focused on the bigger picture. Embracing an Agile mindset, we kept everyone in the loop through regular check-ins, where we updated each other, tackled hurdles, and shared ideas openly.</w:t>
      </w:r>
    </w:p>
    <w:p w14:paraId="2789CC5D" w14:textId="77777777" w:rsidR="00883AC4" w:rsidRDefault="00883AC4" w:rsidP="00360AB8">
      <w:pPr>
        <w:spacing w:line="360" w:lineRule="auto"/>
      </w:pPr>
    </w:p>
    <w:p w14:paraId="6C71CB9F" w14:textId="77777777" w:rsidR="00883AC4" w:rsidRDefault="00883AC4" w:rsidP="00360AB8">
      <w:pPr>
        <w:spacing w:line="360" w:lineRule="auto"/>
      </w:pPr>
      <w:r>
        <w:t>This approach allowed us to iterate on our solutions more effectively. When issues arose, we brainstormed as a team, learning from each attempt and refining our approach until we found workable solutions. Agile principles helped us stay flexible and adapt quickly, adjust priorities as needed, and remain aligned as a team. By keeping communication open and focusing on continuous improvement, we managed to push forward with each iteration, even when the challenges and workload seemed overwhelming.</w:t>
      </w:r>
    </w:p>
    <w:p w14:paraId="6023CA77" w14:textId="77777777" w:rsidR="00883AC4" w:rsidRDefault="00883AC4" w:rsidP="00360AB8">
      <w:pPr>
        <w:spacing w:line="360" w:lineRule="auto"/>
      </w:pPr>
    </w:p>
    <w:p w14:paraId="1BBC4A57" w14:textId="7FA3F256" w:rsid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2.3</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Utilizing Super Methods</w:t>
      </w:r>
    </w:p>
    <w:p w14:paraId="69B5E5A1" w14:textId="77777777" w:rsidR="00883AC4" w:rsidRDefault="00883AC4" w:rsidP="00360AB8">
      <w:pPr>
        <w:spacing w:line="360" w:lineRule="auto"/>
      </w:pPr>
      <w:r>
        <w:t>To address the “Null Pointer” teammate issue, we knew we had to make use of all available resources—our T.A. and professor became our “super methods.” First, we consulted our T.A., who recommended escalating the matter to the professor. With the professor’s guidance and support on the administrative side, we were able to resolve the situation and ultimately remove the teammate from our group.</w:t>
      </w:r>
    </w:p>
    <w:p w14:paraId="0237494D" w14:textId="77777777" w:rsidR="00883AC4" w:rsidRDefault="00883AC4" w:rsidP="00360AB8">
      <w:pPr>
        <w:spacing w:line="360" w:lineRule="auto"/>
      </w:pPr>
    </w:p>
    <w:p w14:paraId="1E03D376" w14:textId="77777777" w:rsidR="00883AC4" w:rsidRDefault="00883AC4" w:rsidP="00360AB8">
      <w:pPr>
        <w:spacing w:line="360" w:lineRule="auto"/>
      </w:pPr>
      <w:r>
        <w:t>With this adjustment, our team of four became a more efficient, well-oiled machine. This experience showed us the value of reaching out for support when handling challenging situations, allowing us to focus our energy on moving forward as a stronger, more cohesive team.</w:t>
      </w:r>
    </w:p>
    <w:p w14:paraId="589E1AE1" w14:textId="77777777" w:rsidR="00883AC4" w:rsidRDefault="00883AC4" w:rsidP="00360AB8">
      <w:pPr>
        <w:spacing w:line="360" w:lineRule="auto"/>
      </w:pPr>
    </w:p>
    <w:p w14:paraId="3C9DB352" w14:textId="439C598A" w:rsidR="00D71E2F" w:rsidRDefault="00883AC4" w:rsidP="00360AB8">
      <w:pPr>
        <w:spacing w:line="360" w:lineRule="auto"/>
      </w:pPr>
      <w:r>
        <w:br w:type="page"/>
      </w:r>
    </w:p>
    <w:p w14:paraId="4F80F517" w14:textId="19EB0821" w:rsidR="00883AC4" w:rsidRDefault="00883AC4" w:rsidP="00360AB8">
      <w:pPr>
        <w:pStyle w:val="Heading3"/>
        <w:spacing w:before="0" w:after="0" w:line="360" w:lineRule="auto"/>
        <w:rPr>
          <w:rFonts w:ascii="Times New Roman" w:hAnsi="Times New Roman" w:cs="Times New Roman"/>
          <w:b/>
          <w:bCs/>
          <w:color w:val="auto"/>
        </w:rPr>
      </w:pPr>
      <w:bookmarkStart w:id="11" w:name="_Toc181886614"/>
      <w:r>
        <w:rPr>
          <w:rFonts w:ascii="Times New Roman" w:hAnsi="Times New Roman" w:cs="Times New Roman"/>
          <w:b/>
          <w:bCs/>
          <w:color w:val="auto"/>
        </w:rPr>
        <w:lastRenderedPageBreak/>
        <w:t>Chapter 5.3</w:t>
      </w:r>
      <w:r w:rsidR="00360AB8">
        <w:rPr>
          <w:rFonts w:ascii="Times New Roman" w:hAnsi="Times New Roman" w:cs="Times New Roman"/>
          <w:b/>
          <w:bCs/>
          <w:color w:val="auto"/>
        </w:rPr>
        <w:t>.</w:t>
      </w:r>
      <w:r>
        <w:rPr>
          <w:rFonts w:ascii="Times New Roman" w:hAnsi="Times New Roman" w:cs="Times New Roman"/>
          <w:b/>
          <w:bCs/>
          <w:color w:val="auto"/>
        </w:rPr>
        <w:t xml:space="preserve"> Committing Knowledge Gained to Brain Repository</w:t>
      </w:r>
      <w:bookmarkEnd w:id="11"/>
    </w:p>
    <w:p w14:paraId="712601AF" w14:textId="77777777" w:rsidR="00883AC4" w:rsidRDefault="00883AC4" w:rsidP="00360AB8">
      <w:pPr>
        <w:spacing w:line="360" w:lineRule="auto"/>
      </w:pPr>
    </w:p>
    <w:p w14:paraId="427938AC" w14:textId="64EA063D" w:rsidR="00883AC4" w:rsidRP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3.1</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Inheriting Technical Expertise</w:t>
      </w:r>
    </w:p>
    <w:p w14:paraId="4170FC74" w14:textId="7A0BB05D" w:rsidR="00883AC4" w:rsidRDefault="00883AC4" w:rsidP="00360AB8">
      <w:pPr>
        <w:spacing w:line="360" w:lineRule="auto"/>
      </w:pPr>
      <w:r w:rsidRPr="000E16BB">
        <w:t xml:space="preserve">This project took our technical knowledge from theory to practice, embedding skills in our “brain repository” that we will carry forward. Concepts like polymorphism, </w:t>
      </w:r>
      <w:r>
        <w:t>SOLID principles</w:t>
      </w:r>
      <w:r w:rsidRPr="000E16BB">
        <w:t>, and the Boundary-Control-Entity model transformed from abstract ideas into real, functional tools. Applying these principles taught us the nuances of design patterns, debugging, and structuring code thoughtfully. The hands-on experience revealed complexities we hadn’t anticipated, but each challenge sharpened our problem-solving skills, reinforcing our foundation in a way that classroom learning alone couldn’t achieve.</w:t>
      </w:r>
    </w:p>
    <w:p w14:paraId="6C384749" w14:textId="77777777" w:rsidR="00883AC4" w:rsidRPr="00883AC4" w:rsidRDefault="00883AC4" w:rsidP="00360AB8">
      <w:pPr>
        <w:spacing w:line="360" w:lineRule="auto"/>
      </w:pPr>
    </w:p>
    <w:p w14:paraId="509A343F" w14:textId="335D9CFD" w:rsidR="00D71E2F" w:rsidRP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3.2</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w:t>
      </w:r>
      <w:r w:rsidRPr="00883AC4">
        <w:rPr>
          <w:rFonts w:ascii="Times New Roman" w:hAnsi="Times New Roman" w:cs="Times New Roman"/>
          <w:i w:val="0"/>
          <w:iCs w:val="0"/>
          <w:color w:val="auto"/>
          <w:u w:val="single"/>
        </w:rPr>
        <w:t>Forking Project Management and Collaboration Skills</w:t>
      </w:r>
    </w:p>
    <w:p w14:paraId="34B2DFC4" w14:textId="77777777" w:rsidR="00883AC4" w:rsidRDefault="00883AC4" w:rsidP="00360AB8">
      <w:pPr>
        <w:spacing w:line="360" w:lineRule="auto"/>
      </w:pPr>
      <w:r w:rsidRPr="000E16BB">
        <w:t>On the collaborative side, we gained practical project management skills that will serve us well beyond this course. Working as a team meant learning to communicate effectively, respect different schedules, and distribute tasks according to each member’s strengths. Each step of the way, we honed skills like setting clear goals, adjusting to setbacks, and maintaining accountability. These experiences taught us how to “fork” project management techniques into our workflow, making collaboration smoother and reinforcing our ability to navigate the demands of team projects.</w:t>
      </w:r>
    </w:p>
    <w:p w14:paraId="017D5775" w14:textId="77777777" w:rsidR="00D71E2F" w:rsidRDefault="00D71E2F" w:rsidP="00360AB8">
      <w:pPr>
        <w:spacing w:line="360" w:lineRule="auto"/>
      </w:pPr>
    </w:p>
    <w:p w14:paraId="3ED91A1D" w14:textId="5AF88D42" w:rsidR="00883AC4" w:rsidRP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3.3</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w:t>
      </w:r>
      <w:r w:rsidRPr="00883AC4">
        <w:rPr>
          <w:rFonts w:ascii="Times New Roman" w:hAnsi="Times New Roman" w:cs="Times New Roman"/>
          <w:i w:val="0"/>
          <w:iCs w:val="0"/>
          <w:color w:val="auto"/>
          <w:u w:val="single"/>
        </w:rPr>
        <w:t>Refactoring Adaptability and Resilience</w:t>
      </w:r>
    </w:p>
    <w:p w14:paraId="330AADE7" w14:textId="77777777" w:rsidR="00036069" w:rsidRPr="00D64655" w:rsidRDefault="00883AC4" w:rsidP="00360AB8">
      <w:pPr>
        <w:spacing w:line="360" w:lineRule="auto"/>
      </w:pPr>
      <w:r>
        <w:t xml:space="preserve">The most valuable takeaway was in refactoring our mindset to be more adaptable and resilient. This project was filled with unexpected challenges, and each one demanded a fresh perspective and a willingness to adjust. Adopting a flexible approach allowed us to stay focused despite the constant demands and shifting priorities. Building resilience was essential; we learned to handle setbacks with a problem-solving mindset, seeing each obstacle as an opportunity for growth. </w:t>
      </w:r>
      <w:r w:rsidR="00036069">
        <w:t xml:space="preserve">By the end, we had grown more resilient, prepared to tackle future projects with a steady approach and a readiness to adapt as needed. </w:t>
      </w:r>
    </w:p>
    <w:p w14:paraId="0FCE45B2" w14:textId="3BBE53C1" w:rsidR="00883AC4" w:rsidRDefault="00883AC4" w:rsidP="00360AB8">
      <w:pPr>
        <w:spacing w:line="360" w:lineRule="auto"/>
      </w:pPr>
    </w:p>
    <w:p w14:paraId="775473AF" w14:textId="77777777" w:rsidR="00883AC4" w:rsidRDefault="00883AC4" w:rsidP="00360AB8">
      <w:pPr>
        <w:spacing w:line="360" w:lineRule="auto"/>
      </w:pPr>
    </w:p>
    <w:p w14:paraId="6F7D528B" w14:textId="1BE2392F" w:rsidR="00883AC4" w:rsidRPr="00393096" w:rsidRDefault="00393096" w:rsidP="00393096">
      <w:pPr>
        <w:spacing w:line="360" w:lineRule="auto"/>
        <w:jc w:val="center"/>
        <w:rPr>
          <w:b/>
          <w:bCs/>
        </w:rPr>
      </w:pPr>
      <w:r w:rsidRPr="00393096">
        <w:rPr>
          <w:b/>
          <w:bCs/>
        </w:rPr>
        <w:t>End</w:t>
      </w:r>
    </w:p>
    <w:sectPr w:rsidR="00883AC4" w:rsidRPr="00393096">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854A2" w14:textId="77777777" w:rsidR="006018AE" w:rsidRDefault="006018AE" w:rsidP="00393096">
      <w:r>
        <w:separator/>
      </w:r>
    </w:p>
  </w:endnote>
  <w:endnote w:type="continuationSeparator" w:id="0">
    <w:p w14:paraId="24959918" w14:textId="77777777" w:rsidR="006018AE" w:rsidRDefault="006018AE" w:rsidP="0039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734027"/>
      <w:docPartObj>
        <w:docPartGallery w:val="Page Numbers (Bottom of Page)"/>
        <w:docPartUnique/>
      </w:docPartObj>
    </w:sdtPr>
    <w:sdtEndPr>
      <w:rPr>
        <w:noProof/>
      </w:rPr>
    </w:sdtEndPr>
    <w:sdtContent>
      <w:p w14:paraId="211576B6" w14:textId="261EB84F" w:rsidR="00393096" w:rsidRDefault="003930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3AAF9" w14:textId="77777777" w:rsidR="00393096" w:rsidRDefault="00393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024C9" w14:textId="77777777" w:rsidR="006018AE" w:rsidRDefault="006018AE" w:rsidP="00393096">
      <w:r>
        <w:separator/>
      </w:r>
    </w:p>
  </w:footnote>
  <w:footnote w:type="continuationSeparator" w:id="0">
    <w:p w14:paraId="54F68F2E" w14:textId="77777777" w:rsidR="006018AE" w:rsidRDefault="006018AE" w:rsidP="00393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C75EC"/>
    <w:multiLevelType w:val="hybridMultilevel"/>
    <w:tmpl w:val="0B446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CA720AD"/>
    <w:multiLevelType w:val="hybridMultilevel"/>
    <w:tmpl w:val="5F849E88"/>
    <w:lvl w:ilvl="0" w:tplc="C4EAB62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02196185">
    <w:abstractNumId w:val="1"/>
  </w:num>
  <w:num w:numId="2" w16cid:durableId="58315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21"/>
    <w:rsid w:val="00036069"/>
    <w:rsid w:val="0012329A"/>
    <w:rsid w:val="001B1952"/>
    <w:rsid w:val="00231ED8"/>
    <w:rsid w:val="002431C6"/>
    <w:rsid w:val="00262016"/>
    <w:rsid w:val="002D0555"/>
    <w:rsid w:val="00360AB8"/>
    <w:rsid w:val="00393096"/>
    <w:rsid w:val="003D10F7"/>
    <w:rsid w:val="003F1089"/>
    <w:rsid w:val="00404393"/>
    <w:rsid w:val="0048053C"/>
    <w:rsid w:val="004C1B2B"/>
    <w:rsid w:val="00571F51"/>
    <w:rsid w:val="006018AE"/>
    <w:rsid w:val="00662921"/>
    <w:rsid w:val="006744DD"/>
    <w:rsid w:val="007051F2"/>
    <w:rsid w:val="0071407D"/>
    <w:rsid w:val="007B3155"/>
    <w:rsid w:val="00817F76"/>
    <w:rsid w:val="00825EC5"/>
    <w:rsid w:val="00883AC4"/>
    <w:rsid w:val="00891B37"/>
    <w:rsid w:val="008E6380"/>
    <w:rsid w:val="00957FA2"/>
    <w:rsid w:val="00992A6B"/>
    <w:rsid w:val="00A24FFF"/>
    <w:rsid w:val="00A35811"/>
    <w:rsid w:val="00A37796"/>
    <w:rsid w:val="00AA172E"/>
    <w:rsid w:val="00B32646"/>
    <w:rsid w:val="00BF0BCE"/>
    <w:rsid w:val="00C63470"/>
    <w:rsid w:val="00C91FCB"/>
    <w:rsid w:val="00D64655"/>
    <w:rsid w:val="00D71E2F"/>
    <w:rsid w:val="00DE6910"/>
    <w:rsid w:val="00E35E81"/>
    <w:rsid w:val="00E463DE"/>
    <w:rsid w:val="00F31D0A"/>
    <w:rsid w:val="00FB176A"/>
    <w:rsid w:val="00FB2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17279"/>
  <w14:defaultImageDpi w14:val="32767"/>
  <w15:chartTrackingRefBased/>
  <w15:docId w15:val="{0E969A45-373C-45C9-8212-E3E01E1A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SG"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93"/>
  </w:style>
  <w:style w:type="paragraph" w:styleId="Heading1">
    <w:name w:val="heading 1"/>
    <w:basedOn w:val="Normal"/>
    <w:next w:val="Normal"/>
    <w:link w:val="Heading1Char"/>
    <w:uiPriority w:val="9"/>
    <w:qFormat/>
    <w:rsid w:val="00662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2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29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29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29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292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292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292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292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2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292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629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29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29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29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29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29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29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92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9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29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2921"/>
    <w:rPr>
      <w:i/>
      <w:iCs/>
      <w:color w:val="404040" w:themeColor="text1" w:themeTint="BF"/>
    </w:rPr>
  </w:style>
  <w:style w:type="paragraph" w:styleId="ListParagraph">
    <w:name w:val="List Paragraph"/>
    <w:basedOn w:val="Normal"/>
    <w:uiPriority w:val="34"/>
    <w:qFormat/>
    <w:rsid w:val="00662921"/>
    <w:pPr>
      <w:ind w:left="720"/>
      <w:contextualSpacing/>
    </w:pPr>
  </w:style>
  <w:style w:type="character" w:styleId="IntenseEmphasis">
    <w:name w:val="Intense Emphasis"/>
    <w:basedOn w:val="DefaultParagraphFont"/>
    <w:uiPriority w:val="21"/>
    <w:qFormat/>
    <w:rsid w:val="00662921"/>
    <w:rPr>
      <w:i/>
      <w:iCs/>
      <w:color w:val="0F4761" w:themeColor="accent1" w:themeShade="BF"/>
    </w:rPr>
  </w:style>
  <w:style w:type="paragraph" w:styleId="IntenseQuote">
    <w:name w:val="Intense Quote"/>
    <w:basedOn w:val="Normal"/>
    <w:next w:val="Normal"/>
    <w:link w:val="IntenseQuoteChar"/>
    <w:uiPriority w:val="30"/>
    <w:qFormat/>
    <w:rsid w:val="00662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921"/>
    <w:rPr>
      <w:i/>
      <w:iCs/>
      <w:color w:val="0F4761" w:themeColor="accent1" w:themeShade="BF"/>
    </w:rPr>
  </w:style>
  <w:style w:type="character" w:styleId="IntenseReference">
    <w:name w:val="Intense Reference"/>
    <w:basedOn w:val="DefaultParagraphFont"/>
    <w:uiPriority w:val="32"/>
    <w:qFormat/>
    <w:rsid w:val="00662921"/>
    <w:rPr>
      <w:b/>
      <w:bCs/>
      <w:smallCaps/>
      <w:color w:val="0F4761" w:themeColor="accent1" w:themeShade="BF"/>
      <w:spacing w:val="5"/>
    </w:rPr>
  </w:style>
  <w:style w:type="table" w:styleId="TableGrid">
    <w:name w:val="Table Grid"/>
    <w:basedOn w:val="TableNormal"/>
    <w:uiPriority w:val="39"/>
    <w:rsid w:val="0066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4655"/>
    <w:pPr>
      <w:spacing w:before="240" w:after="0" w:line="259" w:lineRule="auto"/>
      <w:jc w:val="left"/>
      <w:outlineLvl w:val="9"/>
    </w:pPr>
    <w:rPr>
      <w:kern w:val="0"/>
      <w:sz w:val="32"/>
      <w:szCs w:val="32"/>
      <w:lang w:val="en-US" w:eastAsia="en-US"/>
      <w14:ligatures w14:val="none"/>
    </w:rPr>
  </w:style>
  <w:style w:type="paragraph" w:styleId="TOC2">
    <w:name w:val="toc 2"/>
    <w:basedOn w:val="Normal"/>
    <w:next w:val="Normal"/>
    <w:autoRedefine/>
    <w:uiPriority w:val="39"/>
    <w:unhideWhenUsed/>
    <w:rsid w:val="00360AB8"/>
    <w:pPr>
      <w:tabs>
        <w:tab w:val="right" w:leader="dot" w:pos="9016"/>
      </w:tabs>
      <w:spacing w:line="360" w:lineRule="auto"/>
      <w:ind w:left="238"/>
    </w:pPr>
  </w:style>
  <w:style w:type="paragraph" w:styleId="TOC3">
    <w:name w:val="toc 3"/>
    <w:basedOn w:val="Normal"/>
    <w:next w:val="Normal"/>
    <w:autoRedefine/>
    <w:uiPriority w:val="39"/>
    <w:unhideWhenUsed/>
    <w:rsid w:val="00BF0BCE"/>
    <w:pPr>
      <w:spacing w:after="100"/>
      <w:ind w:left="480"/>
    </w:pPr>
  </w:style>
  <w:style w:type="character" w:styleId="Hyperlink">
    <w:name w:val="Hyperlink"/>
    <w:basedOn w:val="DefaultParagraphFont"/>
    <w:uiPriority w:val="99"/>
    <w:unhideWhenUsed/>
    <w:rsid w:val="00BF0BCE"/>
    <w:rPr>
      <w:color w:val="467886" w:themeColor="hyperlink"/>
      <w:u w:val="single"/>
    </w:rPr>
  </w:style>
  <w:style w:type="paragraph" w:styleId="Header">
    <w:name w:val="header"/>
    <w:basedOn w:val="Normal"/>
    <w:link w:val="HeaderChar"/>
    <w:uiPriority w:val="99"/>
    <w:unhideWhenUsed/>
    <w:rsid w:val="00393096"/>
    <w:pPr>
      <w:tabs>
        <w:tab w:val="center" w:pos="4513"/>
        <w:tab w:val="right" w:pos="9026"/>
      </w:tabs>
    </w:pPr>
  </w:style>
  <w:style w:type="character" w:customStyle="1" w:styleId="HeaderChar">
    <w:name w:val="Header Char"/>
    <w:basedOn w:val="DefaultParagraphFont"/>
    <w:link w:val="Header"/>
    <w:uiPriority w:val="99"/>
    <w:rsid w:val="00393096"/>
  </w:style>
  <w:style w:type="paragraph" w:styleId="Footer">
    <w:name w:val="footer"/>
    <w:basedOn w:val="Normal"/>
    <w:link w:val="FooterChar"/>
    <w:uiPriority w:val="99"/>
    <w:unhideWhenUsed/>
    <w:rsid w:val="00393096"/>
    <w:pPr>
      <w:tabs>
        <w:tab w:val="center" w:pos="4513"/>
        <w:tab w:val="right" w:pos="9026"/>
      </w:tabs>
    </w:pPr>
  </w:style>
  <w:style w:type="character" w:customStyle="1" w:styleId="FooterChar">
    <w:name w:val="Footer Char"/>
    <w:basedOn w:val="DefaultParagraphFont"/>
    <w:link w:val="Footer"/>
    <w:uiPriority w:val="99"/>
    <w:rsid w:val="00393096"/>
  </w:style>
  <w:style w:type="paragraph" w:styleId="NormalWeb">
    <w:name w:val="Normal (Web)"/>
    <w:basedOn w:val="Normal"/>
    <w:uiPriority w:val="99"/>
    <w:unhideWhenUsed/>
    <w:rsid w:val="0048053C"/>
    <w:pPr>
      <w:spacing w:before="100" w:beforeAutospacing="1" w:after="100" w:afterAutospacing="1"/>
      <w:jc w:val="left"/>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2954">
      <w:bodyDiv w:val="1"/>
      <w:marLeft w:val="0"/>
      <w:marRight w:val="0"/>
      <w:marTop w:val="0"/>
      <w:marBottom w:val="0"/>
      <w:divBdr>
        <w:top w:val="none" w:sz="0" w:space="0" w:color="auto"/>
        <w:left w:val="none" w:sz="0" w:space="0" w:color="auto"/>
        <w:bottom w:val="none" w:sz="0" w:space="0" w:color="auto"/>
        <w:right w:val="none" w:sz="0" w:space="0" w:color="auto"/>
      </w:divBdr>
      <w:divsChild>
        <w:div w:id="1392146067">
          <w:marLeft w:val="0"/>
          <w:marRight w:val="0"/>
          <w:marTop w:val="0"/>
          <w:marBottom w:val="0"/>
          <w:divBdr>
            <w:top w:val="none" w:sz="0" w:space="0" w:color="auto"/>
            <w:left w:val="none" w:sz="0" w:space="0" w:color="auto"/>
            <w:bottom w:val="none" w:sz="0" w:space="0" w:color="auto"/>
            <w:right w:val="none" w:sz="0" w:space="0" w:color="auto"/>
          </w:divBdr>
        </w:div>
      </w:divsChild>
    </w:div>
    <w:div w:id="201283583">
      <w:bodyDiv w:val="1"/>
      <w:marLeft w:val="0"/>
      <w:marRight w:val="0"/>
      <w:marTop w:val="0"/>
      <w:marBottom w:val="0"/>
      <w:divBdr>
        <w:top w:val="none" w:sz="0" w:space="0" w:color="auto"/>
        <w:left w:val="none" w:sz="0" w:space="0" w:color="auto"/>
        <w:bottom w:val="none" w:sz="0" w:space="0" w:color="auto"/>
        <w:right w:val="none" w:sz="0" w:space="0" w:color="auto"/>
      </w:divBdr>
      <w:divsChild>
        <w:div w:id="1303536387">
          <w:marLeft w:val="0"/>
          <w:marRight w:val="0"/>
          <w:marTop w:val="0"/>
          <w:marBottom w:val="0"/>
          <w:divBdr>
            <w:top w:val="none" w:sz="0" w:space="0" w:color="auto"/>
            <w:left w:val="none" w:sz="0" w:space="0" w:color="auto"/>
            <w:bottom w:val="none" w:sz="0" w:space="0" w:color="auto"/>
            <w:right w:val="none" w:sz="0" w:space="0" w:color="auto"/>
          </w:divBdr>
        </w:div>
      </w:divsChild>
    </w:div>
    <w:div w:id="895094540">
      <w:bodyDiv w:val="1"/>
      <w:marLeft w:val="0"/>
      <w:marRight w:val="0"/>
      <w:marTop w:val="0"/>
      <w:marBottom w:val="0"/>
      <w:divBdr>
        <w:top w:val="none" w:sz="0" w:space="0" w:color="auto"/>
        <w:left w:val="none" w:sz="0" w:space="0" w:color="auto"/>
        <w:bottom w:val="none" w:sz="0" w:space="0" w:color="auto"/>
        <w:right w:val="none" w:sz="0" w:space="0" w:color="auto"/>
      </w:divBdr>
      <w:divsChild>
        <w:div w:id="1714575294">
          <w:marLeft w:val="0"/>
          <w:marRight w:val="0"/>
          <w:marTop w:val="0"/>
          <w:marBottom w:val="0"/>
          <w:divBdr>
            <w:top w:val="none" w:sz="0" w:space="0" w:color="auto"/>
            <w:left w:val="none" w:sz="0" w:space="0" w:color="auto"/>
            <w:bottom w:val="none" w:sz="0" w:space="0" w:color="auto"/>
            <w:right w:val="none" w:sz="0" w:space="0" w:color="auto"/>
          </w:divBdr>
        </w:div>
      </w:divsChild>
    </w:div>
    <w:div w:id="153098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12</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ONG JIA CHUN#</dc:creator>
  <cp:keywords/>
  <dc:description/>
  <cp:lastModifiedBy>#JACOB ONG JIA CHUN#</cp:lastModifiedBy>
  <cp:revision>16</cp:revision>
  <dcterms:created xsi:type="dcterms:W3CDTF">2024-11-07T04:34:00Z</dcterms:created>
  <dcterms:modified xsi:type="dcterms:W3CDTF">2024-11-13T08:19:00Z</dcterms:modified>
</cp:coreProperties>
</file>