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9174EB" w14:textId="2F210CB8" w:rsidR="00A35811" w:rsidRPr="00C21279" w:rsidRDefault="00A35811" w:rsidP="00C21279">
      <w:pPr>
        <w:pStyle w:val="Title"/>
        <w:spacing w:after="0" w:line="360" w:lineRule="auto"/>
        <w:jc w:val="center"/>
        <w:rPr>
          <w:rFonts w:ascii="Times New Roman" w:eastAsiaTheme="minorEastAsia" w:hAnsi="Times New Roman" w:cs="Times New Roman"/>
          <w:b/>
          <w:bCs/>
          <w:sz w:val="44"/>
          <w:szCs w:val="44"/>
        </w:rPr>
      </w:pPr>
      <w:r w:rsidRPr="00C21279">
        <w:rPr>
          <w:rFonts w:ascii="Times New Roman" w:hAnsi="Times New Roman" w:cs="Times New Roman"/>
          <w:b/>
          <w:bCs/>
          <w:sz w:val="44"/>
          <w:szCs w:val="44"/>
        </w:rPr>
        <w:t xml:space="preserve"> </w:t>
      </w:r>
      <w:r w:rsidRPr="00C21279">
        <w:rPr>
          <w:rFonts w:ascii="Times New Roman" w:eastAsiaTheme="minorEastAsia" w:hAnsi="Times New Roman" w:cs="Times New Roman"/>
          <w:b/>
          <w:bCs/>
          <w:sz w:val="44"/>
          <w:szCs w:val="44"/>
        </w:rPr>
        <w:t xml:space="preserve">SC2002: </w:t>
      </w:r>
    </w:p>
    <w:p w14:paraId="583F1165" w14:textId="21F1BB7F" w:rsidR="00A35811" w:rsidRPr="00C21279" w:rsidRDefault="00A35811" w:rsidP="00C21279">
      <w:pPr>
        <w:pStyle w:val="Title"/>
        <w:spacing w:after="0" w:line="360" w:lineRule="auto"/>
        <w:jc w:val="center"/>
        <w:rPr>
          <w:rFonts w:ascii="Times New Roman" w:eastAsiaTheme="minorEastAsia" w:hAnsi="Times New Roman" w:cs="Times New Roman"/>
          <w:b/>
          <w:bCs/>
          <w:sz w:val="44"/>
          <w:szCs w:val="44"/>
        </w:rPr>
      </w:pPr>
      <w:r w:rsidRPr="00C21279">
        <w:rPr>
          <w:rFonts w:ascii="Times New Roman" w:eastAsiaTheme="minorEastAsia" w:hAnsi="Times New Roman" w:cs="Times New Roman"/>
          <w:b/>
          <w:bCs/>
          <w:i/>
          <w:noProof/>
          <w:sz w:val="24"/>
          <w:szCs w:val="24"/>
        </w:rPr>
        <w:drawing>
          <wp:anchor distT="114300" distB="114300" distL="114300" distR="114300" simplePos="0" relativeHeight="251659264" behindDoc="0" locked="0" layoutInCell="1" hidden="0" allowOverlap="1" wp14:anchorId="6C3B2112" wp14:editId="51B2CA02">
            <wp:simplePos x="0" y="0"/>
            <wp:positionH relativeFrom="margin">
              <wp:align>left</wp:align>
            </wp:positionH>
            <wp:positionV relativeFrom="margin">
              <wp:posOffset>1097225</wp:posOffset>
            </wp:positionV>
            <wp:extent cx="5943600" cy="1981200"/>
            <wp:effectExtent l="0" t="0" r="0" b="0"/>
            <wp:wrapTopAndBottom distT="114300" distB="114300"/>
            <wp:docPr id="2" name="image1.png" descr="A logo with a lion on i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logo with a lion on it&#10;&#10;Description automatically generated"/>
                    <pic:cNvPicPr preferRelativeResize="0"/>
                  </pic:nvPicPr>
                  <pic:blipFill>
                    <a:blip r:embed="rId7"/>
                    <a:srcRect t="23317" b="26682"/>
                    <a:stretch>
                      <a:fillRect/>
                    </a:stretch>
                  </pic:blipFill>
                  <pic:spPr>
                    <a:xfrm>
                      <a:off x="0" y="0"/>
                      <a:ext cx="5943600" cy="1981200"/>
                    </a:xfrm>
                    <a:prstGeom prst="rect">
                      <a:avLst/>
                    </a:prstGeom>
                    <a:ln/>
                  </pic:spPr>
                </pic:pic>
              </a:graphicData>
            </a:graphic>
          </wp:anchor>
        </w:drawing>
      </w:r>
      <w:r w:rsidRPr="00C21279">
        <w:rPr>
          <w:rFonts w:ascii="Times New Roman" w:eastAsiaTheme="minorEastAsia" w:hAnsi="Times New Roman" w:cs="Times New Roman"/>
          <w:b/>
          <w:bCs/>
          <w:sz w:val="44"/>
          <w:szCs w:val="44"/>
        </w:rPr>
        <w:t>Object-Oriented Design Analysis &amp; Programming</w:t>
      </w:r>
    </w:p>
    <w:p w14:paraId="665BCB25" w14:textId="068B281C" w:rsidR="00D64655" w:rsidRPr="00C21279" w:rsidRDefault="00D64655" w:rsidP="00C21279">
      <w:pPr>
        <w:pStyle w:val="Title"/>
        <w:spacing w:after="0" w:line="360" w:lineRule="auto"/>
        <w:rPr>
          <w:rFonts w:ascii="Times New Roman" w:eastAsiaTheme="minorEastAsia" w:hAnsi="Times New Roman" w:cs="Times New Roman"/>
          <w:b/>
          <w:bCs/>
          <w:sz w:val="44"/>
          <w:szCs w:val="44"/>
        </w:rPr>
      </w:pPr>
    </w:p>
    <w:p w14:paraId="6FDCF81F" w14:textId="64205C11" w:rsidR="007B3155" w:rsidRPr="00C21279" w:rsidRDefault="001307FB" w:rsidP="00C21279">
      <w:pPr>
        <w:spacing w:line="360" w:lineRule="auto"/>
        <w:jc w:val="center"/>
        <w:rPr>
          <w:highlight w:val="yellow"/>
        </w:rPr>
      </w:pPr>
      <w:proofErr w:type="spellStart"/>
      <w:r w:rsidRPr="00C21279">
        <w:rPr>
          <w:highlight w:val="yellow"/>
        </w:rPr>
        <w:t>Github</w:t>
      </w:r>
      <w:proofErr w:type="spellEnd"/>
      <w:r w:rsidRPr="00C21279">
        <w:rPr>
          <w:highlight w:val="yellow"/>
        </w:rPr>
        <w:t xml:space="preserve">: </w:t>
      </w:r>
      <w:hyperlink r:id="rId8" w:history="1">
        <w:r w:rsidR="00A730C1" w:rsidRPr="00C21279">
          <w:rPr>
            <w:rStyle w:val="Hyperlink"/>
            <w:highlight w:val="yellow"/>
          </w:rPr>
          <w:t>https://github.com/Pytode2000/SC2002_SCED_Group_4</w:t>
        </w:r>
      </w:hyperlink>
    </w:p>
    <w:p w14:paraId="0E12D8AA" w14:textId="77777777" w:rsidR="007B3155" w:rsidRPr="00C21279" w:rsidRDefault="007B3155" w:rsidP="00C21279">
      <w:pPr>
        <w:spacing w:line="360" w:lineRule="auto"/>
      </w:pPr>
    </w:p>
    <w:p w14:paraId="3526359E" w14:textId="77777777" w:rsidR="00A730C1" w:rsidRPr="00C21279" w:rsidRDefault="00A730C1" w:rsidP="00C21279">
      <w:pPr>
        <w:spacing w:line="360" w:lineRule="auto"/>
      </w:pPr>
    </w:p>
    <w:p w14:paraId="46EEA665" w14:textId="06C1787E" w:rsidR="003F1089" w:rsidRPr="00C21279" w:rsidRDefault="003F1089" w:rsidP="00C21279">
      <w:pPr>
        <w:spacing w:line="360" w:lineRule="auto"/>
        <w:jc w:val="center"/>
        <w:rPr>
          <w:b/>
          <w:bCs/>
          <w:sz w:val="32"/>
          <w:szCs w:val="32"/>
          <w:u w:val="single"/>
        </w:rPr>
      </w:pPr>
      <w:r w:rsidRPr="00C21279">
        <w:rPr>
          <w:b/>
          <w:bCs/>
          <w:sz w:val="32"/>
          <w:szCs w:val="32"/>
          <w:u w:val="single"/>
        </w:rPr>
        <w:t>Declaration of Original Work for SC2002 Assignment</w:t>
      </w:r>
    </w:p>
    <w:p w14:paraId="57405979" w14:textId="77777777" w:rsidR="003F1089" w:rsidRPr="00C21279" w:rsidRDefault="003F1089" w:rsidP="00C21279">
      <w:pPr>
        <w:spacing w:line="360" w:lineRule="auto"/>
      </w:pPr>
    </w:p>
    <w:p w14:paraId="537CE748" w14:textId="77777777" w:rsidR="003F1089" w:rsidRPr="00C21279" w:rsidRDefault="003F1089" w:rsidP="00C21279">
      <w:pPr>
        <w:spacing w:line="360" w:lineRule="auto"/>
      </w:pPr>
      <w:r w:rsidRPr="00C21279">
        <w:t xml:space="preserve">We hereby declare that the attached group assignment has been researched, undertaken, completed, and submitted as a collective effort by the group members listed below. </w:t>
      </w:r>
    </w:p>
    <w:p w14:paraId="10C8A7A0" w14:textId="77777777" w:rsidR="003F1089" w:rsidRPr="00C21279" w:rsidRDefault="003F1089" w:rsidP="00C21279">
      <w:pPr>
        <w:spacing w:line="360" w:lineRule="auto"/>
      </w:pPr>
    </w:p>
    <w:p w14:paraId="51686FB9" w14:textId="27EB24A4" w:rsidR="003F1089" w:rsidRPr="00C21279" w:rsidRDefault="003F1089" w:rsidP="00C21279">
      <w:pPr>
        <w:spacing w:line="360" w:lineRule="auto"/>
      </w:pPr>
      <w:r w:rsidRPr="00C21279">
        <w:t xml:space="preserve">We have </w:t>
      </w:r>
      <w:r w:rsidR="007B3155" w:rsidRPr="00C21279">
        <w:t>honoured</w:t>
      </w:r>
      <w:r w:rsidRPr="00C21279">
        <w:t xml:space="preserve"> the principles of academic integrity and have upheld Student Code of Academic Conduct in the completion of this work. </w:t>
      </w:r>
    </w:p>
    <w:p w14:paraId="54BE29F6" w14:textId="77777777" w:rsidR="003F1089" w:rsidRPr="00C21279" w:rsidRDefault="003F1089" w:rsidP="00C21279">
      <w:pPr>
        <w:spacing w:line="360" w:lineRule="auto"/>
      </w:pPr>
    </w:p>
    <w:p w14:paraId="5E8FEA47" w14:textId="5AAB5A08" w:rsidR="00D64655" w:rsidRPr="00C21279" w:rsidRDefault="003F1089" w:rsidP="00C21279">
      <w:pPr>
        <w:spacing w:line="360" w:lineRule="auto"/>
      </w:pPr>
      <w:r w:rsidRPr="00C21279">
        <w:t>We understand that if plagiarism is found in the assignment, then lower marks or no marks will be awarded for the assessed work. In addition, disciplinary actions may be taken.</w:t>
      </w:r>
    </w:p>
    <w:p w14:paraId="46A65EB3" w14:textId="205FE417" w:rsidR="00662921" w:rsidRPr="00C21279" w:rsidRDefault="00662921" w:rsidP="00C21279">
      <w:pPr>
        <w:spacing w:line="360" w:lineRule="auto"/>
      </w:pPr>
    </w:p>
    <w:tbl>
      <w:tblPr>
        <w:tblStyle w:val="TableGrid"/>
        <w:tblW w:w="0" w:type="auto"/>
        <w:tblLook w:val="04A0" w:firstRow="1" w:lastRow="0" w:firstColumn="1" w:lastColumn="0" w:noHBand="0" w:noVBand="1"/>
      </w:tblPr>
      <w:tblGrid>
        <w:gridCol w:w="2830"/>
        <w:gridCol w:w="1678"/>
        <w:gridCol w:w="1724"/>
        <w:gridCol w:w="2784"/>
      </w:tblGrid>
      <w:tr w:rsidR="003F1089" w:rsidRPr="00C21279" w14:paraId="13B0AB81" w14:textId="77777777" w:rsidTr="003F1089">
        <w:tc>
          <w:tcPr>
            <w:tcW w:w="2830" w:type="dxa"/>
          </w:tcPr>
          <w:p w14:paraId="0AC0C699" w14:textId="0D3D758F" w:rsidR="003F1089" w:rsidRPr="00C21279" w:rsidRDefault="003F1089" w:rsidP="00C21279">
            <w:pPr>
              <w:spacing w:line="360" w:lineRule="auto"/>
              <w:jc w:val="center"/>
              <w:rPr>
                <w:b/>
                <w:bCs/>
                <w:u w:val="single"/>
              </w:rPr>
            </w:pPr>
            <w:r w:rsidRPr="00C21279">
              <w:rPr>
                <w:b/>
                <w:bCs/>
                <w:u w:val="single"/>
              </w:rPr>
              <w:t>Name</w:t>
            </w:r>
          </w:p>
        </w:tc>
        <w:tc>
          <w:tcPr>
            <w:tcW w:w="1678" w:type="dxa"/>
          </w:tcPr>
          <w:p w14:paraId="208F9F8B" w14:textId="4FB9B389" w:rsidR="003F1089" w:rsidRPr="00C21279" w:rsidRDefault="003F1089" w:rsidP="00C21279">
            <w:pPr>
              <w:spacing w:line="360" w:lineRule="auto"/>
              <w:jc w:val="center"/>
              <w:rPr>
                <w:b/>
                <w:bCs/>
                <w:u w:val="single"/>
              </w:rPr>
            </w:pPr>
            <w:r w:rsidRPr="00C21279">
              <w:rPr>
                <w:b/>
                <w:bCs/>
                <w:u w:val="single"/>
              </w:rPr>
              <w:t>Course</w:t>
            </w:r>
          </w:p>
        </w:tc>
        <w:tc>
          <w:tcPr>
            <w:tcW w:w="1724" w:type="dxa"/>
          </w:tcPr>
          <w:p w14:paraId="40E867AB" w14:textId="1E3C93B5" w:rsidR="003F1089" w:rsidRPr="00C21279" w:rsidRDefault="003F1089" w:rsidP="00C21279">
            <w:pPr>
              <w:spacing w:line="360" w:lineRule="auto"/>
              <w:jc w:val="center"/>
            </w:pPr>
            <w:r w:rsidRPr="00C21279">
              <w:rPr>
                <w:b/>
                <w:bCs/>
                <w:u w:val="single"/>
              </w:rPr>
              <w:t>Lab Group</w:t>
            </w:r>
          </w:p>
        </w:tc>
        <w:tc>
          <w:tcPr>
            <w:tcW w:w="2784" w:type="dxa"/>
          </w:tcPr>
          <w:p w14:paraId="2EDDF299" w14:textId="45FCC028" w:rsidR="003F1089" w:rsidRPr="00C21279" w:rsidRDefault="003F1089" w:rsidP="00C21279">
            <w:pPr>
              <w:spacing w:line="360" w:lineRule="auto"/>
              <w:jc w:val="center"/>
              <w:rPr>
                <w:b/>
                <w:bCs/>
                <w:u w:val="single"/>
              </w:rPr>
            </w:pPr>
            <w:r w:rsidRPr="00C21279">
              <w:rPr>
                <w:b/>
                <w:bCs/>
                <w:u w:val="single"/>
              </w:rPr>
              <w:t>Signature / Date</w:t>
            </w:r>
          </w:p>
        </w:tc>
      </w:tr>
      <w:tr w:rsidR="003F1089" w:rsidRPr="00C21279" w14:paraId="62A1B429" w14:textId="77777777" w:rsidTr="003F1089">
        <w:tc>
          <w:tcPr>
            <w:tcW w:w="2830" w:type="dxa"/>
          </w:tcPr>
          <w:p w14:paraId="7BB0381F" w14:textId="77B7FC1D" w:rsidR="003F1089" w:rsidRPr="00C21279" w:rsidRDefault="00E35E81" w:rsidP="00C21279">
            <w:pPr>
              <w:spacing w:line="360" w:lineRule="auto"/>
              <w:jc w:val="center"/>
            </w:pPr>
            <w:r w:rsidRPr="00C21279">
              <w:t>LIEW WEI JIE</w:t>
            </w:r>
          </w:p>
        </w:tc>
        <w:tc>
          <w:tcPr>
            <w:tcW w:w="1678" w:type="dxa"/>
          </w:tcPr>
          <w:p w14:paraId="3265E94F" w14:textId="75033B30" w:rsidR="003F1089" w:rsidRPr="00C21279" w:rsidRDefault="003F1089" w:rsidP="00C21279">
            <w:pPr>
              <w:spacing w:line="360" w:lineRule="auto"/>
              <w:jc w:val="center"/>
            </w:pPr>
            <w:r w:rsidRPr="00C21279">
              <w:t>SC2002</w:t>
            </w:r>
          </w:p>
        </w:tc>
        <w:tc>
          <w:tcPr>
            <w:tcW w:w="1724" w:type="dxa"/>
          </w:tcPr>
          <w:p w14:paraId="0AB452D8" w14:textId="62F4D7AE" w:rsidR="003F1089" w:rsidRPr="00C21279" w:rsidRDefault="003F1089" w:rsidP="00C21279">
            <w:pPr>
              <w:spacing w:line="360" w:lineRule="auto"/>
              <w:jc w:val="center"/>
            </w:pPr>
            <w:r w:rsidRPr="00C21279">
              <w:t>SCED</w:t>
            </w:r>
          </w:p>
        </w:tc>
        <w:tc>
          <w:tcPr>
            <w:tcW w:w="2784" w:type="dxa"/>
          </w:tcPr>
          <w:p w14:paraId="42DAE576" w14:textId="54D3DB1F" w:rsidR="003F1089" w:rsidRPr="00C21279" w:rsidRDefault="00405834" w:rsidP="00C21279">
            <w:pPr>
              <w:spacing w:line="360" w:lineRule="auto"/>
              <w:jc w:val="center"/>
            </w:pPr>
            <w:r w:rsidRPr="00C21279">
              <w:rPr>
                <w:noProof/>
              </w:rPr>
              <mc:AlternateContent>
                <mc:Choice Requires="wpi">
                  <w:drawing>
                    <wp:anchor distT="0" distB="0" distL="114300" distR="114300" simplePos="0" relativeHeight="251663360" behindDoc="0" locked="0" layoutInCell="1" allowOverlap="1" wp14:anchorId="72913EFB" wp14:editId="15F8E387">
                      <wp:simplePos x="0" y="0"/>
                      <wp:positionH relativeFrom="column">
                        <wp:posOffset>113030</wp:posOffset>
                      </wp:positionH>
                      <wp:positionV relativeFrom="paragraph">
                        <wp:posOffset>38735</wp:posOffset>
                      </wp:positionV>
                      <wp:extent cx="275040" cy="117360"/>
                      <wp:effectExtent l="38100" t="38100" r="10795" b="35560"/>
                      <wp:wrapNone/>
                      <wp:docPr id="1104697846" name="Ink 1"/>
                      <wp:cNvGraphicFramePr/>
                      <a:graphic xmlns:a="http://schemas.openxmlformats.org/drawingml/2006/main">
                        <a:graphicData uri="http://schemas.microsoft.com/office/word/2010/wordprocessingInk">
                          <w14:contentPart bwMode="auto" r:id="rId9">
                            <w14:nvContentPartPr>
                              <w14:cNvContentPartPr/>
                            </w14:nvContentPartPr>
                            <w14:xfrm>
                              <a:off x="0" y="0"/>
                              <a:ext cx="275040" cy="117360"/>
                            </w14:xfrm>
                          </w14:contentPart>
                        </a:graphicData>
                      </a:graphic>
                    </wp:anchor>
                  </w:drawing>
                </mc:Choice>
                <mc:Fallback>
                  <w:pict>
                    <v:shapetype w14:anchorId="7D08603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8.4pt;margin-top:2.55pt;width:22.6pt;height:10.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">
                      <v:imagedata r:id="rId10" o:title=""/>
                    </v:shape>
                  </w:pict>
                </mc:Fallback>
              </mc:AlternateContent>
            </w:r>
            <w:r w:rsidR="003F1089" w:rsidRPr="00C21279">
              <w:t>/ 15-11-2024</w:t>
            </w:r>
          </w:p>
        </w:tc>
      </w:tr>
      <w:tr w:rsidR="003F1089" w:rsidRPr="00C21279" w14:paraId="2032E063" w14:textId="77777777" w:rsidTr="003F1089">
        <w:tc>
          <w:tcPr>
            <w:tcW w:w="2830" w:type="dxa"/>
          </w:tcPr>
          <w:p w14:paraId="70896FFE" w14:textId="190FF167" w:rsidR="003F1089" w:rsidRPr="00C21279" w:rsidRDefault="003F1089" w:rsidP="00C21279">
            <w:pPr>
              <w:spacing w:line="360" w:lineRule="auto"/>
              <w:jc w:val="center"/>
            </w:pPr>
            <w:r w:rsidRPr="00C21279">
              <w:t>LIM ZU LIANG</w:t>
            </w:r>
          </w:p>
        </w:tc>
        <w:tc>
          <w:tcPr>
            <w:tcW w:w="1678" w:type="dxa"/>
          </w:tcPr>
          <w:p w14:paraId="639A6114" w14:textId="1469DC19" w:rsidR="003F1089" w:rsidRPr="00C21279" w:rsidRDefault="003F1089" w:rsidP="00C21279">
            <w:pPr>
              <w:spacing w:line="360" w:lineRule="auto"/>
              <w:jc w:val="center"/>
            </w:pPr>
            <w:r w:rsidRPr="00C21279">
              <w:t>SC2002</w:t>
            </w:r>
          </w:p>
        </w:tc>
        <w:tc>
          <w:tcPr>
            <w:tcW w:w="1724" w:type="dxa"/>
          </w:tcPr>
          <w:p w14:paraId="348B1535" w14:textId="7777EECD" w:rsidR="003F1089" w:rsidRPr="00C21279" w:rsidRDefault="003F1089" w:rsidP="00C21279">
            <w:pPr>
              <w:spacing w:line="360" w:lineRule="auto"/>
              <w:jc w:val="center"/>
            </w:pPr>
            <w:r w:rsidRPr="00C21279">
              <w:t>SCED</w:t>
            </w:r>
          </w:p>
        </w:tc>
        <w:tc>
          <w:tcPr>
            <w:tcW w:w="2784" w:type="dxa"/>
          </w:tcPr>
          <w:p w14:paraId="56B95D08" w14:textId="6B16CF2C" w:rsidR="003F1089" w:rsidRPr="00C21279" w:rsidRDefault="00D712C1" w:rsidP="00C21279">
            <w:pPr>
              <w:spacing w:line="360" w:lineRule="auto"/>
              <w:jc w:val="center"/>
            </w:pPr>
            <w:r w:rsidRPr="00C21279">
              <w:rPr>
                <w:noProof/>
                <w:color w:val="000000"/>
                <w:bdr w:val="none" w:sz="0" w:space="0" w:color="auto" w:frame="1"/>
              </w:rPr>
              <w:drawing>
                <wp:anchor distT="0" distB="0" distL="114300" distR="114300" simplePos="0" relativeHeight="251664384" behindDoc="0" locked="0" layoutInCell="1" allowOverlap="1" wp14:anchorId="7AC6F710" wp14:editId="056FD20E">
                  <wp:simplePos x="0" y="0"/>
                  <wp:positionH relativeFrom="column">
                    <wp:posOffset>-294347</wp:posOffset>
                  </wp:positionH>
                  <wp:positionV relativeFrom="paragraph">
                    <wp:posOffset>-10209</wp:posOffset>
                  </wp:positionV>
                  <wp:extent cx="1097280" cy="302260"/>
                  <wp:effectExtent l="0" t="0" r="0" b="0"/>
                  <wp:wrapNone/>
                  <wp:docPr id="14236165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7280" cy="302260"/>
                          </a:xfrm>
                          <a:prstGeom prst="rect">
                            <a:avLst/>
                          </a:prstGeom>
                          <a:noFill/>
                          <a:ln>
                            <a:noFill/>
                          </a:ln>
                        </pic:spPr>
                      </pic:pic>
                    </a:graphicData>
                  </a:graphic>
                  <wp14:sizeRelH relativeFrom="page">
                    <wp14:pctWidth>0</wp14:pctWidth>
                  </wp14:sizeRelH>
                  <wp14:sizeRelV relativeFrom="page">
                    <wp14:pctHeight>0</wp14:pctHeight>
                  </wp14:sizeRelV>
                </wp:anchor>
              </w:drawing>
            </w:r>
            <w:r w:rsidR="003F1089" w:rsidRPr="00C21279">
              <w:t>/ 15-11-2024</w:t>
            </w:r>
          </w:p>
        </w:tc>
      </w:tr>
      <w:tr w:rsidR="003F1089" w:rsidRPr="00C21279" w14:paraId="70EF378A" w14:textId="77777777" w:rsidTr="003F1089">
        <w:tc>
          <w:tcPr>
            <w:tcW w:w="2830" w:type="dxa"/>
          </w:tcPr>
          <w:p w14:paraId="5AD6FFB1" w14:textId="6D6007D0" w:rsidR="003F1089" w:rsidRPr="00C21279" w:rsidRDefault="00E35E81" w:rsidP="00C21279">
            <w:pPr>
              <w:spacing w:line="360" w:lineRule="auto"/>
              <w:jc w:val="center"/>
            </w:pPr>
            <w:r w:rsidRPr="00C21279">
              <w:t>JACOB ONG JIA CHUN</w:t>
            </w:r>
          </w:p>
        </w:tc>
        <w:tc>
          <w:tcPr>
            <w:tcW w:w="1678" w:type="dxa"/>
          </w:tcPr>
          <w:p w14:paraId="051C1F51" w14:textId="70412C10" w:rsidR="003F1089" w:rsidRPr="00C21279" w:rsidRDefault="003F1089" w:rsidP="00C21279">
            <w:pPr>
              <w:spacing w:line="360" w:lineRule="auto"/>
              <w:jc w:val="center"/>
            </w:pPr>
            <w:r w:rsidRPr="00C21279">
              <w:t>SC2002</w:t>
            </w:r>
          </w:p>
        </w:tc>
        <w:tc>
          <w:tcPr>
            <w:tcW w:w="1724" w:type="dxa"/>
          </w:tcPr>
          <w:p w14:paraId="22EA1D20" w14:textId="0BB000CE" w:rsidR="003F1089" w:rsidRPr="00C21279" w:rsidRDefault="003F1089" w:rsidP="00C21279">
            <w:pPr>
              <w:spacing w:line="360" w:lineRule="auto"/>
              <w:jc w:val="center"/>
            </w:pPr>
            <w:r w:rsidRPr="00C21279">
              <w:t>SCED</w:t>
            </w:r>
          </w:p>
        </w:tc>
        <w:tc>
          <w:tcPr>
            <w:tcW w:w="2784" w:type="dxa"/>
          </w:tcPr>
          <w:p w14:paraId="0A6C1F08" w14:textId="6AA976DC" w:rsidR="003F1089" w:rsidRPr="00C21279" w:rsidRDefault="00D712C1" w:rsidP="00C21279">
            <w:pPr>
              <w:spacing w:line="360" w:lineRule="auto"/>
              <w:jc w:val="center"/>
            </w:pPr>
            <w:r w:rsidRPr="00C21279">
              <w:rPr>
                <w:b/>
                <w:bCs/>
                <w:noProof/>
                <w:u w:val="single"/>
              </w:rPr>
              <w:drawing>
                <wp:anchor distT="0" distB="0" distL="114300" distR="114300" simplePos="0" relativeHeight="251666432" behindDoc="0" locked="0" layoutInCell="1" allowOverlap="1" wp14:anchorId="6AF0F672" wp14:editId="6676797D">
                  <wp:simplePos x="0" y="0"/>
                  <wp:positionH relativeFrom="column">
                    <wp:posOffset>-371801</wp:posOffset>
                  </wp:positionH>
                  <wp:positionV relativeFrom="paragraph">
                    <wp:posOffset>-65725</wp:posOffset>
                  </wp:positionV>
                  <wp:extent cx="1261638" cy="523213"/>
                  <wp:effectExtent l="0" t="0" r="0" b="0"/>
                  <wp:wrapNone/>
                  <wp:docPr id="2826511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1638" cy="523213"/>
                          </a:xfrm>
                          <a:prstGeom prst="rect">
                            <a:avLst/>
                          </a:prstGeom>
                          <a:noFill/>
                          <a:ln>
                            <a:noFill/>
                          </a:ln>
                        </pic:spPr>
                      </pic:pic>
                    </a:graphicData>
                  </a:graphic>
                  <wp14:sizeRelH relativeFrom="page">
                    <wp14:pctWidth>0</wp14:pctWidth>
                  </wp14:sizeRelH>
                  <wp14:sizeRelV relativeFrom="page">
                    <wp14:pctHeight>0</wp14:pctHeight>
                  </wp14:sizeRelV>
                </wp:anchor>
              </w:drawing>
            </w:r>
            <w:r w:rsidR="003F1089" w:rsidRPr="00C21279">
              <w:t>/ 15-11-2024</w:t>
            </w:r>
          </w:p>
        </w:tc>
      </w:tr>
      <w:tr w:rsidR="003F1089" w:rsidRPr="00C21279" w14:paraId="26EE6F21" w14:textId="77777777" w:rsidTr="003F1089">
        <w:tc>
          <w:tcPr>
            <w:tcW w:w="2830" w:type="dxa"/>
          </w:tcPr>
          <w:p w14:paraId="5AF04994" w14:textId="1818A755" w:rsidR="003F1089" w:rsidRPr="00C21279" w:rsidRDefault="00E35E81" w:rsidP="00C21279">
            <w:pPr>
              <w:spacing w:line="360" w:lineRule="auto"/>
              <w:jc w:val="center"/>
            </w:pPr>
            <w:r w:rsidRPr="00C21279">
              <w:t>TAN YI XIANG, DYLAN</w:t>
            </w:r>
          </w:p>
        </w:tc>
        <w:tc>
          <w:tcPr>
            <w:tcW w:w="1678" w:type="dxa"/>
          </w:tcPr>
          <w:p w14:paraId="4F43A2EF" w14:textId="35992524" w:rsidR="003F1089" w:rsidRPr="00C21279" w:rsidRDefault="003F1089" w:rsidP="00C21279">
            <w:pPr>
              <w:spacing w:line="360" w:lineRule="auto"/>
              <w:jc w:val="center"/>
            </w:pPr>
            <w:r w:rsidRPr="00C21279">
              <w:t>SC2002</w:t>
            </w:r>
          </w:p>
        </w:tc>
        <w:tc>
          <w:tcPr>
            <w:tcW w:w="1724" w:type="dxa"/>
          </w:tcPr>
          <w:p w14:paraId="70CE8170" w14:textId="5FA53F8D" w:rsidR="003F1089" w:rsidRPr="00C21279" w:rsidRDefault="003F1089" w:rsidP="00C21279">
            <w:pPr>
              <w:spacing w:line="360" w:lineRule="auto"/>
              <w:jc w:val="center"/>
            </w:pPr>
            <w:r w:rsidRPr="00C21279">
              <w:t>SCED</w:t>
            </w:r>
          </w:p>
        </w:tc>
        <w:tc>
          <w:tcPr>
            <w:tcW w:w="2784" w:type="dxa"/>
          </w:tcPr>
          <w:p w14:paraId="3D48A4FE" w14:textId="432426CB" w:rsidR="003F1089" w:rsidRPr="00C21279" w:rsidRDefault="00D712C1" w:rsidP="00C21279">
            <w:pPr>
              <w:spacing w:line="360" w:lineRule="auto"/>
              <w:jc w:val="center"/>
            </w:pPr>
            <w:r w:rsidRPr="00C21279">
              <w:rPr>
                <w:noProof/>
                <w:color w:val="000000"/>
                <w:bdr w:val="none" w:sz="0" w:space="0" w:color="auto" w:frame="1"/>
              </w:rPr>
              <w:drawing>
                <wp:anchor distT="0" distB="0" distL="114300" distR="114300" simplePos="0" relativeHeight="251665408" behindDoc="0" locked="0" layoutInCell="1" allowOverlap="1" wp14:anchorId="433488C7" wp14:editId="7D9987F7">
                  <wp:simplePos x="0" y="0"/>
                  <wp:positionH relativeFrom="column">
                    <wp:posOffset>64135</wp:posOffset>
                  </wp:positionH>
                  <wp:positionV relativeFrom="paragraph">
                    <wp:posOffset>21150</wp:posOffset>
                  </wp:positionV>
                  <wp:extent cx="275201" cy="232116"/>
                  <wp:effectExtent l="0" t="0" r="0" b="0"/>
                  <wp:wrapNone/>
                  <wp:docPr id="7500647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201" cy="232116"/>
                          </a:xfrm>
                          <a:prstGeom prst="rect">
                            <a:avLst/>
                          </a:prstGeom>
                          <a:noFill/>
                          <a:ln>
                            <a:noFill/>
                          </a:ln>
                        </pic:spPr>
                      </pic:pic>
                    </a:graphicData>
                  </a:graphic>
                  <wp14:sizeRelH relativeFrom="page">
                    <wp14:pctWidth>0</wp14:pctWidth>
                  </wp14:sizeRelH>
                  <wp14:sizeRelV relativeFrom="page">
                    <wp14:pctHeight>0</wp14:pctHeight>
                  </wp14:sizeRelV>
                </wp:anchor>
              </w:drawing>
            </w:r>
            <w:r w:rsidR="003F1089" w:rsidRPr="00C21279">
              <w:t>/ 15-11-2024</w:t>
            </w:r>
          </w:p>
        </w:tc>
      </w:tr>
    </w:tbl>
    <w:sdt>
      <w:sdtPr>
        <w:rPr>
          <w:rFonts w:ascii="Times New Roman" w:eastAsiaTheme="minorEastAsia" w:hAnsi="Times New Roman" w:cs="Times New Roman"/>
          <w:b/>
          <w:bCs/>
          <w:color w:val="auto"/>
          <w:kern w:val="2"/>
          <w:sz w:val="24"/>
          <w:szCs w:val="24"/>
          <w:lang w:val="en-SG" w:eastAsia="zh-CN"/>
          <w14:ligatures w14:val="standardContextual"/>
        </w:rPr>
        <w:id w:val="9962261"/>
        <w:docPartObj>
          <w:docPartGallery w:val="Table of Contents"/>
          <w:docPartUnique/>
        </w:docPartObj>
      </w:sdtPr>
      <w:sdtEndPr>
        <w:rPr>
          <w:noProof/>
        </w:rPr>
      </w:sdtEndPr>
      <w:sdtContent>
        <w:p w14:paraId="5AF66B26" w14:textId="6E8BA8F4" w:rsidR="00D64655" w:rsidRPr="00C21279" w:rsidRDefault="00D64655" w:rsidP="00C21279">
          <w:pPr>
            <w:pStyle w:val="TOCHeading"/>
            <w:spacing w:before="0" w:line="360" w:lineRule="auto"/>
            <w:rPr>
              <w:rFonts w:ascii="Times New Roman" w:hAnsi="Times New Roman" w:cs="Times New Roman"/>
              <w:b/>
              <w:bCs/>
              <w:color w:val="auto"/>
            </w:rPr>
          </w:pPr>
          <w:r w:rsidRPr="00C21279">
            <w:rPr>
              <w:rFonts w:ascii="Times New Roman" w:hAnsi="Times New Roman" w:cs="Times New Roman"/>
              <w:b/>
              <w:bCs/>
              <w:color w:val="auto"/>
            </w:rPr>
            <w:t>Table of Contents</w:t>
          </w:r>
        </w:p>
        <w:p w14:paraId="356BD2B3" w14:textId="249589A4" w:rsidR="00C22EA2" w:rsidRPr="00C21279" w:rsidRDefault="00D64655" w:rsidP="00C21279">
          <w:pPr>
            <w:pStyle w:val="TOC2"/>
            <w:rPr>
              <w:noProof/>
            </w:rPr>
          </w:pPr>
          <w:r w:rsidRPr="00C21279">
            <w:fldChar w:fldCharType="begin"/>
          </w:r>
          <w:r w:rsidRPr="00C21279">
            <w:instrText xml:space="preserve"> TOC \o "1-3" \h \z \u </w:instrText>
          </w:r>
          <w:r w:rsidRPr="00C21279">
            <w:fldChar w:fldCharType="separate"/>
          </w:r>
          <w:hyperlink w:anchor="_Toc182597780" w:history="1">
            <w:r w:rsidR="00C22EA2" w:rsidRPr="00C21279">
              <w:rPr>
                <w:rStyle w:val="Hyperlink"/>
                <w:noProof/>
              </w:rPr>
              <w:t>Chapter 1. Introduction</w:t>
            </w:r>
            <w:r w:rsidR="00C22EA2" w:rsidRPr="00C21279">
              <w:rPr>
                <w:noProof/>
                <w:webHidden/>
              </w:rPr>
              <w:tab/>
            </w:r>
            <w:r w:rsidR="00C22EA2" w:rsidRPr="00C21279">
              <w:rPr>
                <w:noProof/>
                <w:webHidden/>
              </w:rPr>
              <w:fldChar w:fldCharType="begin"/>
            </w:r>
            <w:r w:rsidR="00C22EA2" w:rsidRPr="00C21279">
              <w:rPr>
                <w:noProof/>
                <w:webHidden/>
              </w:rPr>
              <w:instrText xml:space="preserve"> PAGEREF _Toc182597780 \h </w:instrText>
            </w:r>
            <w:r w:rsidR="00C22EA2" w:rsidRPr="00C21279">
              <w:rPr>
                <w:noProof/>
                <w:webHidden/>
              </w:rPr>
            </w:r>
            <w:r w:rsidR="00C22EA2" w:rsidRPr="00C21279">
              <w:rPr>
                <w:noProof/>
                <w:webHidden/>
              </w:rPr>
              <w:fldChar w:fldCharType="separate"/>
            </w:r>
            <w:r w:rsidR="00C22EA2" w:rsidRPr="00C21279">
              <w:rPr>
                <w:noProof/>
                <w:webHidden/>
              </w:rPr>
              <w:t>2</w:t>
            </w:r>
            <w:r w:rsidR="00C22EA2" w:rsidRPr="00C21279">
              <w:rPr>
                <w:noProof/>
                <w:webHidden/>
              </w:rPr>
              <w:fldChar w:fldCharType="end"/>
            </w:r>
          </w:hyperlink>
        </w:p>
        <w:p w14:paraId="047EE6C3" w14:textId="2E583CB5" w:rsidR="00C22EA2" w:rsidRPr="00C21279" w:rsidRDefault="00C22EA2" w:rsidP="00C21279">
          <w:pPr>
            <w:pStyle w:val="TOC2"/>
            <w:rPr>
              <w:noProof/>
            </w:rPr>
          </w:pPr>
          <w:hyperlink w:anchor="_Toc182597781" w:history="1">
            <w:r w:rsidRPr="00C21279">
              <w:rPr>
                <w:rStyle w:val="Hyperlink"/>
                <w:noProof/>
              </w:rPr>
              <w:t>Chapter 2. Design Considerations</w:t>
            </w:r>
            <w:r w:rsidRPr="00C21279">
              <w:rPr>
                <w:noProof/>
                <w:webHidden/>
              </w:rPr>
              <w:tab/>
            </w:r>
            <w:r w:rsidRPr="00C21279">
              <w:rPr>
                <w:noProof/>
                <w:webHidden/>
              </w:rPr>
              <w:fldChar w:fldCharType="begin"/>
            </w:r>
            <w:r w:rsidRPr="00C21279">
              <w:rPr>
                <w:noProof/>
                <w:webHidden/>
              </w:rPr>
              <w:instrText xml:space="preserve"> PAGEREF _Toc182597781 \h </w:instrText>
            </w:r>
            <w:r w:rsidRPr="00C21279">
              <w:rPr>
                <w:noProof/>
                <w:webHidden/>
              </w:rPr>
            </w:r>
            <w:r w:rsidRPr="00C21279">
              <w:rPr>
                <w:noProof/>
                <w:webHidden/>
              </w:rPr>
              <w:fldChar w:fldCharType="separate"/>
            </w:r>
            <w:r w:rsidRPr="00C21279">
              <w:rPr>
                <w:noProof/>
                <w:webHidden/>
              </w:rPr>
              <w:t>4</w:t>
            </w:r>
            <w:r w:rsidRPr="00C21279">
              <w:rPr>
                <w:noProof/>
                <w:webHidden/>
              </w:rPr>
              <w:fldChar w:fldCharType="end"/>
            </w:r>
          </w:hyperlink>
        </w:p>
        <w:p w14:paraId="13677021" w14:textId="1153E24E" w:rsidR="00C22EA2" w:rsidRPr="00C21279" w:rsidRDefault="00C22EA2" w:rsidP="00C21279">
          <w:pPr>
            <w:pStyle w:val="TOC3"/>
            <w:tabs>
              <w:tab w:val="right" w:leader="dot" w:pos="9016"/>
            </w:tabs>
            <w:spacing w:after="0" w:line="360" w:lineRule="auto"/>
            <w:rPr>
              <w:noProof/>
            </w:rPr>
          </w:pPr>
          <w:hyperlink w:anchor="_Toc182597782" w:history="1">
            <w:r w:rsidRPr="00C21279">
              <w:rPr>
                <w:rStyle w:val="Hyperlink"/>
                <w:noProof/>
              </w:rPr>
              <w:t>Chapter 2.1. Design Goals</w:t>
            </w:r>
            <w:r w:rsidRPr="00C21279">
              <w:rPr>
                <w:noProof/>
                <w:webHidden/>
              </w:rPr>
              <w:tab/>
            </w:r>
            <w:r w:rsidRPr="00C21279">
              <w:rPr>
                <w:noProof/>
                <w:webHidden/>
              </w:rPr>
              <w:fldChar w:fldCharType="begin"/>
            </w:r>
            <w:r w:rsidRPr="00C21279">
              <w:rPr>
                <w:noProof/>
                <w:webHidden/>
              </w:rPr>
              <w:instrText xml:space="preserve"> PAGEREF _Toc182597782 \h </w:instrText>
            </w:r>
            <w:r w:rsidRPr="00C21279">
              <w:rPr>
                <w:noProof/>
                <w:webHidden/>
              </w:rPr>
            </w:r>
            <w:r w:rsidRPr="00C21279">
              <w:rPr>
                <w:noProof/>
                <w:webHidden/>
              </w:rPr>
              <w:fldChar w:fldCharType="separate"/>
            </w:r>
            <w:r w:rsidRPr="00C21279">
              <w:rPr>
                <w:noProof/>
                <w:webHidden/>
              </w:rPr>
              <w:t>4</w:t>
            </w:r>
            <w:r w:rsidRPr="00C21279">
              <w:rPr>
                <w:noProof/>
                <w:webHidden/>
              </w:rPr>
              <w:fldChar w:fldCharType="end"/>
            </w:r>
          </w:hyperlink>
        </w:p>
        <w:p w14:paraId="024558B1" w14:textId="4315FD9C" w:rsidR="00C22EA2" w:rsidRPr="00C21279" w:rsidRDefault="00C22EA2" w:rsidP="00C21279">
          <w:pPr>
            <w:pStyle w:val="TOC3"/>
            <w:tabs>
              <w:tab w:val="right" w:leader="dot" w:pos="9016"/>
            </w:tabs>
            <w:spacing w:after="0" w:line="360" w:lineRule="auto"/>
            <w:rPr>
              <w:noProof/>
            </w:rPr>
          </w:pPr>
          <w:hyperlink w:anchor="_Toc182597783" w:history="1">
            <w:r w:rsidRPr="00C21279">
              <w:rPr>
                <w:rStyle w:val="Hyperlink"/>
                <w:noProof/>
              </w:rPr>
              <w:t>Chapter 2.2. Design Approach</w:t>
            </w:r>
            <w:r w:rsidRPr="00C21279">
              <w:rPr>
                <w:noProof/>
                <w:webHidden/>
              </w:rPr>
              <w:tab/>
            </w:r>
            <w:r w:rsidRPr="00C21279">
              <w:rPr>
                <w:noProof/>
                <w:webHidden/>
              </w:rPr>
              <w:fldChar w:fldCharType="begin"/>
            </w:r>
            <w:r w:rsidRPr="00C21279">
              <w:rPr>
                <w:noProof/>
                <w:webHidden/>
              </w:rPr>
              <w:instrText xml:space="preserve"> PAGEREF _Toc182597783 \h </w:instrText>
            </w:r>
            <w:r w:rsidRPr="00C21279">
              <w:rPr>
                <w:noProof/>
                <w:webHidden/>
              </w:rPr>
            </w:r>
            <w:r w:rsidRPr="00C21279">
              <w:rPr>
                <w:noProof/>
                <w:webHidden/>
              </w:rPr>
              <w:fldChar w:fldCharType="separate"/>
            </w:r>
            <w:r w:rsidRPr="00C21279">
              <w:rPr>
                <w:noProof/>
                <w:webHidden/>
              </w:rPr>
              <w:t>4</w:t>
            </w:r>
            <w:r w:rsidRPr="00C21279">
              <w:rPr>
                <w:noProof/>
                <w:webHidden/>
              </w:rPr>
              <w:fldChar w:fldCharType="end"/>
            </w:r>
          </w:hyperlink>
        </w:p>
        <w:p w14:paraId="39682258" w14:textId="32CD82CC" w:rsidR="00C22EA2" w:rsidRPr="00C21279" w:rsidRDefault="00C22EA2" w:rsidP="00C21279">
          <w:pPr>
            <w:pStyle w:val="TOC3"/>
            <w:tabs>
              <w:tab w:val="right" w:leader="dot" w:pos="9016"/>
            </w:tabs>
            <w:spacing w:after="0" w:line="360" w:lineRule="auto"/>
            <w:rPr>
              <w:noProof/>
            </w:rPr>
          </w:pPr>
          <w:hyperlink w:anchor="_Toc182597784" w:history="1">
            <w:r w:rsidRPr="00C21279">
              <w:rPr>
                <w:rStyle w:val="Hyperlink"/>
                <w:noProof/>
              </w:rPr>
              <w:t>Chapter 2.3. Applied Design Principles</w:t>
            </w:r>
            <w:r w:rsidRPr="00C21279">
              <w:rPr>
                <w:noProof/>
                <w:webHidden/>
              </w:rPr>
              <w:tab/>
            </w:r>
            <w:r w:rsidRPr="00C21279">
              <w:rPr>
                <w:noProof/>
                <w:webHidden/>
              </w:rPr>
              <w:fldChar w:fldCharType="begin"/>
            </w:r>
            <w:r w:rsidRPr="00C21279">
              <w:rPr>
                <w:noProof/>
                <w:webHidden/>
              </w:rPr>
              <w:instrText xml:space="preserve"> PAGEREF _Toc182597784 \h </w:instrText>
            </w:r>
            <w:r w:rsidRPr="00C21279">
              <w:rPr>
                <w:noProof/>
                <w:webHidden/>
              </w:rPr>
            </w:r>
            <w:r w:rsidRPr="00C21279">
              <w:rPr>
                <w:noProof/>
                <w:webHidden/>
              </w:rPr>
              <w:fldChar w:fldCharType="separate"/>
            </w:r>
            <w:r w:rsidRPr="00C21279">
              <w:rPr>
                <w:noProof/>
                <w:webHidden/>
              </w:rPr>
              <w:t>6</w:t>
            </w:r>
            <w:r w:rsidRPr="00C21279">
              <w:rPr>
                <w:noProof/>
                <w:webHidden/>
              </w:rPr>
              <w:fldChar w:fldCharType="end"/>
            </w:r>
          </w:hyperlink>
        </w:p>
        <w:p w14:paraId="6AFA4B9B" w14:textId="44902BED" w:rsidR="00C22EA2" w:rsidRPr="00C21279" w:rsidRDefault="00C22EA2" w:rsidP="00C21279">
          <w:pPr>
            <w:pStyle w:val="TOC3"/>
            <w:tabs>
              <w:tab w:val="right" w:leader="dot" w:pos="9016"/>
            </w:tabs>
            <w:spacing w:after="0" w:line="360" w:lineRule="auto"/>
            <w:rPr>
              <w:noProof/>
            </w:rPr>
          </w:pPr>
          <w:hyperlink w:anchor="_Toc182597785" w:history="1">
            <w:r w:rsidRPr="00C21279">
              <w:rPr>
                <w:rStyle w:val="Hyperlink"/>
                <w:noProof/>
              </w:rPr>
              <w:t>Chapter 2.4. Design Highlights</w:t>
            </w:r>
            <w:r w:rsidRPr="00C21279">
              <w:rPr>
                <w:noProof/>
                <w:webHidden/>
              </w:rPr>
              <w:tab/>
            </w:r>
            <w:r w:rsidRPr="00C21279">
              <w:rPr>
                <w:noProof/>
                <w:webHidden/>
              </w:rPr>
              <w:fldChar w:fldCharType="begin"/>
            </w:r>
            <w:r w:rsidRPr="00C21279">
              <w:rPr>
                <w:noProof/>
                <w:webHidden/>
              </w:rPr>
              <w:instrText xml:space="preserve"> PAGEREF _Toc182597785 \h </w:instrText>
            </w:r>
            <w:r w:rsidRPr="00C21279">
              <w:rPr>
                <w:noProof/>
                <w:webHidden/>
              </w:rPr>
            </w:r>
            <w:r w:rsidRPr="00C21279">
              <w:rPr>
                <w:noProof/>
                <w:webHidden/>
              </w:rPr>
              <w:fldChar w:fldCharType="separate"/>
            </w:r>
            <w:r w:rsidRPr="00C21279">
              <w:rPr>
                <w:noProof/>
                <w:webHidden/>
              </w:rPr>
              <w:t>7</w:t>
            </w:r>
            <w:r w:rsidRPr="00C21279">
              <w:rPr>
                <w:noProof/>
                <w:webHidden/>
              </w:rPr>
              <w:fldChar w:fldCharType="end"/>
            </w:r>
          </w:hyperlink>
        </w:p>
        <w:p w14:paraId="1F336EA6" w14:textId="38FB6598" w:rsidR="00C22EA2" w:rsidRPr="00C21279" w:rsidRDefault="00C22EA2" w:rsidP="00C21279">
          <w:pPr>
            <w:pStyle w:val="TOC2"/>
            <w:rPr>
              <w:noProof/>
            </w:rPr>
          </w:pPr>
          <w:hyperlink w:anchor="_Toc182597786" w:history="1">
            <w:r w:rsidRPr="00C21279">
              <w:rPr>
                <w:rStyle w:val="Hyperlink"/>
                <w:noProof/>
              </w:rPr>
              <w:t>Chapter 3. Additional Features &amp; Enhancements</w:t>
            </w:r>
            <w:r w:rsidRPr="00C21279">
              <w:rPr>
                <w:noProof/>
                <w:webHidden/>
              </w:rPr>
              <w:tab/>
            </w:r>
            <w:r w:rsidRPr="00C21279">
              <w:rPr>
                <w:noProof/>
                <w:webHidden/>
              </w:rPr>
              <w:fldChar w:fldCharType="begin"/>
            </w:r>
            <w:r w:rsidRPr="00C21279">
              <w:rPr>
                <w:noProof/>
                <w:webHidden/>
              </w:rPr>
              <w:instrText xml:space="preserve"> PAGEREF _Toc182597786 \h </w:instrText>
            </w:r>
            <w:r w:rsidRPr="00C21279">
              <w:rPr>
                <w:noProof/>
                <w:webHidden/>
              </w:rPr>
            </w:r>
            <w:r w:rsidRPr="00C21279">
              <w:rPr>
                <w:noProof/>
                <w:webHidden/>
              </w:rPr>
              <w:fldChar w:fldCharType="separate"/>
            </w:r>
            <w:r w:rsidRPr="00C21279">
              <w:rPr>
                <w:noProof/>
                <w:webHidden/>
              </w:rPr>
              <w:t>8</w:t>
            </w:r>
            <w:r w:rsidRPr="00C21279">
              <w:rPr>
                <w:noProof/>
                <w:webHidden/>
              </w:rPr>
              <w:fldChar w:fldCharType="end"/>
            </w:r>
          </w:hyperlink>
        </w:p>
        <w:p w14:paraId="13289B2B" w14:textId="20D84203" w:rsidR="00C22EA2" w:rsidRPr="00C21279" w:rsidRDefault="00C22EA2" w:rsidP="00C21279">
          <w:pPr>
            <w:pStyle w:val="TOC2"/>
            <w:rPr>
              <w:noProof/>
            </w:rPr>
          </w:pPr>
          <w:hyperlink w:anchor="_Toc182597787" w:history="1">
            <w:r w:rsidRPr="00C21279">
              <w:rPr>
                <w:rStyle w:val="Hyperlink"/>
                <w:noProof/>
              </w:rPr>
              <w:t>Chapter 4. Functional Tests</w:t>
            </w:r>
            <w:r w:rsidRPr="00C21279">
              <w:rPr>
                <w:noProof/>
                <w:webHidden/>
              </w:rPr>
              <w:tab/>
            </w:r>
            <w:r w:rsidRPr="00C21279">
              <w:rPr>
                <w:noProof/>
                <w:webHidden/>
              </w:rPr>
              <w:fldChar w:fldCharType="begin"/>
            </w:r>
            <w:r w:rsidRPr="00C21279">
              <w:rPr>
                <w:noProof/>
                <w:webHidden/>
              </w:rPr>
              <w:instrText xml:space="preserve"> PAGEREF _Toc182597787 \h </w:instrText>
            </w:r>
            <w:r w:rsidRPr="00C21279">
              <w:rPr>
                <w:noProof/>
                <w:webHidden/>
              </w:rPr>
            </w:r>
            <w:r w:rsidRPr="00C21279">
              <w:rPr>
                <w:noProof/>
                <w:webHidden/>
              </w:rPr>
              <w:fldChar w:fldCharType="separate"/>
            </w:r>
            <w:r w:rsidRPr="00C21279">
              <w:rPr>
                <w:noProof/>
                <w:webHidden/>
              </w:rPr>
              <w:t>9</w:t>
            </w:r>
            <w:r w:rsidRPr="00C21279">
              <w:rPr>
                <w:noProof/>
                <w:webHidden/>
              </w:rPr>
              <w:fldChar w:fldCharType="end"/>
            </w:r>
          </w:hyperlink>
        </w:p>
        <w:p w14:paraId="17D57154" w14:textId="786BDC7C" w:rsidR="00C22EA2" w:rsidRPr="00C21279" w:rsidRDefault="00C22EA2" w:rsidP="00C21279">
          <w:pPr>
            <w:pStyle w:val="TOC3"/>
            <w:tabs>
              <w:tab w:val="right" w:leader="dot" w:pos="9016"/>
            </w:tabs>
            <w:spacing w:after="0" w:line="360" w:lineRule="auto"/>
            <w:rPr>
              <w:noProof/>
            </w:rPr>
          </w:pPr>
          <w:hyperlink w:anchor="_Toc182597788" w:history="1">
            <w:r w:rsidRPr="00C21279">
              <w:rPr>
                <w:rStyle w:val="Hyperlink"/>
                <w:noProof/>
              </w:rPr>
              <w:t>Chapter 4.1. Patient Actions</w:t>
            </w:r>
            <w:r w:rsidRPr="00C21279">
              <w:rPr>
                <w:noProof/>
                <w:webHidden/>
              </w:rPr>
              <w:tab/>
            </w:r>
            <w:r w:rsidRPr="00C21279">
              <w:rPr>
                <w:noProof/>
                <w:webHidden/>
              </w:rPr>
              <w:fldChar w:fldCharType="begin"/>
            </w:r>
            <w:r w:rsidRPr="00C21279">
              <w:rPr>
                <w:noProof/>
                <w:webHidden/>
              </w:rPr>
              <w:instrText xml:space="preserve"> PAGEREF _Toc182597788 \h </w:instrText>
            </w:r>
            <w:r w:rsidRPr="00C21279">
              <w:rPr>
                <w:noProof/>
                <w:webHidden/>
              </w:rPr>
            </w:r>
            <w:r w:rsidRPr="00C21279">
              <w:rPr>
                <w:noProof/>
                <w:webHidden/>
              </w:rPr>
              <w:fldChar w:fldCharType="separate"/>
            </w:r>
            <w:r w:rsidRPr="00C21279">
              <w:rPr>
                <w:noProof/>
                <w:webHidden/>
              </w:rPr>
              <w:t>9</w:t>
            </w:r>
            <w:r w:rsidRPr="00C21279">
              <w:rPr>
                <w:noProof/>
                <w:webHidden/>
              </w:rPr>
              <w:fldChar w:fldCharType="end"/>
            </w:r>
          </w:hyperlink>
        </w:p>
        <w:p w14:paraId="72695989" w14:textId="79B87ED2" w:rsidR="00C22EA2" w:rsidRPr="00C21279" w:rsidRDefault="00C22EA2" w:rsidP="00C21279">
          <w:pPr>
            <w:pStyle w:val="TOC3"/>
            <w:tabs>
              <w:tab w:val="right" w:leader="dot" w:pos="9016"/>
            </w:tabs>
            <w:spacing w:after="0" w:line="360" w:lineRule="auto"/>
            <w:rPr>
              <w:noProof/>
            </w:rPr>
          </w:pPr>
          <w:hyperlink w:anchor="_Toc182597789" w:history="1">
            <w:r w:rsidRPr="00C21279">
              <w:rPr>
                <w:rStyle w:val="Hyperlink"/>
                <w:noProof/>
              </w:rPr>
              <w:t>Chapter 4.2. Doctor Actions</w:t>
            </w:r>
            <w:r w:rsidRPr="00C21279">
              <w:rPr>
                <w:noProof/>
                <w:webHidden/>
              </w:rPr>
              <w:tab/>
            </w:r>
            <w:r w:rsidRPr="00C21279">
              <w:rPr>
                <w:noProof/>
                <w:webHidden/>
              </w:rPr>
              <w:fldChar w:fldCharType="begin"/>
            </w:r>
            <w:r w:rsidRPr="00C21279">
              <w:rPr>
                <w:noProof/>
                <w:webHidden/>
              </w:rPr>
              <w:instrText xml:space="preserve"> PAGEREF _Toc182597789 \h </w:instrText>
            </w:r>
            <w:r w:rsidRPr="00C21279">
              <w:rPr>
                <w:noProof/>
                <w:webHidden/>
              </w:rPr>
            </w:r>
            <w:r w:rsidRPr="00C21279">
              <w:rPr>
                <w:noProof/>
                <w:webHidden/>
              </w:rPr>
              <w:fldChar w:fldCharType="separate"/>
            </w:r>
            <w:r w:rsidRPr="00C21279">
              <w:rPr>
                <w:noProof/>
                <w:webHidden/>
              </w:rPr>
              <w:t>10</w:t>
            </w:r>
            <w:r w:rsidRPr="00C21279">
              <w:rPr>
                <w:noProof/>
                <w:webHidden/>
              </w:rPr>
              <w:fldChar w:fldCharType="end"/>
            </w:r>
          </w:hyperlink>
        </w:p>
        <w:p w14:paraId="4E9CDB8C" w14:textId="415F13EE" w:rsidR="00C22EA2" w:rsidRPr="00C21279" w:rsidRDefault="00C22EA2" w:rsidP="00C21279">
          <w:pPr>
            <w:pStyle w:val="TOC3"/>
            <w:tabs>
              <w:tab w:val="right" w:leader="dot" w:pos="9016"/>
            </w:tabs>
            <w:spacing w:after="0" w:line="360" w:lineRule="auto"/>
            <w:rPr>
              <w:noProof/>
            </w:rPr>
          </w:pPr>
          <w:hyperlink w:anchor="_Toc182597790" w:history="1">
            <w:r w:rsidRPr="00C21279">
              <w:rPr>
                <w:rStyle w:val="Hyperlink"/>
                <w:noProof/>
              </w:rPr>
              <w:t>Chapter 4.3. Pharmacist Actions</w:t>
            </w:r>
            <w:r w:rsidRPr="00C21279">
              <w:rPr>
                <w:noProof/>
                <w:webHidden/>
              </w:rPr>
              <w:tab/>
            </w:r>
            <w:r w:rsidRPr="00C21279">
              <w:rPr>
                <w:noProof/>
                <w:webHidden/>
              </w:rPr>
              <w:fldChar w:fldCharType="begin"/>
            </w:r>
            <w:r w:rsidRPr="00C21279">
              <w:rPr>
                <w:noProof/>
                <w:webHidden/>
              </w:rPr>
              <w:instrText xml:space="preserve"> PAGEREF _Toc182597790 \h </w:instrText>
            </w:r>
            <w:r w:rsidRPr="00C21279">
              <w:rPr>
                <w:noProof/>
                <w:webHidden/>
              </w:rPr>
            </w:r>
            <w:r w:rsidRPr="00C21279">
              <w:rPr>
                <w:noProof/>
                <w:webHidden/>
              </w:rPr>
              <w:fldChar w:fldCharType="separate"/>
            </w:r>
            <w:r w:rsidRPr="00C21279">
              <w:rPr>
                <w:noProof/>
                <w:webHidden/>
              </w:rPr>
              <w:t>11</w:t>
            </w:r>
            <w:r w:rsidRPr="00C21279">
              <w:rPr>
                <w:noProof/>
                <w:webHidden/>
              </w:rPr>
              <w:fldChar w:fldCharType="end"/>
            </w:r>
          </w:hyperlink>
        </w:p>
        <w:p w14:paraId="729F7095" w14:textId="1132D18D" w:rsidR="00C22EA2" w:rsidRPr="00C21279" w:rsidRDefault="00C22EA2" w:rsidP="00C21279">
          <w:pPr>
            <w:pStyle w:val="TOC3"/>
            <w:tabs>
              <w:tab w:val="right" w:leader="dot" w:pos="9016"/>
            </w:tabs>
            <w:spacing w:after="0" w:line="360" w:lineRule="auto"/>
            <w:rPr>
              <w:noProof/>
            </w:rPr>
          </w:pPr>
          <w:hyperlink w:anchor="_Toc182597791" w:history="1">
            <w:r w:rsidRPr="00C21279">
              <w:rPr>
                <w:rStyle w:val="Hyperlink"/>
                <w:noProof/>
              </w:rPr>
              <w:t>Chapter 4.4. Administrator Actions</w:t>
            </w:r>
            <w:r w:rsidRPr="00C21279">
              <w:rPr>
                <w:noProof/>
                <w:webHidden/>
              </w:rPr>
              <w:tab/>
            </w:r>
            <w:r w:rsidRPr="00C21279">
              <w:rPr>
                <w:noProof/>
                <w:webHidden/>
              </w:rPr>
              <w:fldChar w:fldCharType="begin"/>
            </w:r>
            <w:r w:rsidRPr="00C21279">
              <w:rPr>
                <w:noProof/>
                <w:webHidden/>
              </w:rPr>
              <w:instrText xml:space="preserve"> PAGEREF _Toc182597791 \h </w:instrText>
            </w:r>
            <w:r w:rsidRPr="00C21279">
              <w:rPr>
                <w:noProof/>
                <w:webHidden/>
              </w:rPr>
            </w:r>
            <w:r w:rsidRPr="00C21279">
              <w:rPr>
                <w:noProof/>
                <w:webHidden/>
              </w:rPr>
              <w:fldChar w:fldCharType="separate"/>
            </w:r>
            <w:r w:rsidRPr="00C21279">
              <w:rPr>
                <w:noProof/>
                <w:webHidden/>
              </w:rPr>
              <w:t>12</w:t>
            </w:r>
            <w:r w:rsidRPr="00C21279">
              <w:rPr>
                <w:noProof/>
                <w:webHidden/>
              </w:rPr>
              <w:fldChar w:fldCharType="end"/>
            </w:r>
          </w:hyperlink>
        </w:p>
        <w:p w14:paraId="69AF0574" w14:textId="13B1517B" w:rsidR="00C22EA2" w:rsidRPr="00C21279" w:rsidRDefault="00C22EA2" w:rsidP="00C21279">
          <w:pPr>
            <w:pStyle w:val="TOC3"/>
            <w:tabs>
              <w:tab w:val="right" w:leader="dot" w:pos="9016"/>
            </w:tabs>
            <w:spacing w:after="0" w:line="360" w:lineRule="auto"/>
            <w:rPr>
              <w:noProof/>
            </w:rPr>
          </w:pPr>
          <w:hyperlink w:anchor="_Toc182597792" w:history="1">
            <w:r w:rsidRPr="00C21279">
              <w:rPr>
                <w:rStyle w:val="Hyperlink"/>
                <w:noProof/>
              </w:rPr>
              <w:t>Chapter 4.5. Login System &amp; Password Management</w:t>
            </w:r>
            <w:r w:rsidRPr="00C21279">
              <w:rPr>
                <w:noProof/>
                <w:webHidden/>
              </w:rPr>
              <w:tab/>
            </w:r>
            <w:r w:rsidRPr="00C21279">
              <w:rPr>
                <w:noProof/>
                <w:webHidden/>
              </w:rPr>
              <w:fldChar w:fldCharType="begin"/>
            </w:r>
            <w:r w:rsidRPr="00C21279">
              <w:rPr>
                <w:noProof/>
                <w:webHidden/>
              </w:rPr>
              <w:instrText xml:space="preserve"> PAGEREF _Toc182597792 \h </w:instrText>
            </w:r>
            <w:r w:rsidRPr="00C21279">
              <w:rPr>
                <w:noProof/>
                <w:webHidden/>
              </w:rPr>
            </w:r>
            <w:r w:rsidRPr="00C21279">
              <w:rPr>
                <w:noProof/>
                <w:webHidden/>
              </w:rPr>
              <w:fldChar w:fldCharType="separate"/>
            </w:r>
            <w:r w:rsidRPr="00C21279">
              <w:rPr>
                <w:noProof/>
                <w:webHidden/>
              </w:rPr>
              <w:t>12</w:t>
            </w:r>
            <w:r w:rsidRPr="00C21279">
              <w:rPr>
                <w:noProof/>
                <w:webHidden/>
              </w:rPr>
              <w:fldChar w:fldCharType="end"/>
            </w:r>
          </w:hyperlink>
        </w:p>
        <w:p w14:paraId="7A7120C2" w14:textId="07EE6C42" w:rsidR="00C22EA2" w:rsidRPr="00C21279" w:rsidRDefault="00C22EA2" w:rsidP="00C21279">
          <w:pPr>
            <w:pStyle w:val="TOC2"/>
            <w:rPr>
              <w:noProof/>
            </w:rPr>
          </w:pPr>
          <w:hyperlink w:anchor="_Toc182597793" w:history="1">
            <w:r w:rsidRPr="00C21279">
              <w:rPr>
                <w:rStyle w:val="Hyperlink"/>
                <w:noProof/>
              </w:rPr>
              <w:t>Chapter 5: Reflecting on our Voyage</w:t>
            </w:r>
            <w:r w:rsidRPr="00C21279">
              <w:rPr>
                <w:noProof/>
                <w:webHidden/>
              </w:rPr>
              <w:tab/>
            </w:r>
            <w:r w:rsidRPr="00C21279">
              <w:rPr>
                <w:noProof/>
                <w:webHidden/>
              </w:rPr>
              <w:fldChar w:fldCharType="begin"/>
            </w:r>
            <w:r w:rsidRPr="00C21279">
              <w:rPr>
                <w:noProof/>
                <w:webHidden/>
              </w:rPr>
              <w:instrText xml:space="preserve"> PAGEREF _Toc182597793 \h </w:instrText>
            </w:r>
            <w:r w:rsidRPr="00C21279">
              <w:rPr>
                <w:noProof/>
                <w:webHidden/>
              </w:rPr>
            </w:r>
            <w:r w:rsidRPr="00C21279">
              <w:rPr>
                <w:noProof/>
                <w:webHidden/>
              </w:rPr>
              <w:fldChar w:fldCharType="separate"/>
            </w:r>
            <w:r w:rsidRPr="00C21279">
              <w:rPr>
                <w:noProof/>
                <w:webHidden/>
              </w:rPr>
              <w:t>13</w:t>
            </w:r>
            <w:r w:rsidRPr="00C21279">
              <w:rPr>
                <w:noProof/>
                <w:webHidden/>
              </w:rPr>
              <w:fldChar w:fldCharType="end"/>
            </w:r>
          </w:hyperlink>
        </w:p>
        <w:p w14:paraId="6102A8B6" w14:textId="7BD719D7" w:rsidR="00C22EA2" w:rsidRPr="00C21279" w:rsidRDefault="00C22EA2" w:rsidP="00C21279">
          <w:pPr>
            <w:pStyle w:val="TOC3"/>
            <w:tabs>
              <w:tab w:val="right" w:leader="dot" w:pos="9016"/>
            </w:tabs>
            <w:spacing w:after="0" w:line="360" w:lineRule="auto"/>
            <w:rPr>
              <w:noProof/>
            </w:rPr>
          </w:pPr>
          <w:hyperlink w:anchor="_Toc182597794" w:history="1">
            <w:r w:rsidRPr="00C21279">
              <w:rPr>
                <w:rStyle w:val="Hyperlink"/>
                <w:noProof/>
              </w:rPr>
              <w:t>5.1. Polymorphism of Challenges</w:t>
            </w:r>
            <w:r w:rsidRPr="00C21279">
              <w:rPr>
                <w:noProof/>
                <w:webHidden/>
              </w:rPr>
              <w:tab/>
            </w:r>
            <w:r w:rsidRPr="00C21279">
              <w:rPr>
                <w:noProof/>
                <w:webHidden/>
              </w:rPr>
              <w:fldChar w:fldCharType="begin"/>
            </w:r>
            <w:r w:rsidRPr="00C21279">
              <w:rPr>
                <w:noProof/>
                <w:webHidden/>
              </w:rPr>
              <w:instrText xml:space="preserve"> PAGEREF _Toc182597794 \h </w:instrText>
            </w:r>
            <w:r w:rsidRPr="00C21279">
              <w:rPr>
                <w:noProof/>
                <w:webHidden/>
              </w:rPr>
            </w:r>
            <w:r w:rsidRPr="00C21279">
              <w:rPr>
                <w:noProof/>
                <w:webHidden/>
              </w:rPr>
              <w:fldChar w:fldCharType="separate"/>
            </w:r>
            <w:r w:rsidRPr="00C21279">
              <w:rPr>
                <w:noProof/>
                <w:webHidden/>
              </w:rPr>
              <w:t>13</w:t>
            </w:r>
            <w:r w:rsidRPr="00C21279">
              <w:rPr>
                <w:noProof/>
                <w:webHidden/>
              </w:rPr>
              <w:fldChar w:fldCharType="end"/>
            </w:r>
          </w:hyperlink>
        </w:p>
        <w:p w14:paraId="3E0F403C" w14:textId="6959C42F" w:rsidR="00C22EA2" w:rsidRPr="00C21279" w:rsidRDefault="00C22EA2" w:rsidP="00C21279">
          <w:pPr>
            <w:pStyle w:val="TOC3"/>
            <w:tabs>
              <w:tab w:val="right" w:leader="dot" w:pos="9016"/>
            </w:tabs>
            <w:spacing w:after="0" w:line="360" w:lineRule="auto"/>
            <w:rPr>
              <w:noProof/>
            </w:rPr>
          </w:pPr>
          <w:hyperlink w:anchor="_Toc182597795" w:history="1">
            <w:r w:rsidRPr="00C21279">
              <w:rPr>
                <w:rStyle w:val="Hyperlink"/>
                <w:noProof/>
              </w:rPr>
              <w:t>5.2. Debugging the Group Dynamics</w:t>
            </w:r>
            <w:r w:rsidRPr="00C21279">
              <w:rPr>
                <w:noProof/>
                <w:webHidden/>
              </w:rPr>
              <w:tab/>
            </w:r>
            <w:r w:rsidRPr="00C21279">
              <w:rPr>
                <w:noProof/>
                <w:webHidden/>
              </w:rPr>
              <w:fldChar w:fldCharType="begin"/>
            </w:r>
            <w:r w:rsidRPr="00C21279">
              <w:rPr>
                <w:noProof/>
                <w:webHidden/>
              </w:rPr>
              <w:instrText xml:space="preserve"> PAGEREF _Toc182597795 \h </w:instrText>
            </w:r>
            <w:r w:rsidRPr="00C21279">
              <w:rPr>
                <w:noProof/>
                <w:webHidden/>
              </w:rPr>
            </w:r>
            <w:r w:rsidRPr="00C21279">
              <w:rPr>
                <w:noProof/>
                <w:webHidden/>
              </w:rPr>
              <w:fldChar w:fldCharType="separate"/>
            </w:r>
            <w:r w:rsidRPr="00C21279">
              <w:rPr>
                <w:noProof/>
                <w:webHidden/>
              </w:rPr>
              <w:t>13</w:t>
            </w:r>
            <w:r w:rsidRPr="00C21279">
              <w:rPr>
                <w:noProof/>
                <w:webHidden/>
              </w:rPr>
              <w:fldChar w:fldCharType="end"/>
            </w:r>
          </w:hyperlink>
        </w:p>
        <w:p w14:paraId="6A2009C6" w14:textId="041FD09C" w:rsidR="00C22EA2" w:rsidRPr="00C21279" w:rsidRDefault="00C22EA2" w:rsidP="00C21279">
          <w:pPr>
            <w:pStyle w:val="TOC3"/>
            <w:tabs>
              <w:tab w:val="right" w:leader="dot" w:pos="9016"/>
            </w:tabs>
            <w:spacing w:after="0" w:line="360" w:lineRule="auto"/>
            <w:rPr>
              <w:noProof/>
            </w:rPr>
          </w:pPr>
          <w:hyperlink w:anchor="_Toc182597796" w:history="1">
            <w:r w:rsidRPr="00C21279">
              <w:rPr>
                <w:rStyle w:val="Hyperlink"/>
                <w:noProof/>
              </w:rPr>
              <w:t>5.3. Committing Knowledge Gained to Brain Repository</w:t>
            </w:r>
            <w:r w:rsidRPr="00C21279">
              <w:rPr>
                <w:noProof/>
                <w:webHidden/>
              </w:rPr>
              <w:tab/>
            </w:r>
            <w:r w:rsidRPr="00C21279">
              <w:rPr>
                <w:noProof/>
                <w:webHidden/>
              </w:rPr>
              <w:fldChar w:fldCharType="begin"/>
            </w:r>
            <w:r w:rsidRPr="00C21279">
              <w:rPr>
                <w:noProof/>
                <w:webHidden/>
              </w:rPr>
              <w:instrText xml:space="preserve"> PAGEREF _Toc182597796 \h </w:instrText>
            </w:r>
            <w:r w:rsidRPr="00C21279">
              <w:rPr>
                <w:noProof/>
                <w:webHidden/>
              </w:rPr>
            </w:r>
            <w:r w:rsidRPr="00C21279">
              <w:rPr>
                <w:noProof/>
                <w:webHidden/>
              </w:rPr>
              <w:fldChar w:fldCharType="separate"/>
            </w:r>
            <w:r w:rsidRPr="00C21279">
              <w:rPr>
                <w:noProof/>
                <w:webHidden/>
              </w:rPr>
              <w:t>13</w:t>
            </w:r>
            <w:r w:rsidRPr="00C21279">
              <w:rPr>
                <w:noProof/>
                <w:webHidden/>
              </w:rPr>
              <w:fldChar w:fldCharType="end"/>
            </w:r>
          </w:hyperlink>
        </w:p>
        <w:p w14:paraId="1C4CB640" w14:textId="2C33A3E3" w:rsidR="00D64655" w:rsidRPr="00C21279" w:rsidRDefault="00D64655" w:rsidP="00C21279">
          <w:pPr>
            <w:spacing w:line="360" w:lineRule="auto"/>
          </w:pPr>
          <w:r w:rsidRPr="00C21279">
            <w:rPr>
              <w:b/>
              <w:bCs/>
              <w:noProof/>
            </w:rPr>
            <w:fldChar w:fldCharType="end"/>
          </w:r>
        </w:p>
      </w:sdtContent>
    </w:sdt>
    <w:p w14:paraId="2B547BF5" w14:textId="3DE762F8" w:rsidR="00132567" w:rsidRPr="00C21279" w:rsidRDefault="00A30249" w:rsidP="00C21279">
      <w:pPr>
        <w:pStyle w:val="Heading2"/>
        <w:spacing w:before="0" w:after="0" w:line="360" w:lineRule="auto"/>
        <w:rPr>
          <w:rFonts w:ascii="Times New Roman" w:hAnsi="Times New Roman" w:cs="Times New Roman"/>
          <w:b/>
          <w:bCs/>
          <w:color w:val="auto"/>
        </w:rPr>
      </w:pPr>
      <w:bookmarkStart w:id="0" w:name="_Toc182597780"/>
      <w:r w:rsidRPr="00C21279">
        <w:rPr>
          <w:rFonts w:ascii="Times New Roman" w:hAnsi="Times New Roman" w:cs="Times New Roman"/>
          <w:b/>
          <w:bCs/>
          <w:color w:val="auto"/>
        </w:rPr>
        <w:t xml:space="preserve">Chapter 1. </w:t>
      </w:r>
      <w:r w:rsidRPr="00C21279">
        <w:rPr>
          <w:rFonts w:ascii="Times New Roman" w:hAnsi="Times New Roman" w:cs="Times New Roman"/>
          <w:b/>
          <w:bCs/>
          <w:color w:val="auto"/>
        </w:rPr>
        <w:t>Introduction</w:t>
      </w:r>
      <w:bookmarkEnd w:id="0"/>
    </w:p>
    <w:p w14:paraId="14C0AA01" w14:textId="77777777" w:rsidR="00132567" w:rsidRPr="00C21279" w:rsidRDefault="00132567" w:rsidP="00C21279">
      <w:pPr>
        <w:spacing w:line="360" w:lineRule="auto"/>
      </w:pPr>
      <w:r w:rsidRPr="00C21279">
        <w:t xml:space="preserve">The Hospital Management System (HMS) is designed to streamline the administration of medical institutions by leveraging Object-Oriented Programming (OOP) principles and robust architectural patterns. This system aims to provide a centralized solution for managing patient records, staff roles, appointments, and billing processes. </w:t>
      </w:r>
    </w:p>
    <w:p w14:paraId="37FA6014" w14:textId="77777777" w:rsidR="00132567" w:rsidRPr="00C21279" w:rsidRDefault="00132567" w:rsidP="00C21279">
      <w:pPr>
        <w:spacing w:line="360" w:lineRule="auto"/>
      </w:pPr>
    </w:p>
    <w:p w14:paraId="26AE91EA" w14:textId="3E46AA27" w:rsidR="00C44CE4" w:rsidRPr="00C21279" w:rsidRDefault="00132567" w:rsidP="00C21279">
      <w:pPr>
        <w:spacing w:line="360" w:lineRule="auto"/>
      </w:pPr>
      <w:r w:rsidRPr="00C21279">
        <w:t>By focusing on usability, extensibility, and security, the HMS caters to diverse user roles, including patients, doctors, pharmacists, and administrators. With its modular design and role-based access control, the HMS ensures seamless navigation and robust data protection, while supporting future enhancements with minimal disruption. This report outlines the key design considerations, applied principles, and implementation strategies.</w:t>
      </w:r>
    </w:p>
    <w:p w14:paraId="45FAE12C" w14:textId="77777777" w:rsidR="00077662" w:rsidRPr="00C21279" w:rsidRDefault="00077662" w:rsidP="00C21279">
      <w:pPr>
        <w:spacing w:line="360" w:lineRule="auto"/>
      </w:pPr>
    </w:p>
    <w:p w14:paraId="3E854DBE" w14:textId="2454D413" w:rsidR="00C44CE4" w:rsidRPr="00C21279" w:rsidRDefault="00077662" w:rsidP="00C21279">
      <w:pPr>
        <w:spacing w:line="360" w:lineRule="auto"/>
        <w:rPr>
          <w:b/>
          <w:bCs/>
        </w:rPr>
      </w:pPr>
      <w:r w:rsidRPr="00C21279">
        <w:rPr>
          <w:b/>
          <w:bCs/>
        </w:rPr>
        <w:lastRenderedPageBreak/>
        <w:t xml:space="preserve">* </w:t>
      </w:r>
      <w:r w:rsidRPr="00C21279">
        <w:t>Due to the complexity and size of the HMS program's UML diagram, including it directly in this document would render it unreadable. As such, we have extracted the UML diagram and will submit it separately alongside this report for clarity and ease of review.</w:t>
      </w:r>
    </w:p>
    <w:p w14:paraId="6C3917DF" w14:textId="1327772A" w:rsidR="00D64655" w:rsidRPr="00D64655" w:rsidRDefault="00D64655" w:rsidP="00360AB8">
      <w:pPr>
        <w:pStyle w:val="Heading2"/>
        <w:spacing w:before="0" w:after="0" w:line="360" w:lineRule="auto"/>
        <w:rPr>
          <w:rFonts w:ascii="Times New Roman" w:hAnsi="Times New Roman" w:cs="Times New Roman"/>
          <w:b/>
          <w:bCs/>
          <w:color w:val="auto"/>
        </w:rPr>
      </w:pPr>
      <w:bookmarkStart w:id="1" w:name="_Toc182597781"/>
      <w:r>
        <w:rPr>
          <w:rFonts w:ascii="Times New Roman" w:hAnsi="Times New Roman" w:cs="Times New Roman"/>
          <w:b/>
          <w:bCs/>
          <w:color w:val="auto"/>
        </w:rPr>
        <w:t xml:space="preserve">Chapter </w:t>
      </w:r>
      <w:r w:rsidR="00A30249">
        <w:rPr>
          <w:rFonts w:ascii="Times New Roman" w:hAnsi="Times New Roman" w:cs="Times New Roman"/>
          <w:b/>
          <w:bCs/>
          <w:color w:val="auto"/>
        </w:rPr>
        <w:t>2</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891B37">
        <w:rPr>
          <w:rFonts w:ascii="Times New Roman" w:hAnsi="Times New Roman" w:cs="Times New Roman"/>
          <w:b/>
          <w:bCs/>
          <w:color w:val="auto"/>
        </w:rPr>
        <w:t>Design Considerations</w:t>
      </w:r>
      <w:bookmarkEnd w:id="1"/>
    </w:p>
    <w:p w14:paraId="03DC6A57" w14:textId="77777777" w:rsidR="00576692" w:rsidRPr="00576692" w:rsidRDefault="00576692" w:rsidP="00360AB8">
      <w:pPr>
        <w:spacing w:line="360" w:lineRule="auto"/>
        <w:rPr>
          <w:rFonts w:eastAsia="Times New Roman"/>
          <w:kern w:val="0"/>
          <w14:ligatures w14:val="none"/>
        </w:rPr>
      </w:pPr>
    </w:p>
    <w:p w14:paraId="433856CA" w14:textId="3A3B8038" w:rsidR="00891B37" w:rsidRPr="00D64655" w:rsidRDefault="00891B37" w:rsidP="00360AB8">
      <w:pPr>
        <w:pStyle w:val="Heading3"/>
        <w:spacing w:before="0" w:after="0" w:line="360" w:lineRule="auto"/>
        <w:rPr>
          <w:rFonts w:ascii="Times New Roman" w:hAnsi="Times New Roman" w:cs="Times New Roman"/>
          <w:b/>
          <w:bCs/>
          <w:color w:val="auto"/>
        </w:rPr>
      </w:pPr>
      <w:bookmarkStart w:id="2" w:name="_Toc182597782"/>
      <w:r>
        <w:rPr>
          <w:rFonts w:ascii="Times New Roman" w:hAnsi="Times New Roman" w:cs="Times New Roman"/>
          <w:b/>
          <w:bCs/>
          <w:color w:val="auto"/>
        </w:rPr>
        <w:t xml:space="preserve">Chapter </w:t>
      </w:r>
      <w:r w:rsidR="00A30249">
        <w:rPr>
          <w:rFonts w:ascii="Times New Roman" w:hAnsi="Times New Roman" w:cs="Times New Roman"/>
          <w:b/>
          <w:bCs/>
          <w:color w:val="auto"/>
        </w:rPr>
        <w:t>2</w:t>
      </w:r>
      <w:r>
        <w:rPr>
          <w:rFonts w:ascii="Times New Roman" w:hAnsi="Times New Roman" w:cs="Times New Roman"/>
          <w:b/>
          <w:bCs/>
          <w:color w:val="auto"/>
        </w:rPr>
        <w:t>.1</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576692">
        <w:rPr>
          <w:rFonts w:ascii="Times New Roman" w:hAnsi="Times New Roman" w:cs="Times New Roman"/>
          <w:b/>
          <w:bCs/>
          <w:color w:val="auto"/>
        </w:rPr>
        <w:t>Design Goals</w:t>
      </w:r>
      <w:bookmarkEnd w:id="2"/>
    </w:p>
    <w:p w14:paraId="366CDA3C" w14:textId="3F8E7081" w:rsidR="0087761C" w:rsidRDefault="0087761C" w:rsidP="0087761C">
      <w:pPr>
        <w:spacing w:line="360" w:lineRule="auto"/>
      </w:pPr>
      <w:r>
        <w:t>The HMS design is guided by the following primary objectives:</w:t>
      </w:r>
    </w:p>
    <w:p w14:paraId="08FCFC4D" w14:textId="77777777" w:rsidR="0087761C" w:rsidRDefault="0087761C" w:rsidP="0087761C">
      <w:pPr>
        <w:pStyle w:val="ListParagraph"/>
        <w:numPr>
          <w:ilvl w:val="0"/>
          <w:numId w:val="17"/>
        </w:numPr>
        <w:spacing w:line="360" w:lineRule="auto"/>
      </w:pPr>
      <w:r w:rsidRPr="0087761C">
        <w:rPr>
          <w:b/>
          <w:bCs/>
        </w:rPr>
        <w:t>Usability:</w:t>
      </w:r>
      <w:r>
        <w:t xml:space="preserve"> Ensure a simple and intuitive CLI that offers role-specific functionalities, enabling effortless navigation for all user types.</w:t>
      </w:r>
    </w:p>
    <w:p w14:paraId="6C67DAE8" w14:textId="77777777" w:rsidR="0087761C" w:rsidRDefault="0087761C" w:rsidP="0087761C">
      <w:pPr>
        <w:pStyle w:val="ListParagraph"/>
        <w:numPr>
          <w:ilvl w:val="0"/>
          <w:numId w:val="17"/>
        </w:numPr>
        <w:spacing w:line="360" w:lineRule="auto"/>
      </w:pPr>
      <w:r w:rsidRPr="0087761C">
        <w:rPr>
          <w:b/>
          <w:bCs/>
        </w:rPr>
        <w:t>Extensibility:</w:t>
      </w:r>
      <w:r>
        <w:t xml:space="preserve"> Build a system that accommodates future requirements or enhancements, such as adding new roles or features, with minimal modifications to existing code.</w:t>
      </w:r>
    </w:p>
    <w:p w14:paraId="6745D450" w14:textId="77777777" w:rsidR="0087761C" w:rsidRDefault="0087761C" w:rsidP="0087761C">
      <w:pPr>
        <w:pStyle w:val="ListParagraph"/>
        <w:numPr>
          <w:ilvl w:val="0"/>
          <w:numId w:val="17"/>
        </w:numPr>
        <w:spacing w:line="360" w:lineRule="auto"/>
      </w:pPr>
      <w:r w:rsidRPr="0087761C">
        <w:rPr>
          <w:b/>
          <w:bCs/>
        </w:rPr>
        <w:t>Modularity:</w:t>
      </w:r>
      <w:r>
        <w:t xml:space="preserve"> Adopt a modular architecture where each component has a distinct responsibility and operates independently, simplifying future feature integration.</w:t>
      </w:r>
    </w:p>
    <w:p w14:paraId="25B0354D" w14:textId="7CEEFFC3" w:rsidR="00576692" w:rsidRDefault="0087761C" w:rsidP="0087761C">
      <w:pPr>
        <w:pStyle w:val="ListParagraph"/>
        <w:numPr>
          <w:ilvl w:val="0"/>
          <w:numId w:val="17"/>
        </w:numPr>
        <w:spacing w:line="360" w:lineRule="auto"/>
      </w:pPr>
      <w:r w:rsidRPr="0087761C">
        <w:rPr>
          <w:b/>
          <w:bCs/>
        </w:rPr>
        <w:t>Security:</w:t>
      </w:r>
      <w:r>
        <w:t xml:space="preserve"> Implement role-based access control to protect sensitive data, ensuring that only authorized users can access specific functionalities.</w:t>
      </w:r>
    </w:p>
    <w:p w14:paraId="45998EE9" w14:textId="77777777" w:rsidR="0087761C" w:rsidRDefault="0087761C" w:rsidP="0087761C">
      <w:pPr>
        <w:pStyle w:val="ListParagraph"/>
        <w:spacing w:line="360" w:lineRule="auto"/>
      </w:pPr>
    </w:p>
    <w:p w14:paraId="4CBD6BA6" w14:textId="2F0C62E0" w:rsidR="00A30249" w:rsidRPr="0087761C" w:rsidRDefault="00891B37" w:rsidP="0087761C">
      <w:pPr>
        <w:pStyle w:val="Heading3"/>
        <w:spacing w:before="0" w:after="0" w:line="360" w:lineRule="auto"/>
        <w:rPr>
          <w:rFonts w:ascii="Times New Roman" w:hAnsi="Times New Roman" w:cs="Times New Roman"/>
          <w:b/>
          <w:bCs/>
          <w:color w:val="auto"/>
        </w:rPr>
      </w:pPr>
      <w:bookmarkStart w:id="3" w:name="_Toc182597783"/>
      <w:r>
        <w:rPr>
          <w:rFonts w:ascii="Times New Roman" w:hAnsi="Times New Roman" w:cs="Times New Roman"/>
          <w:b/>
          <w:bCs/>
          <w:color w:val="auto"/>
        </w:rPr>
        <w:t xml:space="preserve">Chapter </w:t>
      </w:r>
      <w:r w:rsidR="00A30249">
        <w:rPr>
          <w:rFonts w:ascii="Times New Roman" w:hAnsi="Times New Roman" w:cs="Times New Roman"/>
          <w:b/>
          <w:bCs/>
          <w:color w:val="auto"/>
        </w:rPr>
        <w:t>2</w:t>
      </w:r>
      <w:r>
        <w:rPr>
          <w:rFonts w:ascii="Times New Roman" w:hAnsi="Times New Roman" w:cs="Times New Roman"/>
          <w:b/>
          <w:bCs/>
          <w:color w:val="auto"/>
        </w:rPr>
        <w:t>.2</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576692">
        <w:rPr>
          <w:rFonts w:ascii="Times New Roman" w:hAnsi="Times New Roman" w:cs="Times New Roman"/>
          <w:b/>
          <w:bCs/>
          <w:color w:val="auto"/>
        </w:rPr>
        <w:t>Design Approach</w:t>
      </w:r>
      <w:bookmarkEnd w:id="3"/>
    </w:p>
    <w:p w14:paraId="088EADB1" w14:textId="1FFC39E4" w:rsidR="00A30249" w:rsidRPr="0087761C" w:rsidRDefault="00A30249" w:rsidP="005D66B1">
      <w:pPr>
        <w:pStyle w:val="Heading4"/>
        <w:spacing w:before="0" w:after="0" w:line="360" w:lineRule="auto"/>
        <w:rPr>
          <w:i w:val="0"/>
          <w:iCs w:val="0"/>
        </w:rPr>
      </w:pPr>
      <w:r w:rsidRPr="0087761C">
        <w:rPr>
          <w:i w:val="0"/>
          <w:iCs w:val="0"/>
        </w:rPr>
        <w:t xml:space="preserve">Chapter </w:t>
      </w:r>
      <w:r w:rsidRPr="0087761C">
        <w:rPr>
          <w:i w:val="0"/>
          <w:iCs w:val="0"/>
        </w:rPr>
        <w:t>2</w:t>
      </w:r>
      <w:r w:rsidRPr="0087761C">
        <w:rPr>
          <w:i w:val="0"/>
          <w:iCs w:val="0"/>
        </w:rPr>
        <w:t>.</w:t>
      </w:r>
      <w:r w:rsidRPr="0087761C">
        <w:rPr>
          <w:i w:val="0"/>
          <w:iCs w:val="0"/>
        </w:rPr>
        <w:t>2</w:t>
      </w:r>
      <w:r w:rsidRPr="0087761C">
        <w:rPr>
          <w:i w:val="0"/>
          <w:iCs w:val="0"/>
        </w:rPr>
        <w:t xml:space="preserve">.1. </w:t>
      </w:r>
      <w:r w:rsidRPr="0087761C">
        <w:rPr>
          <w:i w:val="0"/>
          <w:iCs w:val="0"/>
        </w:rPr>
        <w:t>Boundary-Control-Entity Pattern</w:t>
      </w:r>
    </w:p>
    <w:p w14:paraId="31066D36" w14:textId="1A29BB40" w:rsidR="00576692" w:rsidRDefault="005D66B1" w:rsidP="005D66B1">
      <w:pPr>
        <w:spacing w:line="360" w:lineRule="auto"/>
        <w:rPr>
          <w:color w:val="000000"/>
        </w:rPr>
      </w:pPr>
      <w:r>
        <w:rPr>
          <w:color w:val="000000"/>
        </w:rPr>
        <w:t>Our</w:t>
      </w:r>
      <w:r w:rsidRPr="005D66B1">
        <w:rPr>
          <w:color w:val="000000"/>
        </w:rPr>
        <w:t xml:space="preserve"> HMS is designed with a focus on high cohesion and loose coupling, adhering to Object-Oriented Programming (OOP) best practices. It employs the Boundary-Control-Entity (BCE) pattern, a structured approach akin to the Model-View-Controller (MVC) model. This pattern enforces a clear separation between the system's presentation layer, business logic, and data layer, ensuring maintainability and scalability.</w:t>
      </w:r>
    </w:p>
    <w:p w14:paraId="5F1A78E9" w14:textId="5C1BE080" w:rsidR="00576692" w:rsidRDefault="00576692" w:rsidP="005D66B1">
      <w:pPr>
        <w:keepNext/>
        <w:spacing w:line="360" w:lineRule="auto"/>
        <w:jc w:val="center"/>
      </w:pPr>
      <w:r w:rsidRPr="00A30249">
        <w:rPr>
          <w:noProof/>
          <w:color w:val="000000"/>
          <w:highlight w:val="yellow"/>
          <w:bdr w:val="none" w:sz="0" w:space="0" w:color="auto" w:frame="1"/>
        </w:rPr>
        <w:drawing>
          <wp:inline distT="0" distB="0" distL="0" distR="0" wp14:anchorId="764CEC30" wp14:editId="6128D274">
            <wp:extent cx="2782800" cy="1980000"/>
            <wp:effectExtent l="0" t="0" r="0" b="1270"/>
            <wp:docPr id="490621131" name="Picture 1" descr="A blue rectangular diagram with black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21131" name="Picture 1" descr="A blue rectangular diagram with black circles&#10;&#10;Description automatically generated with medium confidence"/>
                    <pic:cNvPicPr>
                      <a:picLocks noChangeAspect="1" noChangeArrowheads="1"/>
                    </pic:cNvPicPr>
                  </pic:nvPicPr>
                  <pic:blipFill rotWithShape="1">
                    <a:blip r:embed="rId14">
                      <a:extLst>
                        <a:ext uri="{28A0092B-C50C-407E-A947-70E740481C1C}">
                          <a14:useLocalDpi xmlns:a14="http://schemas.microsoft.com/office/drawing/2010/main" val="0"/>
                        </a:ext>
                      </a:extLst>
                    </a:blip>
                    <a:srcRect l="4030" t="2876" r="1558" b="1221"/>
                    <a:stretch/>
                  </pic:blipFill>
                  <pic:spPr bwMode="auto">
                    <a:xfrm>
                      <a:off x="0" y="0"/>
                      <a:ext cx="2782800" cy="19800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A30249">
        <w:rPr>
          <w:noProof/>
          <w:color w:val="000000"/>
          <w:highlight w:val="yellow"/>
          <w:bdr w:val="none" w:sz="0" w:space="0" w:color="auto" w:frame="1"/>
        </w:rPr>
        <w:drawing>
          <wp:inline distT="0" distB="0" distL="0" distR="0" wp14:anchorId="2010073F" wp14:editId="1556357D">
            <wp:extent cx="2728800" cy="1836000"/>
            <wp:effectExtent l="0" t="0" r="0" b="0"/>
            <wp:docPr id="2084243623"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43623" name="Picture 2" descr="A screen shot of a computer program&#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r="24423" b="12854"/>
                    <a:stretch/>
                  </pic:blipFill>
                  <pic:spPr bwMode="auto">
                    <a:xfrm>
                      <a:off x="0" y="0"/>
                      <a:ext cx="2728800" cy="1836000"/>
                    </a:xfrm>
                    <a:prstGeom prst="rect">
                      <a:avLst/>
                    </a:prstGeom>
                    <a:noFill/>
                    <a:ln>
                      <a:noFill/>
                    </a:ln>
                    <a:extLst>
                      <a:ext uri="{53640926-AAD7-44D8-BBD7-CCE9431645EC}">
                        <a14:shadowObscured xmlns:a14="http://schemas.microsoft.com/office/drawing/2010/main"/>
                      </a:ext>
                    </a:extLst>
                  </pic:spPr>
                </pic:pic>
              </a:graphicData>
            </a:graphic>
          </wp:inline>
        </w:drawing>
      </w:r>
    </w:p>
    <w:p w14:paraId="17B082A6" w14:textId="6DA43BAE" w:rsidR="00576692" w:rsidRDefault="00576692" w:rsidP="005D66B1">
      <w:pPr>
        <w:pStyle w:val="Caption"/>
        <w:spacing w:after="0" w:line="360" w:lineRule="auto"/>
        <w:jc w:val="center"/>
      </w:pPr>
      <w:r w:rsidRPr="00576692">
        <w:rPr>
          <w:highlight w:val="yellow"/>
        </w:rPr>
        <w:t xml:space="preserve">Figure </w:t>
      </w:r>
      <w:r w:rsidRPr="00576692">
        <w:rPr>
          <w:highlight w:val="yellow"/>
        </w:rPr>
        <w:fldChar w:fldCharType="begin"/>
      </w:r>
      <w:r w:rsidRPr="00576692">
        <w:rPr>
          <w:highlight w:val="yellow"/>
        </w:rPr>
        <w:instrText xml:space="preserve"> SEQ Figure \* ARABIC </w:instrText>
      </w:r>
      <w:r w:rsidRPr="00576692">
        <w:rPr>
          <w:highlight w:val="yellow"/>
        </w:rPr>
        <w:fldChar w:fldCharType="separate"/>
      </w:r>
      <w:r w:rsidRPr="00576692">
        <w:rPr>
          <w:noProof/>
          <w:highlight w:val="yellow"/>
        </w:rPr>
        <w:t>1</w:t>
      </w:r>
      <w:r w:rsidRPr="00576692">
        <w:rPr>
          <w:highlight w:val="yellow"/>
        </w:rPr>
        <w:fldChar w:fldCharType="end"/>
      </w:r>
    </w:p>
    <w:p w14:paraId="747F060B" w14:textId="77777777" w:rsidR="009C48E9" w:rsidRDefault="009C48E9" w:rsidP="005D66B1">
      <w:pPr>
        <w:spacing w:line="360" w:lineRule="auto"/>
        <w:rPr>
          <w:b/>
          <w:bCs/>
        </w:rPr>
      </w:pPr>
      <w:r>
        <w:rPr>
          <w:b/>
          <w:bCs/>
        </w:rPr>
        <w:br w:type="page"/>
      </w:r>
    </w:p>
    <w:p w14:paraId="3D86EB4D" w14:textId="5453D1E9" w:rsidR="00362122" w:rsidRPr="00362122" w:rsidRDefault="00362122" w:rsidP="00362122">
      <w:pPr>
        <w:pStyle w:val="ListParagraph"/>
        <w:numPr>
          <w:ilvl w:val="0"/>
          <w:numId w:val="18"/>
        </w:numPr>
        <w:spacing w:line="360" w:lineRule="auto"/>
      </w:pPr>
      <w:r w:rsidRPr="00362122">
        <w:rPr>
          <w:b/>
          <w:bCs/>
        </w:rPr>
        <w:lastRenderedPageBreak/>
        <w:t>Boundary Classes:</w:t>
      </w:r>
      <w:r w:rsidRPr="00362122">
        <w:t xml:space="preserve"> Act as the user-facing layer, responsible for capturing input and displaying information. By limiting all user interactions to boundary classes, the system enforces a strict separation between the interface and internal logic.</w:t>
      </w:r>
    </w:p>
    <w:p w14:paraId="353BBB9E" w14:textId="4E17EE1A" w:rsidR="00362122" w:rsidRPr="00362122" w:rsidRDefault="00362122" w:rsidP="00362122">
      <w:pPr>
        <w:pStyle w:val="ListParagraph"/>
        <w:numPr>
          <w:ilvl w:val="0"/>
          <w:numId w:val="18"/>
        </w:numPr>
        <w:spacing w:line="360" w:lineRule="auto"/>
      </w:pPr>
      <w:r w:rsidRPr="00362122">
        <w:rPr>
          <w:b/>
          <w:bCs/>
        </w:rPr>
        <w:t>Controller Classes:</w:t>
      </w:r>
      <w:r w:rsidRPr="00362122">
        <w:t xml:space="preserve"> Serve as intermediaries, processing input from boundary classes and coordinating data flow to and from entity classes. This encapsulation of control logic ensures modularity and reduces dependencies, making the system more abstract and maintainable.</w:t>
      </w:r>
    </w:p>
    <w:p w14:paraId="4F996F7E" w14:textId="77777777" w:rsidR="00362122" w:rsidRPr="00362122" w:rsidRDefault="00362122" w:rsidP="00362122">
      <w:pPr>
        <w:pStyle w:val="ListParagraph"/>
        <w:numPr>
          <w:ilvl w:val="0"/>
          <w:numId w:val="18"/>
        </w:numPr>
        <w:spacing w:line="360" w:lineRule="auto"/>
      </w:pPr>
      <w:r w:rsidRPr="00362122">
        <w:rPr>
          <w:b/>
          <w:bCs/>
        </w:rPr>
        <w:t>Entity Classes:</w:t>
      </w:r>
      <w:r w:rsidRPr="00362122">
        <w:t xml:space="preserve"> Represent the application's core data structures, such as patient information, staff records, and billing details. These classes are designed to function independently, ensuring reusability across different components of the HMS.</w:t>
      </w:r>
    </w:p>
    <w:p w14:paraId="4C571F79" w14:textId="77777777" w:rsidR="00362122" w:rsidRPr="00362122" w:rsidRDefault="00362122" w:rsidP="00362122">
      <w:pPr>
        <w:spacing w:line="360" w:lineRule="auto"/>
      </w:pPr>
    </w:p>
    <w:p w14:paraId="1F4A244C" w14:textId="455F319C" w:rsidR="00A30249" w:rsidRDefault="00362122" w:rsidP="00362122">
      <w:pPr>
        <w:spacing w:line="360" w:lineRule="auto"/>
      </w:pPr>
      <w:r w:rsidRPr="00362122">
        <w:t>Conclusion: This BCE structure ensures the HMS remains flexible, maintainable, and scalable, allowing for seamless adaptation to evolving requirements.</w:t>
      </w:r>
    </w:p>
    <w:p w14:paraId="1EC2C0A6" w14:textId="77777777" w:rsidR="00362122" w:rsidRPr="00362122" w:rsidRDefault="00362122" w:rsidP="00362122">
      <w:pPr>
        <w:spacing w:line="360" w:lineRule="auto"/>
      </w:pPr>
    </w:p>
    <w:p w14:paraId="50596199" w14:textId="48618089" w:rsidR="00A30249" w:rsidRPr="00362122" w:rsidRDefault="00A30249" w:rsidP="00362122">
      <w:pPr>
        <w:pStyle w:val="Heading4"/>
        <w:spacing w:before="0" w:after="0" w:line="360" w:lineRule="auto"/>
        <w:rPr>
          <w:i w:val="0"/>
          <w:iCs w:val="0"/>
        </w:rPr>
      </w:pPr>
      <w:r w:rsidRPr="00362122">
        <w:rPr>
          <w:i w:val="0"/>
          <w:iCs w:val="0"/>
        </w:rPr>
        <w:t>Chapter 2.2.</w:t>
      </w:r>
      <w:r w:rsidRPr="00362122">
        <w:rPr>
          <w:i w:val="0"/>
          <w:iCs w:val="0"/>
        </w:rPr>
        <w:t>2</w:t>
      </w:r>
      <w:r w:rsidRPr="00362122">
        <w:rPr>
          <w:i w:val="0"/>
          <w:iCs w:val="0"/>
        </w:rPr>
        <w:t xml:space="preserve">. </w:t>
      </w:r>
      <w:r w:rsidRPr="00362122">
        <w:rPr>
          <w:i w:val="0"/>
          <w:iCs w:val="0"/>
        </w:rPr>
        <w:t>Application of Oriented-Object Concepts</w:t>
      </w:r>
    </w:p>
    <w:p w14:paraId="5F9E5EA4" w14:textId="1775FB24" w:rsidR="00362122" w:rsidRDefault="00362122" w:rsidP="00362122">
      <w:pPr>
        <w:spacing w:line="360" w:lineRule="auto"/>
      </w:pPr>
      <w:r>
        <w:t>The HMS leverages key Object-Oriented Programming (OOP) principles to ensure the system is structured, adaptable, and intuitive.</w:t>
      </w:r>
    </w:p>
    <w:p w14:paraId="77EDB908" w14:textId="77777777" w:rsidR="00362122" w:rsidRDefault="00362122" w:rsidP="00362122">
      <w:pPr>
        <w:pStyle w:val="ListParagraph"/>
        <w:numPr>
          <w:ilvl w:val="0"/>
          <w:numId w:val="19"/>
        </w:numPr>
        <w:spacing w:line="360" w:lineRule="auto"/>
      </w:pPr>
      <w:r w:rsidRPr="00362122">
        <w:rPr>
          <w:b/>
          <w:bCs/>
        </w:rPr>
        <w:t>Abstraction:</w:t>
      </w:r>
      <w:r>
        <w:t xml:space="preserve"> Simplifies complex internal logic by exposing only essential functionalities through user-friendly methods and interfaces, reducing user complexity and enhancing usability.</w:t>
      </w:r>
    </w:p>
    <w:p w14:paraId="2D36AC46" w14:textId="7E3601F1" w:rsidR="00362122" w:rsidRDefault="00362122" w:rsidP="00362122">
      <w:pPr>
        <w:pStyle w:val="ListParagraph"/>
        <w:numPr>
          <w:ilvl w:val="0"/>
          <w:numId w:val="19"/>
        </w:numPr>
        <w:spacing w:line="360" w:lineRule="auto"/>
      </w:pPr>
      <w:r w:rsidRPr="00362122">
        <w:rPr>
          <w:b/>
          <w:bCs/>
        </w:rPr>
        <w:t>Encapsulation:</w:t>
      </w:r>
      <w:r>
        <w:t xml:space="preserve"> Protects the internal state of objects by bundling data and </w:t>
      </w:r>
      <w:r>
        <w:t>behaviour</w:t>
      </w:r>
      <w:r>
        <w:t xml:space="preserve"> within their respective classes (e.g., </w:t>
      </w:r>
      <w:r w:rsidRPr="009168E4">
        <w:rPr>
          <w:i/>
          <w:iCs/>
        </w:rPr>
        <w:t>Patient</w:t>
      </w:r>
      <w:r>
        <w:t xml:space="preserve">, </w:t>
      </w:r>
      <w:r w:rsidRPr="009168E4">
        <w:rPr>
          <w:i/>
          <w:iCs/>
        </w:rPr>
        <w:t>Appointment</w:t>
      </w:r>
      <w:r>
        <w:t>). Access and modifications are restricted to well-defined interfaces, ensuring modularity and security.</w:t>
      </w:r>
    </w:p>
    <w:p w14:paraId="666AF7AC" w14:textId="77777777" w:rsidR="00362122" w:rsidRDefault="00362122" w:rsidP="00362122">
      <w:pPr>
        <w:pStyle w:val="ListParagraph"/>
        <w:numPr>
          <w:ilvl w:val="0"/>
          <w:numId w:val="19"/>
        </w:numPr>
        <w:spacing w:line="360" w:lineRule="auto"/>
      </w:pPr>
      <w:r w:rsidRPr="00362122">
        <w:rPr>
          <w:b/>
          <w:bCs/>
        </w:rPr>
        <w:t>Inheritance:</w:t>
      </w:r>
      <w:r>
        <w:t xml:space="preserve"> Minimizes redundancy by creating a hierarchy where subclasses inherit common attributes and methods from parent classes. For example, the User class serves as the base for roles like </w:t>
      </w:r>
      <w:r w:rsidRPr="00362122">
        <w:rPr>
          <w:i/>
          <w:iCs/>
        </w:rPr>
        <w:t>Patient</w:t>
      </w:r>
      <w:r>
        <w:t xml:space="preserve">, </w:t>
      </w:r>
      <w:r w:rsidRPr="00362122">
        <w:rPr>
          <w:i/>
          <w:iCs/>
        </w:rPr>
        <w:t>Doctor</w:t>
      </w:r>
      <w:r>
        <w:t xml:space="preserve">, </w:t>
      </w:r>
      <w:r w:rsidRPr="00362122">
        <w:rPr>
          <w:i/>
          <w:iCs/>
        </w:rPr>
        <w:t>Pharmacist</w:t>
      </w:r>
      <w:r>
        <w:t xml:space="preserve">, and </w:t>
      </w:r>
      <w:r w:rsidRPr="00362122">
        <w:rPr>
          <w:i/>
          <w:iCs/>
        </w:rPr>
        <w:t>Administrator</w:t>
      </w:r>
      <w:r>
        <w:t xml:space="preserve">, enabling shared properties such as </w:t>
      </w:r>
      <w:proofErr w:type="spellStart"/>
      <w:r w:rsidRPr="00362122">
        <w:rPr>
          <w:i/>
          <w:iCs/>
        </w:rPr>
        <w:t>userId</w:t>
      </w:r>
      <w:proofErr w:type="spellEnd"/>
      <w:r>
        <w:t xml:space="preserve"> and </w:t>
      </w:r>
      <w:proofErr w:type="spellStart"/>
      <w:r w:rsidRPr="00362122">
        <w:rPr>
          <w:i/>
          <w:iCs/>
        </w:rPr>
        <w:t>userRole</w:t>
      </w:r>
      <w:proofErr w:type="spellEnd"/>
      <w:r>
        <w:t>, while allowing role-specific customizations.</w:t>
      </w:r>
    </w:p>
    <w:p w14:paraId="3A03F91B" w14:textId="75261A81" w:rsidR="00A30249" w:rsidRDefault="00362122" w:rsidP="00362122">
      <w:pPr>
        <w:pStyle w:val="ListParagraph"/>
        <w:numPr>
          <w:ilvl w:val="0"/>
          <w:numId w:val="19"/>
        </w:numPr>
        <w:spacing w:line="360" w:lineRule="auto"/>
      </w:pPr>
      <w:r w:rsidRPr="00362122">
        <w:rPr>
          <w:b/>
          <w:bCs/>
        </w:rPr>
        <w:t>Polymorphism:</w:t>
      </w:r>
      <w:r>
        <w:t xml:space="preserve"> Increases flexibility by enabling different classes to respond uniquely to the same method calls. This is particularly useful for handling user inputs, allowing roles such as </w:t>
      </w:r>
      <w:r w:rsidRPr="00362122">
        <w:rPr>
          <w:i/>
          <w:iCs/>
        </w:rPr>
        <w:t>Doctor</w:t>
      </w:r>
      <w:r>
        <w:t xml:space="preserve"> and </w:t>
      </w:r>
      <w:r w:rsidRPr="00362122">
        <w:rPr>
          <w:i/>
          <w:iCs/>
        </w:rPr>
        <w:t>Patient</w:t>
      </w:r>
      <w:r>
        <w:t xml:space="preserve"> to invoke the same method but execute distinct </w:t>
      </w:r>
      <w:r>
        <w:t>behaviours</w:t>
      </w:r>
      <w:r>
        <w:t xml:space="preserve"> based on their role-specific implementations.</w:t>
      </w:r>
    </w:p>
    <w:p w14:paraId="74D952DC" w14:textId="15010DAC" w:rsidR="00A30249" w:rsidRDefault="00A30249" w:rsidP="00362122">
      <w:pPr>
        <w:pStyle w:val="Heading3"/>
        <w:spacing w:before="0" w:after="0" w:line="360" w:lineRule="auto"/>
        <w:rPr>
          <w:rFonts w:ascii="Times New Roman" w:hAnsi="Times New Roman" w:cs="Times New Roman"/>
          <w:b/>
          <w:bCs/>
          <w:color w:val="auto"/>
        </w:rPr>
      </w:pPr>
      <w:bookmarkStart w:id="4" w:name="_Toc182597784"/>
      <w:r>
        <w:rPr>
          <w:rFonts w:ascii="Times New Roman" w:hAnsi="Times New Roman" w:cs="Times New Roman"/>
          <w:b/>
          <w:bCs/>
          <w:color w:val="auto"/>
        </w:rPr>
        <w:lastRenderedPageBreak/>
        <w:t xml:space="preserve">Chapter 2.3. </w:t>
      </w:r>
      <w:r>
        <w:rPr>
          <w:rFonts w:ascii="Times New Roman" w:hAnsi="Times New Roman" w:cs="Times New Roman"/>
          <w:b/>
          <w:bCs/>
          <w:color w:val="auto"/>
        </w:rPr>
        <w:t>Applied Design Principles</w:t>
      </w:r>
      <w:bookmarkEnd w:id="4"/>
    </w:p>
    <w:p w14:paraId="2A22930D" w14:textId="48EF0993" w:rsidR="00A30249" w:rsidRPr="009168E4" w:rsidRDefault="00A30249" w:rsidP="00362122">
      <w:pPr>
        <w:pStyle w:val="Heading4"/>
        <w:spacing w:before="0" w:after="0" w:line="360" w:lineRule="auto"/>
        <w:rPr>
          <w:i w:val="0"/>
          <w:iCs w:val="0"/>
        </w:rPr>
      </w:pPr>
      <w:r w:rsidRPr="009168E4">
        <w:rPr>
          <w:i w:val="0"/>
          <w:iCs w:val="0"/>
        </w:rPr>
        <w:t>Chapter</w:t>
      </w:r>
      <w:r w:rsidRPr="009168E4">
        <w:rPr>
          <w:i w:val="0"/>
          <w:iCs w:val="0"/>
        </w:rPr>
        <w:t xml:space="preserve"> </w:t>
      </w:r>
      <w:r w:rsidRPr="009168E4">
        <w:rPr>
          <w:i w:val="0"/>
          <w:iCs w:val="0"/>
        </w:rPr>
        <w:t xml:space="preserve">2.3.1. </w:t>
      </w:r>
      <w:r w:rsidRPr="009168E4">
        <w:rPr>
          <w:i w:val="0"/>
          <w:iCs w:val="0"/>
        </w:rPr>
        <w:t>Application of SOLID Principles</w:t>
      </w:r>
    </w:p>
    <w:p w14:paraId="27D942A5" w14:textId="48A43E83" w:rsidR="00FE3577" w:rsidRDefault="00FE3577" w:rsidP="009168E4">
      <w:pPr>
        <w:spacing w:line="360" w:lineRule="auto"/>
        <w:rPr>
          <w:rFonts w:eastAsia="Times New Roman"/>
          <w:color w:val="000000"/>
          <w:kern w:val="0"/>
          <w14:ligatures w14:val="none"/>
        </w:rPr>
      </w:pPr>
      <w:r w:rsidRPr="00FE3577">
        <w:rPr>
          <w:rFonts w:eastAsia="Times New Roman"/>
          <w:color w:val="000000"/>
          <w:kern w:val="0"/>
          <w14:ligatures w14:val="none"/>
        </w:rPr>
        <w:t xml:space="preserve">Our team embraced the SOLID principles as a guiding framework to ensure </w:t>
      </w:r>
      <w:r>
        <w:rPr>
          <w:rFonts w:eastAsia="Times New Roman"/>
          <w:color w:val="000000"/>
          <w:kern w:val="0"/>
          <w14:ligatures w14:val="none"/>
        </w:rPr>
        <w:t>our</w:t>
      </w:r>
      <w:r w:rsidRPr="00FE3577">
        <w:rPr>
          <w:rFonts w:eastAsia="Times New Roman"/>
          <w:color w:val="000000"/>
          <w:kern w:val="0"/>
          <w14:ligatures w14:val="none"/>
        </w:rPr>
        <w:t xml:space="preserve"> HMS adheres to software development best practices:</w:t>
      </w:r>
    </w:p>
    <w:p w14:paraId="0A278B1E" w14:textId="56BF2493" w:rsidR="009168E4" w:rsidRPr="00FE3577" w:rsidRDefault="009168E4" w:rsidP="00FE3577">
      <w:pPr>
        <w:pStyle w:val="ListParagraph"/>
        <w:numPr>
          <w:ilvl w:val="0"/>
          <w:numId w:val="20"/>
        </w:numPr>
        <w:spacing w:line="360" w:lineRule="auto"/>
        <w:rPr>
          <w:rFonts w:eastAsia="Times New Roman"/>
          <w:color w:val="000000"/>
          <w:kern w:val="0"/>
          <w14:ligatures w14:val="none"/>
        </w:rPr>
      </w:pPr>
      <w:r w:rsidRPr="00F9646D">
        <w:rPr>
          <w:rFonts w:eastAsia="Times New Roman"/>
          <w:b/>
          <w:bCs/>
          <w:color w:val="000000"/>
          <w:kern w:val="0"/>
          <w14:ligatures w14:val="none"/>
        </w:rPr>
        <w:t>Single Responsibility Principle (SRP):</w:t>
      </w:r>
      <w:r w:rsidRPr="00FE3577">
        <w:rPr>
          <w:rFonts w:eastAsia="Times New Roman"/>
          <w:color w:val="000000"/>
          <w:kern w:val="0"/>
          <w14:ligatures w14:val="none"/>
        </w:rPr>
        <w:t xml:space="preserve"> Each class is designed to handle a single, well-defined responsibility, preventing overlapping functions and aligning with the BCE architecture. For example, the </w:t>
      </w:r>
      <w:r w:rsidRPr="00FE3577">
        <w:rPr>
          <w:rFonts w:eastAsia="Times New Roman"/>
          <w:i/>
          <w:iCs/>
          <w:color w:val="000000"/>
          <w:kern w:val="0"/>
          <w14:ligatures w14:val="none"/>
        </w:rPr>
        <w:t>AccountController</w:t>
      </w:r>
      <w:r w:rsidRPr="00FE3577">
        <w:rPr>
          <w:rFonts w:eastAsia="Times New Roman"/>
          <w:color w:val="000000"/>
          <w:kern w:val="0"/>
          <w14:ligatures w14:val="none"/>
        </w:rPr>
        <w:t xml:space="preserve"> manages user authentication and account-related tasks, while </w:t>
      </w:r>
      <w:r w:rsidRPr="00FE3577">
        <w:rPr>
          <w:rFonts w:eastAsia="Times New Roman"/>
          <w:i/>
          <w:iCs/>
          <w:color w:val="000000"/>
          <w:kern w:val="0"/>
          <w14:ligatures w14:val="none"/>
        </w:rPr>
        <w:t>Patient</w:t>
      </w:r>
      <w:r w:rsidRPr="00FE3577">
        <w:rPr>
          <w:rFonts w:eastAsia="Times New Roman"/>
          <w:color w:val="000000"/>
          <w:kern w:val="0"/>
          <w14:ligatures w14:val="none"/>
        </w:rPr>
        <w:t xml:space="preserve">, </w:t>
      </w:r>
      <w:r w:rsidRPr="00FE3577">
        <w:rPr>
          <w:rFonts w:eastAsia="Times New Roman"/>
          <w:i/>
          <w:iCs/>
          <w:color w:val="000000"/>
          <w:kern w:val="0"/>
          <w14:ligatures w14:val="none"/>
        </w:rPr>
        <w:t>Doctor</w:t>
      </w:r>
      <w:r w:rsidRPr="00FE3577">
        <w:rPr>
          <w:rFonts w:eastAsia="Times New Roman"/>
          <w:color w:val="000000"/>
          <w:kern w:val="0"/>
          <w14:ligatures w14:val="none"/>
        </w:rPr>
        <w:t xml:space="preserve">, </w:t>
      </w:r>
      <w:r w:rsidRPr="00FE3577">
        <w:rPr>
          <w:rFonts w:eastAsia="Times New Roman"/>
          <w:i/>
          <w:iCs/>
          <w:color w:val="000000"/>
          <w:kern w:val="0"/>
          <w14:ligatures w14:val="none"/>
        </w:rPr>
        <w:t>Pharmacist</w:t>
      </w:r>
      <w:r w:rsidRPr="00FE3577">
        <w:rPr>
          <w:rFonts w:eastAsia="Times New Roman"/>
          <w:color w:val="000000"/>
          <w:kern w:val="0"/>
          <w14:ligatures w14:val="none"/>
        </w:rPr>
        <w:t xml:space="preserve">, and </w:t>
      </w:r>
      <w:r w:rsidRPr="00FE3577">
        <w:rPr>
          <w:rFonts w:eastAsia="Times New Roman"/>
          <w:i/>
          <w:iCs/>
          <w:color w:val="000000"/>
          <w:kern w:val="0"/>
          <w14:ligatures w14:val="none"/>
        </w:rPr>
        <w:t>Administrator</w:t>
      </w:r>
      <w:r w:rsidRPr="00FE3577">
        <w:rPr>
          <w:rFonts w:eastAsia="Times New Roman"/>
          <w:color w:val="000000"/>
          <w:kern w:val="0"/>
          <w14:ligatures w14:val="none"/>
        </w:rPr>
        <w:t xml:space="preserve"> classes define role-specific attributes and </w:t>
      </w:r>
      <w:r w:rsidR="00FE3577" w:rsidRPr="00FE3577">
        <w:rPr>
          <w:rFonts w:eastAsia="Times New Roman"/>
          <w:color w:val="000000"/>
          <w:kern w:val="0"/>
          <w14:ligatures w14:val="none"/>
        </w:rPr>
        <w:t>behaviours</w:t>
      </w:r>
      <w:r w:rsidRPr="00FE3577">
        <w:rPr>
          <w:rFonts w:eastAsia="Times New Roman"/>
          <w:color w:val="000000"/>
          <w:kern w:val="0"/>
          <w14:ligatures w14:val="none"/>
        </w:rPr>
        <w:t>. This separation of concerns simplifies</w:t>
      </w:r>
      <w:r w:rsidR="00FE3577">
        <w:rPr>
          <w:rFonts w:eastAsia="Times New Roman"/>
          <w:color w:val="000000"/>
          <w:kern w:val="0"/>
          <w14:ligatures w14:val="none"/>
        </w:rPr>
        <w:t xml:space="preserve"> </w:t>
      </w:r>
      <w:r w:rsidRPr="00FE3577">
        <w:rPr>
          <w:rFonts w:eastAsia="Times New Roman"/>
          <w:color w:val="000000"/>
          <w:kern w:val="0"/>
          <w14:ligatures w14:val="none"/>
        </w:rPr>
        <w:t>modifications</w:t>
      </w:r>
      <w:r w:rsidR="00FE3577">
        <w:t>, and updates without affecting unrelated components</w:t>
      </w:r>
      <w:r w:rsidR="00FE3577">
        <w:t>.</w:t>
      </w:r>
    </w:p>
    <w:p w14:paraId="5DF8DC6A" w14:textId="6BFA1EEF" w:rsidR="00FE3577" w:rsidRDefault="00FE3577" w:rsidP="00FE3577">
      <w:pPr>
        <w:pStyle w:val="ListParagraph"/>
        <w:numPr>
          <w:ilvl w:val="0"/>
          <w:numId w:val="20"/>
        </w:numPr>
        <w:spacing w:line="360" w:lineRule="auto"/>
        <w:rPr>
          <w:rFonts w:eastAsia="Times New Roman"/>
          <w:color w:val="000000"/>
          <w:kern w:val="0"/>
          <w14:ligatures w14:val="none"/>
        </w:rPr>
      </w:pPr>
      <w:r w:rsidRPr="00F9646D">
        <w:rPr>
          <w:rFonts w:eastAsia="Times New Roman"/>
          <w:b/>
          <w:bCs/>
          <w:color w:val="000000"/>
          <w:kern w:val="0"/>
          <w14:ligatures w14:val="none"/>
        </w:rPr>
        <w:t>Open-Closed Principle (OCP):</w:t>
      </w:r>
      <w:r w:rsidRPr="00FE3577">
        <w:rPr>
          <w:rFonts w:eastAsia="Times New Roman"/>
          <w:color w:val="000000"/>
          <w:kern w:val="0"/>
          <w14:ligatures w14:val="none"/>
        </w:rPr>
        <w:t xml:space="preserve"> </w:t>
      </w:r>
      <w:r w:rsidR="00F9646D">
        <w:rPr>
          <w:rFonts w:eastAsia="Times New Roman"/>
          <w:color w:val="000000"/>
          <w:kern w:val="0"/>
          <w14:ligatures w14:val="none"/>
        </w:rPr>
        <w:t>C</w:t>
      </w:r>
      <w:r w:rsidR="00F9646D" w:rsidRPr="00F9646D">
        <w:rPr>
          <w:rFonts w:eastAsia="Times New Roman"/>
          <w:color w:val="000000"/>
          <w:kern w:val="0"/>
          <w14:ligatures w14:val="none"/>
        </w:rPr>
        <w:t xml:space="preserve">lasses are built to be extendable without modifying existing code. For example, the Staff class abstracts shared attributes and </w:t>
      </w:r>
      <w:r w:rsidR="00F9646D" w:rsidRPr="00F9646D">
        <w:rPr>
          <w:rFonts w:eastAsia="Times New Roman"/>
          <w:color w:val="000000"/>
          <w:kern w:val="0"/>
          <w14:ligatures w14:val="none"/>
        </w:rPr>
        <w:t>behaviours</w:t>
      </w:r>
      <w:r w:rsidR="00F9646D" w:rsidRPr="00F9646D">
        <w:rPr>
          <w:rFonts w:eastAsia="Times New Roman"/>
          <w:color w:val="000000"/>
          <w:kern w:val="0"/>
          <w14:ligatures w14:val="none"/>
        </w:rPr>
        <w:t xml:space="preserve"> for roles like </w:t>
      </w:r>
      <w:r w:rsidR="00F9646D" w:rsidRPr="00F9646D">
        <w:rPr>
          <w:rFonts w:eastAsia="Times New Roman"/>
          <w:i/>
          <w:iCs/>
          <w:color w:val="000000"/>
          <w:kern w:val="0"/>
          <w14:ligatures w14:val="none"/>
        </w:rPr>
        <w:t>Doctor</w:t>
      </w:r>
      <w:r w:rsidR="00F9646D" w:rsidRPr="00F9646D">
        <w:rPr>
          <w:rFonts w:eastAsia="Times New Roman"/>
          <w:color w:val="000000"/>
          <w:kern w:val="0"/>
          <w14:ligatures w14:val="none"/>
        </w:rPr>
        <w:t xml:space="preserve">, </w:t>
      </w:r>
      <w:r w:rsidR="00F9646D" w:rsidRPr="00F9646D">
        <w:rPr>
          <w:rFonts w:eastAsia="Times New Roman"/>
          <w:i/>
          <w:iCs/>
          <w:color w:val="000000"/>
          <w:kern w:val="0"/>
          <w14:ligatures w14:val="none"/>
        </w:rPr>
        <w:t>Pharmacist</w:t>
      </w:r>
      <w:r w:rsidR="00F9646D" w:rsidRPr="00F9646D">
        <w:rPr>
          <w:rFonts w:eastAsia="Times New Roman"/>
          <w:color w:val="000000"/>
          <w:kern w:val="0"/>
          <w14:ligatures w14:val="none"/>
        </w:rPr>
        <w:t xml:space="preserve">, and </w:t>
      </w:r>
      <w:r w:rsidR="00F9646D" w:rsidRPr="00F9646D">
        <w:rPr>
          <w:rFonts w:eastAsia="Times New Roman"/>
          <w:i/>
          <w:iCs/>
          <w:color w:val="000000"/>
          <w:kern w:val="0"/>
          <w14:ligatures w14:val="none"/>
        </w:rPr>
        <w:t>Administrator</w:t>
      </w:r>
      <w:r w:rsidR="00F9646D" w:rsidRPr="00F9646D">
        <w:rPr>
          <w:rFonts w:eastAsia="Times New Roman"/>
          <w:color w:val="000000"/>
          <w:kern w:val="0"/>
          <w14:ligatures w14:val="none"/>
        </w:rPr>
        <w:t xml:space="preserve">. </w:t>
      </w:r>
      <w:r w:rsidR="00F9646D">
        <w:rPr>
          <w:rFonts w:eastAsia="Times New Roman"/>
          <w:color w:val="000000"/>
          <w:kern w:val="0"/>
          <w14:ligatures w14:val="none"/>
        </w:rPr>
        <w:t>For example, a</w:t>
      </w:r>
      <w:r w:rsidR="00F9646D" w:rsidRPr="00F9646D">
        <w:rPr>
          <w:rFonts w:eastAsia="Times New Roman"/>
          <w:color w:val="000000"/>
          <w:kern w:val="0"/>
          <w14:ligatures w14:val="none"/>
        </w:rPr>
        <w:t xml:space="preserve">dding new roles, such as </w:t>
      </w:r>
      <w:r w:rsidR="00F9646D" w:rsidRPr="00F9646D">
        <w:rPr>
          <w:rFonts w:eastAsia="Times New Roman"/>
          <w:i/>
          <w:iCs/>
          <w:color w:val="000000"/>
          <w:kern w:val="0"/>
          <w14:ligatures w14:val="none"/>
        </w:rPr>
        <w:t>Nurse</w:t>
      </w:r>
      <w:r w:rsidR="00F9646D" w:rsidRPr="00F9646D">
        <w:rPr>
          <w:rFonts w:eastAsia="Times New Roman"/>
          <w:color w:val="000000"/>
          <w:kern w:val="0"/>
          <w14:ligatures w14:val="none"/>
        </w:rPr>
        <w:t xml:space="preserve"> or </w:t>
      </w:r>
      <w:r w:rsidR="00F9646D" w:rsidRPr="00F9646D">
        <w:rPr>
          <w:rFonts w:eastAsia="Times New Roman"/>
          <w:i/>
          <w:iCs/>
          <w:color w:val="000000"/>
          <w:kern w:val="0"/>
          <w14:ligatures w14:val="none"/>
        </w:rPr>
        <w:t>Technician</w:t>
      </w:r>
      <w:r w:rsidR="00F9646D" w:rsidRPr="00F9646D">
        <w:rPr>
          <w:rFonts w:eastAsia="Times New Roman"/>
          <w:color w:val="000000"/>
          <w:kern w:val="0"/>
          <w14:ligatures w14:val="none"/>
        </w:rPr>
        <w:t xml:space="preserve">, simply involves creating subclasses that inherit from </w:t>
      </w:r>
      <w:r w:rsidR="00F9646D" w:rsidRPr="00F9646D">
        <w:rPr>
          <w:rFonts w:eastAsia="Times New Roman"/>
          <w:i/>
          <w:iCs/>
          <w:color w:val="000000"/>
          <w:kern w:val="0"/>
          <w14:ligatures w14:val="none"/>
        </w:rPr>
        <w:t>Staff</w:t>
      </w:r>
      <w:r w:rsidR="00F9646D" w:rsidRPr="00F9646D">
        <w:rPr>
          <w:rFonts w:eastAsia="Times New Roman"/>
          <w:color w:val="000000"/>
          <w:kern w:val="0"/>
          <w14:ligatures w14:val="none"/>
        </w:rPr>
        <w:t>, preserving the existing class hierarchy and ensuring scalability.</w:t>
      </w:r>
    </w:p>
    <w:p w14:paraId="5D29A4C7" w14:textId="76EDFA2F" w:rsidR="009168E4" w:rsidRDefault="009168E4" w:rsidP="00FE3577">
      <w:pPr>
        <w:pStyle w:val="ListParagraph"/>
        <w:numPr>
          <w:ilvl w:val="0"/>
          <w:numId w:val="20"/>
        </w:numPr>
        <w:spacing w:line="360" w:lineRule="auto"/>
        <w:rPr>
          <w:rFonts w:eastAsia="Times New Roman"/>
          <w:color w:val="000000"/>
          <w:kern w:val="0"/>
          <w14:ligatures w14:val="none"/>
        </w:rPr>
      </w:pPr>
      <w:proofErr w:type="spellStart"/>
      <w:r w:rsidRPr="00F9646D">
        <w:rPr>
          <w:rFonts w:eastAsia="Times New Roman"/>
          <w:b/>
          <w:bCs/>
          <w:color w:val="000000"/>
          <w:kern w:val="0"/>
          <w14:ligatures w14:val="none"/>
        </w:rPr>
        <w:t>Liskov</w:t>
      </w:r>
      <w:proofErr w:type="spellEnd"/>
      <w:r w:rsidRPr="00F9646D">
        <w:rPr>
          <w:rFonts w:eastAsia="Times New Roman"/>
          <w:b/>
          <w:bCs/>
          <w:color w:val="000000"/>
          <w:kern w:val="0"/>
          <w14:ligatures w14:val="none"/>
        </w:rPr>
        <w:t xml:space="preserve"> Substitution Principle (LSP):</w:t>
      </w:r>
      <w:r w:rsidRPr="00FE3577">
        <w:rPr>
          <w:rFonts w:eastAsia="Times New Roman"/>
          <w:color w:val="000000"/>
          <w:kern w:val="0"/>
          <w14:ligatures w14:val="none"/>
        </w:rPr>
        <w:t xml:space="preserve"> </w:t>
      </w:r>
      <w:r w:rsidR="00F9646D" w:rsidRPr="00F9646D">
        <w:rPr>
          <w:rFonts w:eastAsia="Times New Roman"/>
          <w:color w:val="000000"/>
          <w:kern w:val="0"/>
          <w14:ligatures w14:val="none"/>
        </w:rPr>
        <w:t xml:space="preserve">Subclasses are interchangeable with their parent classes, ensuring that the system's </w:t>
      </w:r>
      <w:r w:rsidR="00F9646D" w:rsidRPr="00F9646D">
        <w:rPr>
          <w:rFonts w:eastAsia="Times New Roman"/>
          <w:color w:val="000000"/>
          <w:kern w:val="0"/>
          <w14:ligatures w14:val="none"/>
        </w:rPr>
        <w:t>behaviour</w:t>
      </w:r>
      <w:r w:rsidR="00F9646D" w:rsidRPr="00F9646D">
        <w:rPr>
          <w:rFonts w:eastAsia="Times New Roman"/>
          <w:color w:val="000000"/>
          <w:kern w:val="0"/>
          <w14:ligatures w14:val="none"/>
        </w:rPr>
        <w:t xml:space="preserve"> remains consistent. In the HMS, subclasses like </w:t>
      </w:r>
      <w:r w:rsidR="00F9646D" w:rsidRPr="00F9646D">
        <w:rPr>
          <w:rFonts w:eastAsia="Times New Roman"/>
          <w:i/>
          <w:iCs/>
          <w:color w:val="000000"/>
          <w:kern w:val="0"/>
          <w14:ligatures w14:val="none"/>
        </w:rPr>
        <w:t>Patient</w:t>
      </w:r>
      <w:r w:rsidR="00F9646D" w:rsidRPr="00F9646D">
        <w:rPr>
          <w:rFonts w:eastAsia="Times New Roman"/>
          <w:color w:val="000000"/>
          <w:kern w:val="0"/>
          <w14:ligatures w14:val="none"/>
        </w:rPr>
        <w:t xml:space="preserve">, </w:t>
      </w:r>
      <w:r w:rsidR="00F9646D" w:rsidRPr="00F9646D">
        <w:rPr>
          <w:rFonts w:eastAsia="Times New Roman"/>
          <w:i/>
          <w:iCs/>
          <w:color w:val="000000"/>
          <w:kern w:val="0"/>
          <w14:ligatures w14:val="none"/>
        </w:rPr>
        <w:t>Doctor</w:t>
      </w:r>
      <w:r w:rsidR="00F9646D" w:rsidRPr="00F9646D">
        <w:rPr>
          <w:rFonts w:eastAsia="Times New Roman"/>
          <w:color w:val="000000"/>
          <w:kern w:val="0"/>
          <w14:ligatures w14:val="none"/>
        </w:rPr>
        <w:t xml:space="preserve">, </w:t>
      </w:r>
      <w:r w:rsidR="00F9646D" w:rsidRPr="00F9646D">
        <w:rPr>
          <w:rFonts w:eastAsia="Times New Roman"/>
          <w:i/>
          <w:iCs/>
          <w:color w:val="000000"/>
          <w:kern w:val="0"/>
          <w14:ligatures w14:val="none"/>
        </w:rPr>
        <w:t>Pharmacist</w:t>
      </w:r>
      <w:r w:rsidR="00F9646D" w:rsidRPr="00F9646D">
        <w:rPr>
          <w:rFonts w:eastAsia="Times New Roman"/>
          <w:color w:val="000000"/>
          <w:kern w:val="0"/>
          <w14:ligatures w14:val="none"/>
        </w:rPr>
        <w:t xml:space="preserve">, and </w:t>
      </w:r>
      <w:r w:rsidR="00F9646D" w:rsidRPr="00F9646D">
        <w:rPr>
          <w:rFonts w:eastAsia="Times New Roman"/>
          <w:i/>
          <w:iCs/>
          <w:color w:val="000000"/>
          <w:kern w:val="0"/>
          <w14:ligatures w14:val="none"/>
        </w:rPr>
        <w:t>Administrator</w:t>
      </w:r>
      <w:r w:rsidR="00F9646D" w:rsidRPr="00F9646D">
        <w:rPr>
          <w:rFonts w:eastAsia="Times New Roman"/>
          <w:color w:val="000000"/>
          <w:kern w:val="0"/>
          <w14:ligatures w14:val="none"/>
        </w:rPr>
        <w:t xml:space="preserve"> inherit from the </w:t>
      </w:r>
      <w:r w:rsidR="00F9646D" w:rsidRPr="00F9646D">
        <w:rPr>
          <w:rFonts w:eastAsia="Times New Roman"/>
          <w:i/>
          <w:iCs/>
          <w:color w:val="000000"/>
          <w:kern w:val="0"/>
          <w14:ligatures w14:val="none"/>
        </w:rPr>
        <w:t>User</w:t>
      </w:r>
      <w:r w:rsidR="00F9646D" w:rsidRPr="00F9646D">
        <w:rPr>
          <w:rFonts w:eastAsia="Times New Roman"/>
          <w:color w:val="000000"/>
          <w:kern w:val="0"/>
          <w14:ligatures w14:val="none"/>
        </w:rPr>
        <w:t xml:space="preserve"> class, making them substitutable for the parent class without breaking functionality. </w:t>
      </w:r>
    </w:p>
    <w:p w14:paraId="4FE4E7DF" w14:textId="77777777" w:rsidR="00FE3577" w:rsidRDefault="00FE3577" w:rsidP="00FE3577">
      <w:pPr>
        <w:pStyle w:val="ListParagraph"/>
        <w:spacing w:line="360" w:lineRule="auto"/>
        <w:jc w:val="center"/>
        <w:rPr>
          <w:color w:val="000000"/>
        </w:rPr>
      </w:pPr>
      <w:r w:rsidRPr="009C48E9">
        <w:rPr>
          <w:noProof/>
          <w:bdr w:val="none" w:sz="0" w:space="0" w:color="auto" w:frame="1"/>
        </w:rPr>
        <w:drawing>
          <wp:inline distT="0" distB="0" distL="0" distR="0" wp14:anchorId="2934304B" wp14:editId="5202E294">
            <wp:extent cx="3840480" cy="720253"/>
            <wp:effectExtent l="0" t="0" r="7620" b="3810"/>
            <wp:docPr id="388040944"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40944" name="Picture 4" descr="A screen 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7541" cy="727204"/>
                    </a:xfrm>
                    <a:prstGeom prst="rect">
                      <a:avLst/>
                    </a:prstGeom>
                    <a:noFill/>
                    <a:ln>
                      <a:noFill/>
                    </a:ln>
                  </pic:spPr>
                </pic:pic>
              </a:graphicData>
            </a:graphic>
          </wp:inline>
        </w:drawing>
      </w:r>
    </w:p>
    <w:p w14:paraId="23F90DF2" w14:textId="77777777" w:rsidR="00F9646D" w:rsidRDefault="00FE3577" w:rsidP="00F9646D">
      <w:pPr>
        <w:pStyle w:val="ListParagraph"/>
        <w:spacing w:line="360" w:lineRule="auto"/>
        <w:jc w:val="center"/>
        <w:rPr>
          <w:color w:val="000000"/>
        </w:rPr>
      </w:pPr>
      <w:r w:rsidRPr="00F9646D">
        <w:rPr>
          <w:color w:val="000000"/>
        </w:rPr>
        <w:t>Figure 1.3 Code snippet of LSP implementation.</w:t>
      </w:r>
    </w:p>
    <w:p w14:paraId="7952BA41" w14:textId="2498BF61" w:rsidR="00FE3577" w:rsidRPr="00F9646D" w:rsidRDefault="00F9646D" w:rsidP="00F9646D">
      <w:pPr>
        <w:pStyle w:val="ListParagraph"/>
        <w:numPr>
          <w:ilvl w:val="0"/>
          <w:numId w:val="20"/>
        </w:numPr>
        <w:spacing w:line="360" w:lineRule="auto"/>
        <w:jc w:val="left"/>
        <w:rPr>
          <w:rFonts w:eastAsia="Times New Roman"/>
          <w:color w:val="000000"/>
          <w:kern w:val="0"/>
          <w14:ligatures w14:val="none"/>
        </w:rPr>
      </w:pPr>
      <w:r w:rsidRPr="00F9646D">
        <w:rPr>
          <w:b/>
          <w:bCs/>
          <w:color w:val="000000"/>
        </w:rPr>
        <w:t>Interface Segregation Principle (ISP):</w:t>
      </w:r>
      <w:r w:rsidRPr="00F9646D">
        <w:rPr>
          <w:color w:val="000000"/>
        </w:rPr>
        <w:t xml:space="preserve"> Interfaces are specific and focused, allowing classes to implement only the methods they require. For example, user-facing classes such as </w:t>
      </w:r>
      <w:r w:rsidRPr="00F9646D">
        <w:rPr>
          <w:i/>
          <w:iCs/>
          <w:color w:val="000000"/>
        </w:rPr>
        <w:t>DoctorMenu</w:t>
      </w:r>
      <w:r w:rsidRPr="00F9646D">
        <w:rPr>
          <w:color w:val="000000"/>
        </w:rPr>
        <w:t xml:space="preserve"> or </w:t>
      </w:r>
      <w:r w:rsidRPr="00F9646D">
        <w:rPr>
          <w:i/>
          <w:iCs/>
          <w:color w:val="000000"/>
        </w:rPr>
        <w:t>AdminMenu</w:t>
      </w:r>
      <w:r w:rsidRPr="00F9646D">
        <w:rPr>
          <w:color w:val="000000"/>
        </w:rPr>
        <w:t xml:space="preserve"> implement the </w:t>
      </w:r>
      <w:r w:rsidRPr="00F9646D">
        <w:rPr>
          <w:i/>
          <w:iCs/>
          <w:color w:val="000000"/>
        </w:rPr>
        <w:t>MenuInterface</w:t>
      </w:r>
      <w:r w:rsidRPr="00F9646D">
        <w:rPr>
          <w:color w:val="000000"/>
        </w:rPr>
        <w:t>, as depicted in Figure 1.4. Backend classes or components that do not involve user interaction are not burdened with irrelevant methods.</w:t>
      </w:r>
      <w:r w:rsidR="00FE3577" w:rsidRPr="00D05945">
        <w:rPr>
          <w:noProof/>
          <w:color w:val="000000"/>
          <w:highlight w:val="yellow"/>
          <w:bdr w:val="none" w:sz="0" w:space="0" w:color="auto" w:frame="1"/>
        </w:rPr>
        <w:drawing>
          <wp:inline distT="0" distB="0" distL="0" distR="0" wp14:anchorId="6B6731D4" wp14:editId="72166233">
            <wp:extent cx="3123028" cy="1157036"/>
            <wp:effectExtent l="0" t="0" r="1270" b="5080"/>
            <wp:docPr id="178128817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88172" name="Picture 3"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2585" cy="1186511"/>
                    </a:xfrm>
                    <a:prstGeom prst="rect">
                      <a:avLst/>
                    </a:prstGeom>
                    <a:noFill/>
                    <a:ln>
                      <a:noFill/>
                    </a:ln>
                  </pic:spPr>
                </pic:pic>
              </a:graphicData>
            </a:graphic>
          </wp:inline>
        </w:drawing>
      </w:r>
    </w:p>
    <w:p w14:paraId="75C04014" w14:textId="77777777" w:rsidR="00FE3577" w:rsidRPr="009C48E9" w:rsidRDefault="00FE3577" w:rsidP="00FE3577">
      <w:pPr>
        <w:pStyle w:val="NormalWeb"/>
        <w:spacing w:before="0" w:beforeAutospacing="0" w:after="0" w:afterAutospacing="0" w:line="360" w:lineRule="auto"/>
        <w:ind w:left="720"/>
        <w:jc w:val="center"/>
      </w:pPr>
      <w:r w:rsidRPr="00D05945">
        <w:rPr>
          <w:color w:val="000000"/>
          <w:highlight w:val="yellow"/>
        </w:rPr>
        <w:t>Figure 1.4 UML snippet of MenuInterface and its implementation</w:t>
      </w:r>
    </w:p>
    <w:p w14:paraId="0A17BC86" w14:textId="02A83B04" w:rsidR="00A30249" w:rsidRPr="009C48E9" w:rsidRDefault="009168E4" w:rsidP="000704BD">
      <w:pPr>
        <w:pStyle w:val="ListParagraph"/>
        <w:numPr>
          <w:ilvl w:val="0"/>
          <w:numId w:val="20"/>
        </w:numPr>
        <w:spacing w:line="360" w:lineRule="auto"/>
      </w:pPr>
      <w:r w:rsidRPr="00F9646D">
        <w:rPr>
          <w:rFonts w:eastAsia="Times New Roman"/>
          <w:b/>
          <w:bCs/>
          <w:color w:val="000000"/>
          <w:kern w:val="0"/>
          <w14:ligatures w14:val="none"/>
        </w:rPr>
        <w:lastRenderedPageBreak/>
        <w:t>D</w:t>
      </w:r>
      <w:r w:rsidR="00F9646D" w:rsidRPr="00F9646D">
        <w:rPr>
          <w:rFonts w:eastAsia="Times New Roman"/>
          <w:b/>
          <w:bCs/>
          <w:color w:val="000000"/>
          <w:kern w:val="0"/>
          <w14:ligatures w14:val="none"/>
        </w:rPr>
        <w:t>ependency Inversion Principle (DIP):</w:t>
      </w:r>
      <w:r w:rsidR="00F9646D" w:rsidRPr="00F9646D">
        <w:rPr>
          <w:rFonts w:eastAsia="Times New Roman"/>
          <w:color w:val="000000"/>
          <w:kern w:val="0"/>
          <w14:ligatures w14:val="none"/>
        </w:rPr>
        <w:t xml:space="preserve"> High-level modules depend on abstractions rather than concrete implementations. This decoupling is achieved through dependency injection, simplifying integration and promoting flexibility. For instance, the HMS relies on a generic </w:t>
      </w:r>
      <w:r w:rsidR="00F9646D" w:rsidRPr="00F9646D">
        <w:rPr>
          <w:rFonts w:eastAsia="Times New Roman"/>
          <w:i/>
          <w:iCs/>
          <w:color w:val="000000"/>
          <w:kern w:val="0"/>
          <w14:ligatures w14:val="none"/>
        </w:rPr>
        <w:t>Menu</w:t>
      </w:r>
      <w:r w:rsidR="00F9646D" w:rsidRPr="00F9646D">
        <w:rPr>
          <w:rFonts w:eastAsia="Times New Roman"/>
          <w:color w:val="000000"/>
          <w:kern w:val="0"/>
          <w14:ligatures w14:val="none"/>
        </w:rPr>
        <w:t xml:space="preserve"> abstraction rather than hardcoding implementations like </w:t>
      </w:r>
      <w:r w:rsidR="00F9646D" w:rsidRPr="00F9646D">
        <w:rPr>
          <w:rFonts w:eastAsia="Times New Roman"/>
          <w:i/>
          <w:iCs/>
          <w:color w:val="000000"/>
          <w:kern w:val="0"/>
          <w14:ligatures w14:val="none"/>
        </w:rPr>
        <w:t>DoctorMenu</w:t>
      </w:r>
      <w:r w:rsidR="00F9646D" w:rsidRPr="00F9646D">
        <w:rPr>
          <w:rFonts w:eastAsia="Times New Roman"/>
          <w:color w:val="000000"/>
          <w:kern w:val="0"/>
          <w14:ligatures w14:val="none"/>
        </w:rPr>
        <w:t xml:space="preserve"> or </w:t>
      </w:r>
      <w:r w:rsidR="00F9646D" w:rsidRPr="00F9646D">
        <w:rPr>
          <w:rFonts w:eastAsia="Times New Roman"/>
          <w:i/>
          <w:iCs/>
          <w:color w:val="000000"/>
          <w:kern w:val="0"/>
          <w14:ligatures w14:val="none"/>
        </w:rPr>
        <w:t>AdminMenu</w:t>
      </w:r>
      <w:r w:rsidR="00F9646D" w:rsidRPr="00F9646D">
        <w:rPr>
          <w:rFonts w:eastAsia="Times New Roman"/>
          <w:color w:val="000000"/>
          <w:kern w:val="0"/>
          <w14:ligatures w14:val="none"/>
        </w:rPr>
        <w:t xml:space="preserve">. When a new role is added, we only need to implement the </w:t>
      </w:r>
      <w:r w:rsidR="00F9646D" w:rsidRPr="00F9646D">
        <w:rPr>
          <w:rFonts w:eastAsia="Times New Roman"/>
          <w:i/>
          <w:iCs/>
          <w:color w:val="000000"/>
          <w:kern w:val="0"/>
          <w14:ligatures w14:val="none"/>
        </w:rPr>
        <w:t>Menu</w:t>
      </w:r>
      <w:r w:rsidR="00F9646D" w:rsidRPr="00F9646D">
        <w:rPr>
          <w:rFonts w:eastAsia="Times New Roman"/>
          <w:color w:val="000000"/>
          <w:kern w:val="0"/>
          <w14:ligatures w14:val="none"/>
        </w:rPr>
        <w:t xml:space="preserve"> interface without modifying higher-level classes. This means that high-level code is decoupled from the specific menu implementations.</w:t>
      </w:r>
    </w:p>
    <w:p w14:paraId="34712D08" w14:textId="77777777" w:rsidR="00A30249" w:rsidRDefault="00A30249" w:rsidP="00A30249">
      <w:pPr>
        <w:spacing w:line="360" w:lineRule="auto"/>
      </w:pPr>
    </w:p>
    <w:p w14:paraId="490CDB4A" w14:textId="54D9CFB2" w:rsidR="00D05945" w:rsidRPr="00F9646D" w:rsidRDefault="00D05945" w:rsidP="00D05945">
      <w:pPr>
        <w:pStyle w:val="Heading4"/>
        <w:spacing w:before="0" w:after="0" w:line="360" w:lineRule="auto"/>
        <w:rPr>
          <w:i w:val="0"/>
          <w:iCs w:val="0"/>
        </w:rPr>
      </w:pPr>
      <w:r w:rsidRPr="00F9646D">
        <w:rPr>
          <w:i w:val="0"/>
          <w:iCs w:val="0"/>
        </w:rPr>
        <w:t>Chapter 2.3.</w:t>
      </w:r>
      <w:r w:rsidRPr="00F9646D">
        <w:rPr>
          <w:i w:val="0"/>
          <w:iCs w:val="0"/>
        </w:rPr>
        <w:t>2</w:t>
      </w:r>
      <w:r w:rsidRPr="00F9646D">
        <w:rPr>
          <w:i w:val="0"/>
          <w:iCs w:val="0"/>
        </w:rPr>
        <w:t xml:space="preserve">. </w:t>
      </w:r>
      <w:r w:rsidRPr="00F9646D">
        <w:rPr>
          <w:i w:val="0"/>
          <w:iCs w:val="0"/>
        </w:rPr>
        <w:t>Design Patterns</w:t>
      </w:r>
    </w:p>
    <w:p w14:paraId="130A924F" w14:textId="16DB206D" w:rsidR="00F9646D" w:rsidRDefault="00F9646D" w:rsidP="00F9646D">
      <w:pPr>
        <w:spacing w:line="360" w:lineRule="auto"/>
      </w:pPr>
      <w:r>
        <w:t>The HMS employs several design patterns to enhance scalability, maintainability, and system control:</w:t>
      </w:r>
    </w:p>
    <w:p w14:paraId="4545C2E4" w14:textId="6C8046AF" w:rsidR="00F9646D" w:rsidRDefault="00F9646D" w:rsidP="00F9646D">
      <w:pPr>
        <w:pStyle w:val="ListParagraph"/>
        <w:numPr>
          <w:ilvl w:val="0"/>
          <w:numId w:val="20"/>
        </w:numPr>
        <w:spacing w:line="360" w:lineRule="auto"/>
      </w:pPr>
      <w:r w:rsidRPr="00F9646D">
        <w:rPr>
          <w:b/>
          <w:bCs/>
        </w:rPr>
        <w:t>Factory Pattern:</w:t>
      </w:r>
      <w:r>
        <w:t xml:space="preserve"> Facilitates the creation of different user roles dynamically, ensuring the system can easily accommodate new roles without extensive modifications.</w:t>
      </w:r>
    </w:p>
    <w:p w14:paraId="19C9412A" w14:textId="69DDA81C" w:rsidR="00F9646D" w:rsidRDefault="00F9646D" w:rsidP="00F9646D">
      <w:pPr>
        <w:pStyle w:val="ListParagraph"/>
        <w:numPr>
          <w:ilvl w:val="0"/>
          <w:numId w:val="20"/>
        </w:numPr>
        <w:spacing w:line="360" w:lineRule="auto"/>
      </w:pPr>
      <w:r w:rsidRPr="00F9646D">
        <w:rPr>
          <w:b/>
          <w:bCs/>
        </w:rPr>
        <w:t>Singleton Pattern:</w:t>
      </w:r>
      <w:r>
        <w:t xml:space="preserve"> Ensures the HMS operates with a </w:t>
      </w:r>
      <w:r>
        <w:t>single-entry</w:t>
      </w:r>
      <w:r>
        <w:t xml:space="preserve"> point, simplifying initialization and centralizing control over the application’s workflow.</w:t>
      </w:r>
    </w:p>
    <w:p w14:paraId="6B92C31F" w14:textId="58D5A300" w:rsidR="00A30249" w:rsidRDefault="00F9646D" w:rsidP="00F9646D">
      <w:pPr>
        <w:pStyle w:val="ListParagraph"/>
        <w:numPr>
          <w:ilvl w:val="0"/>
          <w:numId w:val="20"/>
        </w:numPr>
        <w:spacing w:line="360" w:lineRule="auto"/>
      </w:pPr>
      <w:r w:rsidRPr="00F9646D">
        <w:rPr>
          <w:b/>
          <w:bCs/>
        </w:rPr>
        <w:t>Observer Pattern:</w:t>
      </w:r>
      <w:r>
        <w:t xml:space="preserve"> Allows objects to notify others of state changes, fostering a loosely coupled architecture that enhances maintainability and adaptability.</w:t>
      </w:r>
    </w:p>
    <w:p w14:paraId="15C9953D" w14:textId="77777777" w:rsidR="00F9646D" w:rsidRDefault="00F9646D" w:rsidP="00F9646D">
      <w:pPr>
        <w:pStyle w:val="ListParagraph"/>
        <w:spacing w:line="360" w:lineRule="auto"/>
      </w:pPr>
    </w:p>
    <w:p w14:paraId="6739E2D7" w14:textId="716EEFCB" w:rsidR="00D05945" w:rsidRPr="00F9646D" w:rsidRDefault="009C48E9" w:rsidP="00F9646D">
      <w:pPr>
        <w:pStyle w:val="Heading3"/>
        <w:spacing w:before="0" w:after="0" w:line="360" w:lineRule="auto"/>
        <w:rPr>
          <w:rFonts w:ascii="Times New Roman" w:hAnsi="Times New Roman" w:cs="Times New Roman"/>
          <w:b/>
          <w:bCs/>
          <w:color w:val="auto"/>
        </w:rPr>
      </w:pPr>
      <w:bookmarkStart w:id="5" w:name="_Toc182597785"/>
      <w:r>
        <w:rPr>
          <w:rFonts w:ascii="Times New Roman" w:hAnsi="Times New Roman" w:cs="Times New Roman"/>
          <w:b/>
          <w:bCs/>
          <w:color w:val="auto"/>
        </w:rPr>
        <w:t xml:space="preserve">Chapter </w:t>
      </w:r>
      <w:r w:rsidR="00A30249">
        <w:rPr>
          <w:rFonts w:ascii="Times New Roman" w:hAnsi="Times New Roman" w:cs="Times New Roman"/>
          <w:b/>
          <w:bCs/>
          <w:color w:val="auto"/>
        </w:rPr>
        <w:t>2</w:t>
      </w:r>
      <w:r>
        <w:rPr>
          <w:rFonts w:ascii="Times New Roman" w:hAnsi="Times New Roman" w:cs="Times New Roman"/>
          <w:b/>
          <w:bCs/>
          <w:color w:val="auto"/>
        </w:rPr>
        <w:t>.</w:t>
      </w:r>
      <w:r w:rsidR="00D05945">
        <w:rPr>
          <w:rFonts w:ascii="Times New Roman" w:hAnsi="Times New Roman" w:cs="Times New Roman"/>
          <w:b/>
          <w:bCs/>
          <w:color w:val="auto"/>
        </w:rPr>
        <w:t>4</w:t>
      </w:r>
      <w:r>
        <w:rPr>
          <w:rFonts w:ascii="Times New Roman" w:hAnsi="Times New Roman" w:cs="Times New Roman"/>
          <w:b/>
          <w:bCs/>
          <w:color w:val="auto"/>
        </w:rPr>
        <w:t xml:space="preserve">. Design </w:t>
      </w:r>
      <w:r>
        <w:rPr>
          <w:rFonts w:ascii="Times New Roman" w:hAnsi="Times New Roman" w:cs="Times New Roman"/>
          <w:b/>
          <w:bCs/>
          <w:color w:val="auto"/>
        </w:rPr>
        <w:t>Highlights</w:t>
      </w:r>
      <w:bookmarkEnd w:id="5"/>
    </w:p>
    <w:p w14:paraId="0D85628A" w14:textId="43205BA0" w:rsidR="009C48E9" w:rsidRPr="00407F0D" w:rsidRDefault="009C48E9" w:rsidP="00D05945">
      <w:pPr>
        <w:pStyle w:val="Heading4"/>
        <w:rPr>
          <w:i w:val="0"/>
          <w:iCs w:val="0"/>
        </w:rPr>
      </w:pPr>
      <w:r w:rsidRPr="00407F0D">
        <w:rPr>
          <w:i w:val="0"/>
          <w:iCs w:val="0"/>
        </w:rPr>
        <w:t xml:space="preserve">Chapter </w:t>
      </w:r>
      <w:r w:rsidR="00D05945" w:rsidRPr="00407F0D">
        <w:rPr>
          <w:i w:val="0"/>
          <w:iCs w:val="0"/>
        </w:rPr>
        <w:t>2.4</w:t>
      </w:r>
      <w:r w:rsidRPr="00407F0D">
        <w:rPr>
          <w:i w:val="0"/>
          <w:iCs w:val="0"/>
        </w:rPr>
        <w:t>.1. Class Hierarchies</w:t>
      </w:r>
    </w:p>
    <w:p w14:paraId="53B90B58" w14:textId="5CA197E9" w:rsidR="009C48E9" w:rsidRDefault="009C48E9" w:rsidP="009C48E9">
      <w:pPr>
        <w:spacing w:line="360" w:lineRule="auto"/>
        <w:rPr>
          <w:color w:val="000000"/>
        </w:rPr>
      </w:pPr>
      <w:r w:rsidRPr="009C48E9">
        <w:rPr>
          <w:color w:val="000000"/>
        </w:rPr>
        <w:t xml:space="preserve">The core class hierarchy </w:t>
      </w:r>
      <w:r w:rsidRPr="009C48E9">
        <w:rPr>
          <w:color w:val="000000"/>
        </w:rPr>
        <w:t>centres</w:t>
      </w:r>
      <w:r w:rsidRPr="009C48E9">
        <w:rPr>
          <w:color w:val="000000"/>
        </w:rPr>
        <w:t xml:space="preserve"> around the </w:t>
      </w:r>
      <w:r w:rsidRPr="009C48E9">
        <w:rPr>
          <w:i/>
          <w:iCs/>
          <w:color w:val="000000"/>
        </w:rPr>
        <w:t>User</w:t>
      </w:r>
      <w:r w:rsidRPr="009C48E9">
        <w:rPr>
          <w:color w:val="000000"/>
        </w:rPr>
        <w:t xml:space="preserve"> base class, from which role-specific subclasses (e.g., </w:t>
      </w:r>
      <w:r w:rsidRPr="009C48E9">
        <w:rPr>
          <w:b/>
          <w:bCs/>
          <w:i/>
          <w:iCs/>
          <w:color w:val="000000"/>
        </w:rPr>
        <w:t>Patient</w:t>
      </w:r>
      <w:r w:rsidRPr="009C48E9">
        <w:rPr>
          <w:color w:val="000000"/>
        </w:rPr>
        <w:t xml:space="preserve">, </w:t>
      </w:r>
      <w:r w:rsidRPr="009C48E9">
        <w:rPr>
          <w:b/>
          <w:bCs/>
          <w:i/>
          <w:iCs/>
          <w:color w:val="000000"/>
        </w:rPr>
        <w:t>Doctor</w:t>
      </w:r>
      <w:r w:rsidRPr="009C48E9">
        <w:rPr>
          <w:color w:val="000000"/>
        </w:rPr>
        <w:t xml:space="preserve">, </w:t>
      </w:r>
      <w:r w:rsidRPr="009C48E9">
        <w:rPr>
          <w:b/>
          <w:bCs/>
          <w:i/>
          <w:iCs/>
          <w:color w:val="000000"/>
        </w:rPr>
        <w:t>Pharmacist</w:t>
      </w:r>
      <w:r w:rsidRPr="009C48E9">
        <w:rPr>
          <w:color w:val="000000"/>
        </w:rPr>
        <w:t xml:space="preserve">, </w:t>
      </w:r>
      <w:r w:rsidRPr="009C48E9">
        <w:rPr>
          <w:b/>
          <w:bCs/>
          <w:i/>
          <w:iCs/>
          <w:color w:val="000000"/>
        </w:rPr>
        <w:t>Administrator</w:t>
      </w:r>
      <w:r w:rsidRPr="009C48E9">
        <w:rPr>
          <w:color w:val="000000"/>
        </w:rPr>
        <w:t xml:space="preserve">) inherit. To further </w:t>
      </w:r>
      <w:r w:rsidR="00310D07">
        <w:rPr>
          <w:color w:val="000000"/>
        </w:rPr>
        <w:t xml:space="preserve">distinguish </w:t>
      </w:r>
      <w:r w:rsidRPr="009C48E9">
        <w:rPr>
          <w:color w:val="000000"/>
        </w:rPr>
        <w:t xml:space="preserve">responsibilities, we have categorised </w:t>
      </w:r>
      <w:r w:rsidRPr="009C48E9">
        <w:rPr>
          <w:b/>
          <w:bCs/>
          <w:i/>
          <w:iCs/>
          <w:color w:val="000000"/>
        </w:rPr>
        <w:t>Doctor</w:t>
      </w:r>
      <w:r w:rsidRPr="009C48E9">
        <w:rPr>
          <w:color w:val="000000"/>
        </w:rPr>
        <w:t xml:space="preserve">, </w:t>
      </w:r>
      <w:r w:rsidRPr="009C48E9">
        <w:rPr>
          <w:b/>
          <w:bCs/>
          <w:i/>
          <w:iCs/>
          <w:color w:val="000000"/>
        </w:rPr>
        <w:t>Pharmacist</w:t>
      </w:r>
      <w:r w:rsidRPr="009C48E9">
        <w:rPr>
          <w:color w:val="000000"/>
        </w:rPr>
        <w:t xml:space="preserve"> and </w:t>
      </w:r>
      <w:r w:rsidRPr="009C48E9">
        <w:rPr>
          <w:b/>
          <w:bCs/>
          <w:i/>
          <w:iCs/>
          <w:color w:val="000000"/>
        </w:rPr>
        <w:t>Administrator</w:t>
      </w:r>
      <w:r w:rsidRPr="009C48E9">
        <w:rPr>
          <w:color w:val="000000"/>
        </w:rPr>
        <w:t xml:space="preserve"> under a </w:t>
      </w:r>
      <w:r w:rsidRPr="009C48E9">
        <w:rPr>
          <w:b/>
          <w:bCs/>
          <w:i/>
          <w:iCs/>
          <w:color w:val="000000"/>
        </w:rPr>
        <w:t>Staff</w:t>
      </w:r>
      <w:r w:rsidRPr="009C48E9">
        <w:rPr>
          <w:color w:val="000000"/>
        </w:rPr>
        <w:t xml:space="preserve"> category to distinguish staff roles from patients in the HMS. This hierarchy allows each subclass to implement unique attributes and behaviours specific to each role, while common attributes and methods are encapsulated within the </w:t>
      </w:r>
      <w:r w:rsidRPr="009C48E9">
        <w:rPr>
          <w:i/>
          <w:iCs/>
          <w:color w:val="000000"/>
        </w:rPr>
        <w:t>User</w:t>
      </w:r>
      <w:r w:rsidRPr="009C48E9">
        <w:rPr>
          <w:color w:val="000000"/>
        </w:rPr>
        <w:t xml:space="preserve"> class, promoting reusability and reducing redundancy across the system.</w:t>
      </w:r>
    </w:p>
    <w:p w14:paraId="16935C76" w14:textId="77777777" w:rsidR="009C48E9" w:rsidRDefault="009C48E9" w:rsidP="009C48E9">
      <w:pPr>
        <w:spacing w:line="360" w:lineRule="auto"/>
        <w:rPr>
          <w:color w:val="000000"/>
        </w:rPr>
      </w:pPr>
    </w:p>
    <w:p w14:paraId="22D59A8B" w14:textId="5EC36163" w:rsidR="009C48E9" w:rsidRPr="00407F0D" w:rsidRDefault="009C48E9" w:rsidP="00D05945">
      <w:pPr>
        <w:pStyle w:val="Heading4"/>
        <w:rPr>
          <w:i w:val="0"/>
          <w:iCs w:val="0"/>
        </w:rPr>
      </w:pPr>
      <w:r w:rsidRPr="00407F0D">
        <w:rPr>
          <w:i w:val="0"/>
          <w:iCs w:val="0"/>
        </w:rPr>
        <w:t xml:space="preserve">Chapter </w:t>
      </w:r>
      <w:r w:rsidR="0087761C" w:rsidRPr="00407F0D">
        <w:rPr>
          <w:i w:val="0"/>
          <w:iCs w:val="0"/>
        </w:rPr>
        <w:t>2</w:t>
      </w:r>
      <w:r w:rsidRPr="00407F0D">
        <w:rPr>
          <w:i w:val="0"/>
          <w:iCs w:val="0"/>
        </w:rPr>
        <w:t>.</w:t>
      </w:r>
      <w:r w:rsidR="0087761C" w:rsidRPr="00407F0D">
        <w:rPr>
          <w:i w:val="0"/>
          <w:iCs w:val="0"/>
        </w:rPr>
        <w:t>4</w:t>
      </w:r>
      <w:r w:rsidRPr="00407F0D">
        <w:rPr>
          <w:i w:val="0"/>
          <w:iCs w:val="0"/>
        </w:rPr>
        <w:t>.</w:t>
      </w:r>
      <w:r w:rsidRPr="00407F0D">
        <w:rPr>
          <w:i w:val="0"/>
          <w:iCs w:val="0"/>
        </w:rPr>
        <w:t>2</w:t>
      </w:r>
      <w:r w:rsidRPr="00407F0D">
        <w:rPr>
          <w:i w:val="0"/>
          <w:iCs w:val="0"/>
        </w:rPr>
        <w:t xml:space="preserve">. </w:t>
      </w:r>
      <w:r w:rsidRPr="00407F0D">
        <w:rPr>
          <w:i w:val="0"/>
          <w:iCs w:val="0"/>
        </w:rPr>
        <w:t>Classes Interactions</w:t>
      </w:r>
    </w:p>
    <w:p w14:paraId="4237478F" w14:textId="33C8B1CB" w:rsidR="00D64655" w:rsidRPr="00C44CE4" w:rsidRDefault="009C48E9" w:rsidP="00360AB8">
      <w:pPr>
        <w:spacing w:line="360" w:lineRule="auto"/>
        <w:rPr>
          <w:color w:val="000000"/>
        </w:rPr>
      </w:pPr>
      <w:r>
        <w:rPr>
          <w:color w:val="000000"/>
        </w:rPr>
        <w:t>In the HMS, boundary classes act as the front-facing interface which the user interacts with. These classes capture user input and forward it to the appropriate controller classes. The controller classes then coordinate the request by operating on the entity objects, updating or retrieving information via getters and setters.</w:t>
      </w:r>
    </w:p>
    <w:p w14:paraId="70991D25" w14:textId="74A43105" w:rsidR="00891B37" w:rsidRPr="006D5209" w:rsidRDefault="00891B37" w:rsidP="006D5209">
      <w:pPr>
        <w:pStyle w:val="Heading2"/>
        <w:spacing w:before="0" w:after="0" w:line="360" w:lineRule="auto"/>
        <w:rPr>
          <w:rFonts w:ascii="Times New Roman" w:hAnsi="Times New Roman" w:cs="Times New Roman"/>
          <w:b/>
          <w:bCs/>
          <w:color w:val="auto"/>
        </w:rPr>
      </w:pPr>
      <w:bookmarkStart w:id="6" w:name="_Toc182597786"/>
      <w:r>
        <w:rPr>
          <w:rFonts w:ascii="Times New Roman" w:hAnsi="Times New Roman" w:cs="Times New Roman"/>
          <w:b/>
          <w:bCs/>
          <w:color w:val="auto"/>
        </w:rPr>
        <w:lastRenderedPageBreak/>
        <w:t>Chapter 3</w:t>
      </w:r>
      <w:r w:rsidR="00360AB8">
        <w:rPr>
          <w:rFonts w:ascii="Times New Roman" w:hAnsi="Times New Roman" w:cs="Times New Roman"/>
          <w:b/>
          <w:bCs/>
          <w:color w:val="auto"/>
        </w:rPr>
        <w:t>.</w:t>
      </w:r>
      <w:r>
        <w:rPr>
          <w:rFonts w:ascii="Times New Roman" w:hAnsi="Times New Roman" w:cs="Times New Roman"/>
          <w:b/>
          <w:bCs/>
          <w:color w:val="auto"/>
        </w:rPr>
        <w:t xml:space="preserve"> Additional Features</w:t>
      </w:r>
      <w:r w:rsidR="00DC21DC">
        <w:rPr>
          <w:rFonts w:ascii="Times New Roman" w:hAnsi="Times New Roman" w:cs="Times New Roman"/>
          <w:b/>
          <w:bCs/>
          <w:color w:val="auto"/>
        </w:rPr>
        <w:t xml:space="preserve"> &amp; Enhancements</w:t>
      </w:r>
      <w:bookmarkEnd w:id="6"/>
    </w:p>
    <w:p w14:paraId="600DAFC6" w14:textId="7933BC3C" w:rsidR="00DC21DC" w:rsidRPr="00614C4C" w:rsidRDefault="00DC21DC" w:rsidP="00D35ADF">
      <w:pPr>
        <w:spacing w:line="360" w:lineRule="auto"/>
        <w:rPr>
          <w:b/>
          <w:bCs/>
          <w:u w:val="single"/>
        </w:rPr>
      </w:pPr>
      <w:r w:rsidRPr="00614C4C">
        <w:rPr>
          <w:b/>
          <w:bCs/>
          <w:u w:val="single"/>
        </w:rPr>
        <w:t>General</w:t>
      </w:r>
    </w:p>
    <w:tbl>
      <w:tblPr>
        <w:tblStyle w:val="TableGrid"/>
        <w:tblW w:w="0" w:type="auto"/>
        <w:tblLook w:val="04A0" w:firstRow="1" w:lastRow="0" w:firstColumn="1" w:lastColumn="0" w:noHBand="0" w:noVBand="1"/>
      </w:tblPr>
      <w:tblGrid>
        <w:gridCol w:w="9016"/>
      </w:tblGrid>
      <w:tr w:rsidR="00DC21DC" w14:paraId="2FE81CD3" w14:textId="77777777" w:rsidTr="00D35ADF">
        <w:tc>
          <w:tcPr>
            <w:tcW w:w="9016" w:type="dxa"/>
            <w:shd w:val="clear" w:color="auto" w:fill="F2F2F2" w:themeFill="background1" w:themeFillShade="F2"/>
          </w:tcPr>
          <w:p w14:paraId="12B992B7" w14:textId="77777777" w:rsidR="006D5209" w:rsidRPr="006D5209" w:rsidRDefault="00DC21DC" w:rsidP="006D5209">
            <w:pPr>
              <w:pStyle w:val="NormalWeb"/>
              <w:numPr>
                <w:ilvl w:val="0"/>
                <w:numId w:val="3"/>
              </w:numPr>
              <w:spacing w:before="0" w:beforeAutospacing="0" w:after="0" w:afterAutospacing="0" w:line="360" w:lineRule="auto"/>
              <w:ind w:left="714" w:hanging="357"/>
              <w:jc w:val="both"/>
              <w:textAlignment w:val="baseline"/>
              <w:rPr>
                <w:b/>
                <w:bCs/>
                <w:color w:val="000000"/>
              </w:rPr>
            </w:pPr>
            <w:r w:rsidRPr="006D5209">
              <w:rPr>
                <w:b/>
                <w:bCs/>
                <w:color w:val="000000"/>
              </w:rPr>
              <w:t>Forget Password Request</w:t>
            </w:r>
            <w:r w:rsidR="006D5209">
              <w:rPr>
                <w:b/>
                <w:bCs/>
                <w:color w:val="000000"/>
              </w:rPr>
              <w:t xml:space="preserve">: </w:t>
            </w:r>
            <w:r w:rsidR="006D5209">
              <w:t>We added an option for users to request a password reset to default, pending Administrator approval.</w:t>
            </w:r>
          </w:p>
          <w:p w14:paraId="133AB098" w14:textId="74041454" w:rsidR="00DC21DC" w:rsidRPr="006D5209" w:rsidRDefault="00DC21DC" w:rsidP="006D5209">
            <w:pPr>
              <w:pStyle w:val="NormalWeb"/>
              <w:numPr>
                <w:ilvl w:val="0"/>
                <w:numId w:val="3"/>
              </w:numPr>
              <w:spacing w:before="0" w:beforeAutospacing="0" w:after="0" w:afterAutospacing="0" w:line="360" w:lineRule="auto"/>
              <w:ind w:left="714" w:hanging="357"/>
              <w:jc w:val="both"/>
              <w:textAlignment w:val="baseline"/>
              <w:rPr>
                <w:b/>
                <w:bCs/>
                <w:color w:val="000000"/>
              </w:rPr>
            </w:pPr>
            <w:r w:rsidRPr="006D5209">
              <w:rPr>
                <w:b/>
                <w:bCs/>
                <w:color w:val="000000"/>
              </w:rPr>
              <w:t>Password Decoupling and Hashing</w:t>
            </w:r>
            <w:r w:rsidR="006D5209">
              <w:rPr>
                <w:b/>
                <w:bCs/>
                <w:color w:val="000000"/>
              </w:rPr>
              <w:t>:</w:t>
            </w:r>
            <w:r w:rsidR="006D5209">
              <w:rPr>
                <w:color w:val="000000"/>
              </w:rPr>
              <w:t xml:space="preserve"> User </w:t>
            </w:r>
            <w:r w:rsidRPr="006D5209">
              <w:rPr>
                <w:color w:val="000000"/>
              </w:rPr>
              <w:t>passwords are securely hashed and stored separately</w:t>
            </w:r>
            <w:r w:rsidR="006D5209" w:rsidRPr="006D5209">
              <w:rPr>
                <w:color w:val="000000"/>
              </w:rPr>
              <w:t xml:space="preserve"> </w:t>
            </w:r>
            <w:r w:rsidRPr="006D5209">
              <w:rPr>
                <w:color w:val="000000"/>
              </w:rPr>
              <w:t>from other personal information to enhance data protection.</w:t>
            </w:r>
          </w:p>
          <w:p w14:paraId="009CCC46" w14:textId="7D63ACFC" w:rsidR="006D5209" w:rsidRPr="006D5209" w:rsidRDefault="00DC21DC" w:rsidP="006D5209">
            <w:pPr>
              <w:pStyle w:val="NormalWeb"/>
              <w:numPr>
                <w:ilvl w:val="0"/>
                <w:numId w:val="3"/>
              </w:numPr>
              <w:spacing w:before="0" w:beforeAutospacing="0" w:after="0" w:afterAutospacing="0" w:line="360" w:lineRule="auto"/>
              <w:ind w:left="714" w:hanging="357"/>
              <w:jc w:val="both"/>
              <w:textAlignment w:val="baseline"/>
              <w:rPr>
                <w:b/>
                <w:bCs/>
                <w:color w:val="000000"/>
              </w:rPr>
            </w:pPr>
            <w:r w:rsidRPr="006D5209">
              <w:rPr>
                <w:b/>
                <w:bCs/>
                <w:color w:val="000000"/>
              </w:rPr>
              <w:t>User-Friendly Interface</w:t>
            </w:r>
            <w:r w:rsidR="006D5209" w:rsidRPr="006D5209">
              <w:rPr>
                <w:b/>
                <w:bCs/>
                <w:color w:val="000000"/>
              </w:rPr>
              <w:t>:</w:t>
            </w:r>
            <w:r w:rsidR="006D5209">
              <w:rPr>
                <w:b/>
                <w:bCs/>
                <w:color w:val="000000"/>
              </w:rPr>
              <w:t xml:space="preserve"> </w:t>
            </w:r>
            <w:r w:rsidR="006D5209" w:rsidRPr="006D5209">
              <w:rPr>
                <w:color w:val="000000"/>
              </w:rPr>
              <w:t>Information is</w:t>
            </w:r>
            <w:r w:rsidR="00A159C0">
              <w:rPr>
                <w:color w:val="000000"/>
              </w:rPr>
              <w:t xml:space="preserve"> sorted and</w:t>
            </w:r>
            <w:r w:rsidR="006D5209" w:rsidRPr="006D5209">
              <w:rPr>
                <w:color w:val="000000"/>
              </w:rPr>
              <w:t xml:space="preserve"> displayed neatly </w:t>
            </w:r>
            <w:r w:rsidR="00A159C0">
              <w:rPr>
                <w:color w:val="000000"/>
              </w:rPr>
              <w:t xml:space="preserve">(typically </w:t>
            </w:r>
            <w:r w:rsidR="006D5209" w:rsidRPr="006D5209">
              <w:rPr>
                <w:color w:val="000000"/>
              </w:rPr>
              <w:t xml:space="preserve">in </w:t>
            </w:r>
            <w:r w:rsidR="004D6C68" w:rsidRPr="006D5209">
              <w:rPr>
                <w:color w:val="000000"/>
              </w:rPr>
              <w:t>tables</w:t>
            </w:r>
            <w:r w:rsidR="00A159C0">
              <w:rPr>
                <w:color w:val="000000"/>
              </w:rPr>
              <w:t>)</w:t>
            </w:r>
            <w:r w:rsidR="004D6C68" w:rsidRPr="006D5209">
              <w:rPr>
                <w:color w:val="000000"/>
              </w:rPr>
              <w:t>,</w:t>
            </w:r>
            <w:r w:rsidR="004D6C68">
              <w:rPr>
                <w:color w:val="000000"/>
              </w:rPr>
              <w:t xml:space="preserve"> and we allow </w:t>
            </w:r>
            <w:r w:rsidR="006D5209" w:rsidRPr="006D5209">
              <w:rPr>
                <w:color w:val="000000"/>
              </w:rPr>
              <w:t>users to make selections by entering an index</w:t>
            </w:r>
            <w:r w:rsidR="004D6C68">
              <w:rPr>
                <w:color w:val="000000"/>
              </w:rPr>
              <w:t xml:space="preserve"> (e.g., 1 or 2)</w:t>
            </w:r>
            <w:r w:rsidR="006D5209" w:rsidRPr="006D5209">
              <w:rPr>
                <w:color w:val="000000"/>
              </w:rPr>
              <w:t>, simplifying navigation.</w:t>
            </w:r>
          </w:p>
          <w:p w14:paraId="2B771C2C" w14:textId="3A6F6BC3" w:rsidR="00614C4C" w:rsidRDefault="004D6C68" w:rsidP="00614C4C">
            <w:pPr>
              <w:pStyle w:val="ListParagraph"/>
              <w:numPr>
                <w:ilvl w:val="0"/>
                <w:numId w:val="3"/>
              </w:numPr>
              <w:spacing w:line="360" w:lineRule="auto"/>
            </w:pPr>
            <w:r w:rsidRPr="004D6C68">
              <w:rPr>
                <w:b/>
                <w:bCs/>
                <w:color w:val="000000"/>
              </w:rPr>
              <w:t xml:space="preserve">Aesthetically Pleasing Interface: </w:t>
            </w:r>
            <w:r w:rsidRPr="004D6C68">
              <w:rPr>
                <w:color w:val="000000"/>
              </w:rPr>
              <w:t>Our team enhanced the program's appearance with features like styled headings, role-specific colours, and more for an improved user experience.</w:t>
            </w:r>
          </w:p>
          <w:p w14:paraId="46C287FF" w14:textId="138091C3" w:rsidR="00614C4C" w:rsidRDefault="00614C4C" w:rsidP="00614C4C">
            <w:pPr>
              <w:pStyle w:val="ListParagraph"/>
              <w:numPr>
                <w:ilvl w:val="0"/>
                <w:numId w:val="3"/>
              </w:numPr>
              <w:spacing w:line="360" w:lineRule="auto"/>
            </w:pPr>
            <w:r w:rsidRPr="00614C4C">
              <w:rPr>
                <w:b/>
                <w:bCs/>
              </w:rPr>
              <w:t>Stringent Validation:</w:t>
            </w:r>
            <w:r>
              <w:t xml:space="preserve"> Ensures accurate input (e.g., valid data formats) and enforces logic (e.g., prevents dispensing medicine if stock is insufficient).</w:t>
            </w:r>
          </w:p>
        </w:tc>
      </w:tr>
    </w:tbl>
    <w:p w14:paraId="313274FA" w14:textId="77777777" w:rsidR="00DC21DC" w:rsidRDefault="00DC21DC" w:rsidP="00360AB8">
      <w:pPr>
        <w:spacing w:line="360" w:lineRule="auto"/>
      </w:pPr>
    </w:p>
    <w:p w14:paraId="38244A19" w14:textId="65291064" w:rsidR="00891B37" w:rsidRPr="00614C4C" w:rsidRDefault="00DC21DC" w:rsidP="00360AB8">
      <w:pPr>
        <w:spacing w:line="360" w:lineRule="auto"/>
        <w:rPr>
          <w:b/>
          <w:bCs/>
          <w:u w:val="single"/>
        </w:rPr>
      </w:pPr>
      <w:r w:rsidRPr="00614C4C">
        <w:rPr>
          <w:b/>
          <w:bCs/>
          <w:u w:val="single"/>
        </w:rPr>
        <w:t>Patient</w:t>
      </w:r>
    </w:p>
    <w:tbl>
      <w:tblPr>
        <w:tblStyle w:val="TableGrid"/>
        <w:tblW w:w="0" w:type="auto"/>
        <w:tblLook w:val="04A0" w:firstRow="1" w:lastRow="0" w:firstColumn="1" w:lastColumn="0" w:noHBand="0" w:noVBand="1"/>
      </w:tblPr>
      <w:tblGrid>
        <w:gridCol w:w="9016"/>
      </w:tblGrid>
      <w:tr w:rsidR="00DC21DC" w14:paraId="0FFE382F" w14:textId="77777777" w:rsidTr="00D35ADF">
        <w:tc>
          <w:tcPr>
            <w:tcW w:w="9016" w:type="dxa"/>
            <w:shd w:val="clear" w:color="auto" w:fill="FAF7EA"/>
          </w:tcPr>
          <w:p w14:paraId="7D2F8521" w14:textId="28F0E0FC" w:rsidR="00A159C0" w:rsidRPr="00A159C0" w:rsidRDefault="004D6C68" w:rsidP="00A159C0">
            <w:pPr>
              <w:numPr>
                <w:ilvl w:val="0"/>
                <w:numId w:val="7"/>
              </w:numPr>
              <w:spacing w:line="360" w:lineRule="auto"/>
              <w:ind w:left="714" w:hanging="357"/>
              <w:textAlignment w:val="baseline"/>
              <w:rPr>
                <w:rFonts w:eastAsia="Times New Roman"/>
                <w:color w:val="000000"/>
                <w:kern w:val="0"/>
                <w14:ligatures w14:val="none"/>
              </w:rPr>
            </w:pPr>
            <w:r w:rsidRPr="004D6C68">
              <w:rPr>
                <w:b/>
                <w:bCs/>
              </w:rPr>
              <w:t>Registration:</w:t>
            </w:r>
            <w:r>
              <w:rPr>
                <w:rFonts w:eastAsia="Times New Roman"/>
                <w:color w:val="000000"/>
                <w:kern w:val="0"/>
                <w14:ligatures w14:val="none"/>
              </w:rPr>
              <w:t xml:space="preserve"> </w:t>
            </w:r>
            <w:r w:rsidRPr="004D6C68">
              <w:rPr>
                <w:rFonts w:eastAsia="Times New Roman"/>
                <w:color w:val="000000"/>
                <w:kern w:val="0"/>
                <w14:ligatures w14:val="none"/>
              </w:rPr>
              <w:t>First-time users can easily register themselves as patients within our program</w:t>
            </w:r>
            <w:r>
              <w:rPr>
                <w:rFonts w:eastAsia="Times New Roman"/>
                <w:color w:val="000000"/>
                <w:kern w:val="0"/>
                <w14:ligatures w14:val="none"/>
              </w:rPr>
              <w:t xml:space="preserve">. </w:t>
            </w:r>
          </w:p>
          <w:p w14:paraId="317DEA20" w14:textId="3FB946E2" w:rsidR="004D6C68" w:rsidRDefault="006D5209" w:rsidP="00A159C0">
            <w:pPr>
              <w:numPr>
                <w:ilvl w:val="0"/>
                <w:numId w:val="7"/>
              </w:numPr>
              <w:spacing w:line="360" w:lineRule="auto"/>
              <w:ind w:left="714" w:hanging="357"/>
              <w:textAlignment w:val="baseline"/>
              <w:rPr>
                <w:rFonts w:eastAsia="Times New Roman"/>
                <w:color w:val="000000"/>
                <w:kern w:val="0"/>
                <w14:ligatures w14:val="none"/>
              </w:rPr>
            </w:pPr>
            <w:r w:rsidRPr="006D5209">
              <w:rPr>
                <w:rFonts w:eastAsia="Times New Roman"/>
                <w:b/>
                <w:bCs/>
                <w:color w:val="000000"/>
                <w:kern w:val="0"/>
                <w14:ligatures w14:val="none"/>
              </w:rPr>
              <w:t>Rate Doctors:</w:t>
            </w:r>
            <w:r w:rsidRPr="006D5209">
              <w:rPr>
                <w:rFonts w:eastAsia="Times New Roman"/>
                <w:color w:val="000000"/>
                <w:kern w:val="0"/>
                <w14:ligatures w14:val="none"/>
              </w:rPr>
              <w:t xml:space="preserve"> </w:t>
            </w:r>
            <w:r w:rsidR="004D6C68" w:rsidRPr="004D6C68">
              <w:rPr>
                <w:rFonts w:eastAsia="Times New Roman"/>
                <w:color w:val="000000"/>
                <w:kern w:val="0"/>
                <w14:ligatures w14:val="none"/>
              </w:rPr>
              <w:t>After their appointments, patients can rate and provide feedback on doctors, enhancing care quality and sharing valuable experiences with others.</w:t>
            </w:r>
          </w:p>
          <w:p w14:paraId="4C6D1652" w14:textId="17BFBB37" w:rsidR="00DC21DC" w:rsidRPr="004D6C68" w:rsidRDefault="006D5209" w:rsidP="00A159C0">
            <w:pPr>
              <w:numPr>
                <w:ilvl w:val="0"/>
                <w:numId w:val="7"/>
              </w:numPr>
              <w:spacing w:line="360" w:lineRule="auto"/>
              <w:ind w:left="714" w:hanging="357"/>
              <w:textAlignment w:val="baseline"/>
              <w:rPr>
                <w:rFonts w:eastAsia="Times New Roman"/>
                <w:color w:val="000000"/>
                <w:kern w:val="0"/>
                <w14:ligatures w14:val="none"/>
              </w:rPr>
            </w:pPr>
            <w:r w:rsidRPr="004D6C68">
              <w:rPr>
                <w:rFonts w:eastAsia="Times New Roman"/>
                <w:b/>
                <w:bCs/>
                <w:color w:val="000000"/>
                <w:kern w:val="0"/>
                <w14:ligatures w14:val="none"/>
              </w:rPr>
              <w:t>View and Pay Bills:</w:t>
            </w:r>
            <w:r w:rsidRPr="004D6C68">
              <w:rPr>
                <w:rFonts w:eastAsia="Times New Roman"/>
                <w:color w:val="000000"/>
                <w:kern w:val="0"/>
                <w14:ligatures w14:val="none"/>
              </w:rPr>
              <w:t xml:space="preserve"> Patients can view and pay their medical bills directly through the system.</w:t>
            </w:r>
          </w:p>
        </w:tc>
      </w:tr>
    </w:tbl>
    <w:p w14:paraId="492BD5CE" w14:textId="77777777" w:rsidR="00DC21DC" w:rsidRDefault="00DC21DC" w:rsidP="00360AB8">
      <w:pPr>
        <w:spacing w:line="360" w:lineRule="auto"/>
      </w:pPr>
    </w:p>
    <w:p w14:paraId="2014BCE3" w14:textId="09743709" w:rsidR="00DC21DC" w:rsidRPr="00614C4C" w:rsidRDefault="00DC21DC" w:rsidP="00360AB8">
      <w:pPr>
        <w:spacing w:line="360" w:lineRule="auto"/>
        <w:rPr>
          <w:u w:val="single"/>
        </w:rPr>
      </w:pPr>
      <w:r w:rsidRPr="00614C4C">
        <w:rPr>
          <w:b/>
          <w:bCs/>
          <w:u w:val="single"/>
        </w:rPr>
        <w:t>Doctor</w:t>
      </w:r>
    </w:p>
    <w:tbl>
      <w:tblPr>
        <w:tblStyle w:val="TableGrid"/>
        <w:tblW w:w="0" w:type="auto"/>
        <w:tblLook w:val="04A0" w:firstRow="1" w:lastRow="0" w:firstColumn="1" w:lastColumn="0" w:noHBand="0" w:noVBand="1"/>
      </w:tblPr>
      <w:tblGrid>
        <w:gridCol w:w="9016"/>
      </w:tblGrid>
      <w:tr w:rsidR="00DC21DC" w14:paraId="4C8AB50A" w14:textId="77777777" w:rsidTr="00D35ADF">
        <w:tc>
          <w:tcPr>
            <w:tcW w:w="9016" w:type="dxa"/>
            <w:shd w:val="clear" w:color="auto" w:fill="DAE9F7" w:themeFill="text2" w:themeFillTint="1A"/>
          </w:tcPr>
          <w:p w14:paraId="45223652" w14:textId="261CE177" w:rsidR="00DC21DC" w:rsidRDefault="004D6C68" w:rsidP="00D35ADF">
            <w:pPr>
              <w:spacing w:line="360" w:lineRule="auto"/>
            </w:pPr>
            <w:r w:rsidRPr="00D35ADF">
              <w:rPr>
                <w:b/>
                <w:bCs/>
                <w:color w:val="000000"/>
              </w:rPr>
              <w:t xml:space="preserve">View Patient Ratings: </w:t>
            </w:r>
            <w:r w:rsidRPr="00D35ADF">
              <w:rPr>
                <w:color w:val="000000"/>
              </w:rPr>
              <w:t>Doctors can view patient ratings, including an average score, to assess their performance and gauge patient satisfaction, helping them identify areas for improvement.</w:t>
            </w:r>
          </w:p>
        </w:tc>
      </w:tr>
    </w:tbl>
    <w:p w14:paraId="45B829A3" w14:textId="77777777" w:rsidR="00DC21DC" w:rsidRDefault="00DC21DC" w:rsidP="00360AB8">
      <w:pPr>
        <w:spacing w:line="360" w:lineRule="auto"/>
      </w:pPr>
    </w:p>
    <w:p w14:paraId="2774E379" w14:textId="108497AF" w:rsidR="00DC21DC" w:rsidRPr="00614C4C" w:rsidRDefault="00DC21DC" w:rsidP="00360AB8">
      <w:pPr>
        <w:spacing w:line="360" w:lineRule="auto"/>
        <w:rPr>
          <w:b/>
          <w:bCs/>
          <w:u w:val="single"/>
        </w:rPr>
      </w:pPr>
      <w:r w:rsidRPr="00614C4C">
        <w:rPr>
          <w:b/>
          <w:bCs/>
          <w:u w:val="single"/>
        </w:rPr>
        <w:t>Administrator</w:t>
      </w:r>
    </w:p>
    <w:tbl>
      <w:tblPr>
        <w:tblStyle w:val="TableGrid"/>
        <w:tblW w:w="0" w:type="auto"/>
        <w:tblLook w:val="04A0" w:firstRow="1" w:lastRow="0" w:firstColumn="1" w:lastColumn="0" w:noHBand="0" w:noVBand="1"/>
      </w:tblPr>
      <w:tblGrid>
        <w:gridCol w:w="9016"/>
      </w:tblGrid>
      <w:tr w:rsidR="00DC21DC" w14:paraId="42FA360B" w14:textId="77777777" w:rsidTr="00D35ADF">
        <w:tc>
          <w:tcPr>
            <w:tcW w:w="9016" w:type="dxa"/>
            <w:shd w:val="clear" w:color="auto" w:fill="F2E4E0"/>
          </w:tcPr>
          <w:p w14:paraId="400D0096" w14:textId="77777777" w:rsidR="00A159C0" w:rsidRPr="00A159C0" w:rsidRDefault="00A159C0" w:rsidP="004D6C68">
            <w:pPr>
              <w:pStyle w:val="ListParagraph"/>
              <w:numPr>
                <w:ilvl w:val="0"/>
                <w:numId w:val="9"/>
              </w:numPr>
              <w:spacing w:line="360" w:lineRule="auto"/>
            </w:pPr>
            <w:r w:rsidRPr="00A159C0">
              <w:rPr>
                <w:b/>
                <w:bCs/>
              </w:rPr>
              <w:t>Manage Forgot Password Requests:</w:t>
            </w:r>
            <w:r w:rsidRPr="00A159C0">
              <w:t xml:space="preserve"> Administrators can approve or deny password reset requests for users who have forgotten their credentials.</w:t>
            </w:r>
          </w:p>
          <w:p w14:paraId="14029AD2" w14:textId="1717166C" w:rsidR="00DC21DC" w:rsidRDefault="006D5209" w:rsidP="004D6C68">
            <w:pPr>
              <w:pStyle w:val="ListParagraph"/>
              <w:numPr>
                <w:ilvl w:val="0"/>
                <w:numId w:val="9"/>
              </w:numPr>
              <w:spacing w:line="360" w:lineRule="auto"/>
            </w:pPr>
            <w:r w:rsidRPr="004D6C68">
              <w:rPr>
                <w:b/>
                <w:bCs/>
                <w:color w:val="000000"/>
              </w:rPr>
              <w:t>Bill Patients:</w:t>
            </w:r>
            <w:r w:rsidRPr="004D6C68">
              <w:rPr>
                <w:color w:val="000000"/>
              </w:rPr>
              <w:t xml:space="preserve"> </w:t>
            </w:r>
            <w:r w:rsidR="00D35ADF">
              <w:rPr>
                <w:color w:val="000000"/>
              </w:rPr>
              <w:t xml:space="preserve">After each appointment, </w:t>
            </w:r>
            <w:r w:rsidRPr="004D6C68">
              <w:rPr>
                <w:color w:val="000000"/>
              </w:rPr>
              <w:t xml:space="preserve">Administrators can </w:t>
            </w:r>
            <w:r w:rsidR="00D35ADF">
              <w:rPr>
                <w:color w:val="000000"/>
              </w:rPr>
              <w:t>bill</w:t>
            </w:r>
            <w:r w:rsidRPr="004D6C68">
              <w:rPr>
                <w:color w:val="000000"/>
              </w:rPr>
              <w:t xml:space="preserve"> patient</w:t>
            </w:r>
            <w:r w:rsidR="00D35ADF">
              <w:rPr>
                <w:color w:val="000000"/>
              </w:rPr>
              <w:t xml:space="preserve">s accordingly </w:t>
            </w:r>
            <w:r w:rsidRPr="004D6C68">
              <w:rPr>
                <w:color w:val="000000"/>
              </w:rPr>
              <w:t>for services rendered</w:t>
            </w:r>
            <w:r w:rsidR="00D35ADF">
              <w:rPr>
                <w:color w:val="000000"/>
              </w:rPr>
              <w:t xml:space="preserve"> and medicine prescribed</w:t>
            </w:r>
            <w:r w:rsidRPr="004D6C68">
              <w:rPr>
                <w:color w:val="000000"/>
              </w:rPr>
              <w:t>.</w:t>
            </w:r>
          </w:p>
        </w:tc>
      </w:tr>
    </w:tbl>
    <w:p w14:paraId="71A2310B" w14:textId="5A3FBEB8" w:rsidR="00B32646" w:rsidRPr="00404393" w:rsidRDefault="00891B37" w:rsidP="00404393">
      <w:pPr>
        <w:pStyle w:val="Heading2"/>
        <w:spacing w:before="0" w:after="0" w:line="360" w:lineRule="auto"/>
        <w:rPr>
          <w:rFonts w:ascii="Times New Roman" w:hAnsi="Times New Roman" w:cs="Times New Roman"/>
          <w:b/>
          <w:bCs/>
          <w:color w:val="auto"/>
        </w:rPr>
      </w:pPr>
      <w:bookmarkStart w:id="7" w:name="_Toc182597787"/>
      <w:r>
        <w:rPr>
          <w:rFonts w:ascii="Times New Roman" w:hAnsi="Times New Roman" w:cs="Times New Roman"/>
          <w:b/>
          <w:bCs/>
          <w:color w:val="auto"/>
        </w:rPr>
        <w:lastRenderedPageBreak/>
        <w:t>Chapter 4</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7908CD">
        <w:rPr>
          <w:rFonts w:ascii="Times New Roman" w:hAnsi="Times New Roman" w:cs="Times New Roman"/>
          <w:b/>
          <w:bCs/>
          <w:color w:val="auto"/>
        </w:rPr>
        <w:t>Functional Tests</w:t>
      </w:r>
      <w:bookmarkEnd w:id="7"/>
    </w:p>
    <w:p w14:paraId="229D02A8" w14:textId="09A41617" w:rsidR="00891B37" w:rsidRDefault="00891B37" w:rsidP="00404393">
      <w:pPr>
        <w:pStyle w:val="Heading3"/>
        <w:spacing w:before="0" w:after="0" w:line="360" w:lineRule="auto"/>
        <w:rPr>
          <w:rFonts w:ascii="Times New Roman" w:hAnsi="Times New Roman" w:cs="Times New Roman"/>
          <w:b/>
          <w:bCs/>
          <w:color w:val="auto"/>
        </w:rPr>
      </w:pPr>
      <w:bookmarkStart w:id="8" w:name="_Toc182597788"/>
      <w:r>
        <w:rPr>
          <w:rFonts w:ascii="Times New Roman" w:hAnsi="Times New Roman" w:cs="Times New Roman"/>
          <w:b/>
          <w:bCs/>
          <w:color w:val="auto"/>
        </w:rPr>
        <w:t>Chapter 4.1</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3D10F7">
        <w:rPr>
          <w:rFonts w:ascii="Times New Roman" w:hAnsi="Times New Roman" w:cs="Times New Roman"/>
          <w:b/>
          <w:bCs/>
          <w:color w:val="auto"/>
        </w:rPr>
        <w:t>Patient Actions</w:t>
      </w:r>
      <w:bookmarkEnd w:id="8"/>
    </w:p>
    <w:p w14:paraId="0084E5B6" w14:textId="3238CF78" w:rsidR="003D10F7" w:rsidRPr="0071407D" w:rsidRDefault="00E463DE" w:rsidP="003D10F7">
      <w:pPr>
        <w:jc w:val="left"/>
        <w:rPr>
          <w:sz w:val="20"/>
          <w:szCs w:val="20"/>
        </w:rPr>
      </w:pPr>
      <w:r w:rsidRPr="0071407D">
        <w:rPr>
          <w:sz w:val="20"/>
          <w:szCs w:val="20"/>
        </w:rPr>
        <w:t xml:space="preserve">         </w:t>
      </w:r>
      <w:r w:rsidR="0071407D">
        <w:rPr>
          <w:sz w:val="20"/>
          <w:szCs w:val="20"/>
        </w:rPr>
        <w:t xml:space="preserve">      </w:t>
      </w:r>
      <w:r w:rsidRPr="0071407D">
        <w:rPr>
          <w:sz w:val="20"/>
          <w:szCs w:val="20"/>
        </w:rPr>
        <w:t>Patient Main Menu</w:t>
      </w:r>
      <w:r w:rsidR="0071407D">
        <w:rPr>
          <w:sz w:val="20"/>
          <w:szCs w:val="20"/>
        </w:rPr>
        <w:t xml:space="preserve">           </w:t>
      </w:r>
      <w:r w:rsidRPr="0071407D">
        <w:rPr>
          <w:sz w:val="20"/>
          <w:szCs w:val="20"/>
        </w:rPr>
        <w:tab/>
      </w:r>
      <w:r w:rsidR="00B32646">
        <w:rPr>
          <w:sz w:val="20"/>
          <w:szCs w:val="20"/>
        </w:rPr>
        <w:tab/>
      </w:r>
      <w:r w:rsidR="00B32646">
        <w:rPr>
          <w:sz w:val="20"/>
          <w:szCs w:val="20"/>
        </w:rPr>
        <w:tab/>
        <w:t xml:space="preserve">       </w:t>
      </w:r>
      <w:r w:rsidR="00231ED8">
        <w:rPr>
          <w:sz w:val="20"/>
          <w:szCs w:val="20"/>
        </w:rPr>
        <w:t xml:space="preserve">      </w:t>
      </w:r>
      <w:r w:rsidR="00B32646">
        <w:rPr>
          <w:sz w:val="20"/>
          <w:szCs w:val="20"/>
        </w:rPr>
        <w:t>Test Case 1:</w:t>
      </w:r>
      <w:r w:rsidR="0071407D" w:rsidRPr="0071407D">
        <w:rPr>
          <w:sz w:val="20"/>
          <w:szCs w:val="20"/>
        </w:rPr>
        <w:t xml:space="preserve"> </w:t>
      </w:r>
      <w:r w:rsidRPr="0071407D">
        <w:rPr>
          <w:sz w:val="20"/>
          <w:szCs w:val="20"/>
        </w:rPr>
        <w:t>View Medical Record</w:t>
      </w:r>
      <w:r w:rsidR="0071407D" w:rsidRPr="0071407D">
        <w:rPr>
          <w:sz w:val="20"/>
          <w:szCs w:val="20"/>
        </w:rPr>
        <w:t xml:space="preserve">   </w:t>
      </w:r>
      <w:r w:rsidR="0071407D">
        <w:rPr>
          <w:sz w:val="20"/>
          <w:szCs w:val="20"/>
        </w:rPr>
        <w:t xml:space="preserve">  </w:t>
      </w:r>
    </w:p>
    <w:tbl>
      <w:tblPr>
        <w:tblStyle w:val="TableGrid"/>
        <w:tblW w:w="0" w:type="auto"/>
        <w:tblLook w:val="04A0" w:firstRow="1" w:lastRow="0" w:firstColumn="1" w:lastColumn="0" w:noHBand="0" w:noVBand="1"/>
      </w:tblPr>
      <w:tblGrid>
        <w:gridCol w:w="3823"/>
        <w:gridCol w:w="5193"/>
      </w:tblGrid>
      <w:tr w:rsidR="00B32646" w14:paraId="142C4CCC" w14:textId="45FCAD9E" w:rsidTr="00231ED8">
        <w:tc>
          <w:tcPr>
            <w:tcW w:w="3823" w:type="dxa"/>
            <w:shd w:val="clear" w:color="auto" w:fill="F3F2CF"/>
          </w:tcPr>
          <w:p w14:paraId="1526FFB4" w14:textId="125400FD" w:rsidR="00B32646" w:rsidRDefault="00B32646" w:rsidP="00231ED8">
            <w:pPr>
              <w:jc w:val="center"/>
            </w:pPr>
            <w:r w:rsidRPr="00E463DE">
              <w:rPr>
                <w:noProof/>
              </w:rPr>
              <w:drawing>
                <wp:inline distT="0" distB="0" distL="0" distR="0" wp14:anchorId="3BB69359" wp14:editId="05A35A4F">
                  <wp:extent cx="1389600" cy="1080000"/>
                  <wp:effectExtent l="0" t="0" r="1270" b="6350"/>
                  <wp:docPr id="132128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87054" name=""/>
                          <pic:cNvPicPr/>
                        </pic:nvPicPr>
                        <pic:blipFill>
                          <a:blip r:embed="rId18"/>
                          <a:stretch>
                            <a:fillRect/>
                          </a:stretch>
                        </pic:blipFill>
                        <pic:spPr>
                          <a:xfrm>
                            <a:off x="0" y="0"/>
                            <a:ext cx="1389600" cy="1080000"/>
                          </a:xfrm>
                          <a:prstGeom prst="rect">
                            <a:avLst/>
                          </a:prstGeom>
                        </pic:spPr>
                      </pic:pic>
                    </a:graphicData>
                  </a:graphic>
                </wp:inline>
              </w:drawing>
            </w:r>
          </w:p>
        </w:tc>
        <w:tc>
          <w:tcPr>
            <w:tcW w:w="5193" w:type="dxa"/>
            <w:shd w:val="clear" w:color="auto" w:fill="F3F2CF"/>
          </w:tcPr>
          <w:p w14:paraId="099D4F3B" w14:textId="13520F78" w:rsidR="00B32646" w:rsidRDefault="00B32646" w:rsidP="00B32646">
            <w:pPr>
              <w:jc w:val="center"/>
            </w:pPr>
            <w:r>
              <w:rPr>
                <w:noProof/>
                <w:color w:val="000000"/>
                <w:bdr w:val="none" w:sz="0" w:space="0" w:color="auto" w:frame="1"/>
              </w:rPr>
              <w:drawing>
                <wp:inline distT="0" distB="0" distL="0" distR="0" wp14:anchorId="4E282D3C" wp14:editId="66CC2E63">
                  <wp:extent cx="860400" cy="1080000"/>
                  <wp:effectExtent l="0" t="0" r="0" b="6350"/>
                  <wp:docPr id="1129369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0400" cy="1080000"/>
                          </a:xfrm>
                          <a:prstGeom prst="rect">
                            <a:avLst/>
                          </a:prstGeom>
                          <a:noFill/>
                          <a:ln>
                            <a:noFill/>
                          </a:ln>
                        </pic:spPr>
                      </pic:pic>
                    </a:graphicData>
                  </a:graphic>
                </wp:inline>
              </w:drawing>
            </w:r>
          </w:p>
        </w:tc>
      </w:tr>
    </w:tbl>
    <w:p w14:paraId="3153B8B0" w14:textId="26C8B78E" w:rsidR="003D10F7" w:rsidRPr="00992A6B" w:rsidRDefault="00262016" w:rsidP="00262016">
      <w:pPr>
        <w:rPr>
          <w:sz w:val="20"/>
          <w:szCs w:val="20"/>
        </w:rPr>
      </w:pPr>
      <w:r>
        <w:rPr>
          <w:color w:val="000000"/>
          <w:sz w:val="20"/>
          <w:szCs w:val="20"/>
        </w:rPr>
        <w:t xml:space="preserve">     </w:t>
      </w:r>
      <w:r w:rsidR="00B32646">
        <w:rPr>
          <w:color w:val="000000"/>
          <w:sz w:val="20"/>
          <w:szCs w:val="20"/>
        </w:rPr>
        <w:t xml:space="preserve">       Test Case 2:</w:t>
      </w:r>
      <w:r w:rsidR="003D10F7" w:rsidRPr="00992A6B">
        <w:rPr>
          <w:color w:val="000000"/>
          <w:sz w:val="20"/>
          <w:szCs w:val="20"/>
        </w:rPr>
        <w:t xml:space="preserve"> Update Personal Information</w:t>
      </w:r>
      <w:r w:rsidR="00B32646">
        <w:rPr>
          <w:color w:val="000000"/>
          <w:sz w:val="20"/>
          <w:szCs w:val="20"/>
        </w:rPr>
        <w:t xml:space="preserve">                    </w:t>
      </w:r>
      <w:r w:rsidR="00231ED8">
        <w:rPr>
          <w:color w:val="000000"/>
          <w:sz w:val="20"/>
          <w:szCs w:val="20"/>
        </w:rPr>
        <w:t xml:space="preserve"> </w:t>
      </w:r>
      <w:r w:rsidR="00B32646">
        <w:rPr>
          <w:color w:val="000000"/>
          <w:sz w:val="20"/>
          <w:szCs w:val="20"/>
        </w:rPr>
        <w:t>Test Case 3:</w:t>
      </w:r>
      <w:r>
        <w:rPr>
          <w:color w:val="000000"/>
          <w:sz w:val="20"/>
          <w:szCs w:val="20"/>
        </w:rPr>
        <w:t xml:space="preserve"> View Availa</w:t>
      </w:r>
      <w:r w:rsidR="00B32646">
        <w:rPr>
          <w:color w:val="000000"/>
          <w:sz w:val="20"/>
          <w:szCs w:val="20"/>
        </w:rPr>
        <w:t>ble Appointment Slots</w:t>
      </w:r>
    </w:p>
    <w:tbl>
      <w:tblPr>
        <w:tblStyle w:val="TableGrid"/>
        <w:tblW w:w="0" w:type="auto"/>
        <w:tblLook w:val="04A0" w:firstRow="1" w:lastRow="0" w:firstColumn="1" w:lastColumn="0" w:noHBand="0" w:noVBand="1"/>
      </w:tblPr>
      <w:tblGrid>
        <w:gridCol w:w="4815"/>
        <w:gridCol w:w="4201"/>
      </w:tblGrid>
      <w:tr w:rsidR="00262016" w14:paraId="2864556A" w14:textId="77777777" w:rsidTr="00231ED8">
        <w:tc>
          <w:tcPr>
            <w:tcW w:w="4815" w:type="dxa"/>
            <w:shd w:val="clear" w:color="auto" w:fill="F3F2CF"/>
          </w:tcPr>
          <w:p w14:paraId="2F8C9EA1" w14:textId="51F86CD5" w:rsidR="00262016" w:rsidRDefault="00262016" w:rsidP="00404393">
            <w:pPr>
              <w:jc w:val="center"/>
            </w:pPr>
            <w:r>
              <w:rPr>
                <w:noProof/>
                <w:color w:val="000000"/>
                <w:bdr w:val="none" w:sz="0" w:space="0" w:color="auto" w:frame="1"/>
              </w:rPr>
              <w:drawing>
                <wp:inline distT="0" distB="0" distL="0" distR="0" wp14:anchorId="7C97752B" wp14:editId="4C866979">
                  <wp:extent cx="1202400" cy="1080000"/>
                  <wp:effectExtent l="0" t="0" r="0" b="6350"/>
                  <wp:docPr id="991464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02400" cy="1080000"/>
                          </a:xfrm>
                          <a:prstGeom prst="rect">
                            <a:avLst/>
                          </a:prstGeom>
                          <a:noFill/>
                          <a:ln>
                            <a:noFill/>
                          </a:ln>
                        </pic:spPr>
                      </pic:pic>
                    </a:graphicData>
                  </a:graphic>
                </wp:inline>
              </w:drawing>
            </w:r>
            <w:r w:rsidR="00404393">
              <w:t xml:space="preserve">   </w:t>
            </w:r>
            <w:r>
              <w:rPr>
                <w:noProof/>
                <w:color w:val="000000"/>
                <w:bdr w:val="none" w:sz="0" w:space="0" w:color="auto" w:frame="1"/>
              </w:rPr>
              <w:drawing>
                <wp:inline distT="0" distB="0" distL="0" distR="0" wp14:anchorId="5FCA874B" wp14:editId="5B892C09">
                  <wp:extent cx="849600" cy="1080000"/>
                  <wp:effectExtent l="0" t="0" r="8255" b="6350"/>
                  <wp:docPr id="15121726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9600" cy="1080000"/>
                          </a:xfrm>
                          <a:prstGeom prst="rect">
                            <a:avLst/>
                          </a:prstGeom>
                          <a:noFill/>
                          <a:ln>
                            <a:noFill/>
                          </a:ln>
                        </pic:spPr>
                      </pic:pic>
                    </a:graphicData>
                  </a:graphic>
                </wp:inline>
              </w:drawing>
            </w:r>
          </w:p>
        </w:tc>
        <w:tc>
          <w:tcPr>
            <w:tcW w:w="4201" w:type="dxa"/>
            <w:shd w:val="clear" w:color="auto" w:fill="F3F2CF"/>
          </w:tcPr>
          <w:p w14:paraId="71F3933C" w14:textId="16AC68F9" w:rsidR="00262016" w:rsidRDefault="00262016" w:rsidP="00404393">
            <w:pPr>
              <w:jc w:val="center"/>
            </w:pPr>
            <w:r>
              <w:rPr>
                <w:noProof/>
                <w:color w:val="000000"/>
                <w:bdr w:val="none" w:sz="0" w:space="0" w:color="auto" w:frame="1"/>
              </w:rPr>
              <w:drawing>
                <wp:inline distT="0" distB="0" distL="0" distR="0" wp14:anchorId="6F43DF09" wp14:editId="386B3062">
                  <wp:extent cx="1378800" cy="1080000"/>
                  <wp:effectExtent l="0" t="0" r="0" b="6350"/>
                  <wp:docPr id="9205114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8800" cy="1080000"/>
                          </a:xfrm>
                          <a:prstGeom prst="rect">
                            <a:avLst/>
                          </a:prstGeom>
                          <a:noFill/>
                          <a:ln>
                            <a:noFill/>
                          </a:ln>
                        </pic:spPr>
                      </pic:pic>
                    </a:graphicData>
                  </a:graphic>
                </wp:inline>
              </w:drawing>
            </w:r>
          </w:p>
        </w:tc>
      </w:tr>
    </w:tbl>
    <w:p w14:paraId="7C89C17B" w14:textId="6C26B70E" w:rsidR="0048053C" w:rsidRPr="00B32646" w:rsidRDefault="00B32646" w:rsidP="0048053C">
      <w:pPr>
        <w:jc w:val="center"/>
        <w:rPr>
          <w:sz w:val="20"/>
          <w:szCs w:val="20"/>
        </w:rPr>
      </w:pPr>
      <w:r>
        <w:rPr>
          <w:color w:val="000000"/>
          <w:sz w:val="20"/>
          <w:szCs w:val="20"/>
        </w:rPr>
        <w:t>Test Case 4: Schedule an Appointment</w:t>
      </w:r>
    </w:p>
    <w:tbl>
      <w:tblPr>
        <w:tblStyle w:val="TableGrid"/>
        <w:tblW w:w="0" w:type="auto"/>
        <w:tblLook w:val="04A0" w:firstRow="1" w:lastRow="0" w:firstColumn="1" w:lastColumn="0" w:noHBand="0" w:noVBand="1"/>
      </w:tblPr>
      <w:tblGrid>
        <w:gridCol w:w="9016"/>
      </w:tblGrid>
      <w:tr w:rsidR="00E463DE" w14:paraId="04E2B2A3" w14:textId="77777777" w:rsidTr="00231ED8">
        <w:tc>
          <w:tcPr>
            <w:tcW w:w="9016" w:type="dxa"/>
            <w:shd w:val="clear" w:color="auto" w:fill="F3F2CF"/>
          </w:tcPr>
          <w:p w14:paraId="32DA89BC" w14:textId="40C4E8BA" w:rsidR="00E463DE" w:rsidRDefault="00B32646" w:rsidP="00404393">
            <w:pPr>
              <w:jc w:val="center"/>
            </w:pPr>
            <w:r>
              <w:rPr>
                <w:noProof/>
                <w:color w:val="000000"/>
                <w:bdr w:val="none" w:sz="0" w:space="0" w:color="auto" w:frame="1"/>
              </w:rPr>
              <w:drawing>
                <wp:inline distT="0" distB="0" distL="0" distR="0" wp14:anchorId="477525C8" wp14:editId="78EF2109">
                  <wp:extent cx="1710000" cy="1080000"/>
                  <wp:effectExtent l="0" t="0" r="5080" b="6350"/>
                  <wp:docPr id="4021417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0000" cy="1080000"/>
                          </a:xfrm>
                          <a:prstGeom prst="rect">
                            <a:avLst/>
                          </a:prstGeom>
                          <a:noFill/>
                          <a:ln>
                            <a:noFill/>
                          </a:ln>
                        </pic:spPr>
                      </pic:pic>
                    </a:graphicData>
                  </a:graphic>
                </wp:inline>
              </w:drawing>
            </w:r>
            <w:r w:rsidR="00231ED8">
              <w:t xml:space="preserve">   </w:t>
            </w:r>
            <w:r>
              <w:rPr>
                <w:noProof/>
                <w:color w:val="000000"/>
                <w:bdr w:val="none" w:sz="0" w:space="0" w:color="auto" w:frame="1"/>
              </w:rPr>
              <w:drawing>
                <wp:inline distT="0" distB="0" distL="0" distR="0" wp14:anchorId="65AAA495" wp14:editId="42740BA2">
                  <wp:extent cx="1731600" cy="1080000"/>
                  <wp:effectExtent l="0" t="0" r="2540" b="6350"/>
                  <wp:docPr id="11532008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1600" cy="1080000"/>
                          </a:xfrm>
                          <a:prstGeom prst="rect">
                            <a:avLst/>
                          </a:prstGeom>
                          <a:noFill/>
                          <a:ln>
                            <a:noFill/>
                          </a:ln>
                        </pic:spPr>
                      </pic:pic>
                    </a:graphicData>
                  </a:graphic>
                </wp:inline>
              </w:drawing>
            </w:r>
          </w:p>
        </w:tc>
      </w:tr>
    </w:tbl>
    <w:p w14:paraId="2A6BB599" w14:textId="6A4FF858" w:rsidR="0048053C" w:rsidRPr="00B32646" w:rsidRDefault="00231ED8" w:rsidP="0048053C">
      <w:pPr>
        <w:jc w:val="center"/>
        <w:rPr>
          <w:sz w:val="20"/>
          <w:szCs w:val="20"/>
        </w:rPr>
      </w:pPr>
      <w:r>
        <w:rPr>
          <w:color w:val="000000"/>
          <w:sz w:val="20"/>
          <w:szCs w:val="20"/>
        </w:rPr>
        <w:t>Test Case 5:</w:t>
      </w:r>
      <w:r w:rsidR="0048053C" w:rsidRPr="00B32646">
        <w:rPr>
          <w:color w:val="000000"/>
          <w:sz w:val="20"/>
          <w:szCs w:val="20"/>
        </w:rPr>
        <w:t xml:space="preserve"> </w:t>
      </w:r>
      <w:r w:rsidR="00AA172E" w:rsidRPr="00B32646">
        <w:rPr>
          <w:color w:val="000000"/>
          <w:sz w:val="20"/>
          <w:szCs w:val="20"/>
        </w:rPr>
        <w:t>Reschedule an Appointment</w:t>
      </w:r>
    </w:p>
    <w:tbl>
      <w:tblPr>
        <w:tblStyle w:val="TableGrid"/>
        <w:tblW w:w="0" w:type="auto"/>
        <w:tblLook w:val="04A0" w:firstRow="1" w:lastRow="0" w:firstColumn="1" w:lastColumn="0" w:noHBand="0" w:noVBand="1"/>
      </w:tblPr>
      <w:tblGrid>
        <w:gridCol w:w="9016"/>
      </w:tblGrid>
      <w:tr w:rsidR="00E463DE" w14:paraId="56384EAD" w14:textId="77777777" w:rsidTr="00231ED8">
        <w:tc>
          <w:tcPr>
            <w:tcW w:w="9016" w:type="dxa"/>
            <w:shd w:val="clear" w:color="auto" w:fill="F3F2CF"/>
          </w:tcPr>
          <w:p w14:paraId="61ECD871" w14:textId="51C206B8" w:rsidR="00AA172E" w:rsidRPr="00AA172E" w:rsidRDefault="00AA172E" w:rsidP="00404393">
            <w:pPr>
              <w:rPr>
                <w:color w:val="000000"/>
                <w:bdr w:val="none" w:sz="0" w:space="0" w:color="auto" w:frame="1"/>
              </w:rPr>
            </w:pPr>
            <w:r>
              <w:rPr>
                <w:color w:val="000000"/>
                <w:bdr w:val="none" w:sz="0" w:space="0" w:color="auto" w:frame="1"/>
              </w:rPr>
              <w:t xml:space="preserve"> </w:t>
            </w:r>
            <w:r>
              <w:rPr>
                <w:noProof/>
                <w:color w:val="000000"/>
                <w:bdr w:val="none" w:sz="0" w:space="0" w:color="auto" w:frame="1"/>
              </w:rPr>
              <w:t xml:space="preserve">      </w:t>
            </w:r>
            <w:r>
              <w:rPr>
                <w:noProof/>
                <w:color w:val="000000"/>
                <w:bdr w:val="none" w:sz="0" w:space="0" w:color="auto" w:frame="1"/>
              </w:rPr>
              <w:drawing>
                <wp:inline distT="0" distB="0" distL="0" distR="0" wp14:anchorId="06216BBF" wp14:editId="6F3C89D7">
                  <wp:extent cx="1932972" cy="1439545"/>
                  <wp:effectExtent l="0" t="0" r="0" b="8255"/>
                  <wp:docPr id="12939385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a:extLst>
                              <a:ext uri="{28A0092B-C50C-407E-A947-70E740481C1C}">
                                <a14:useLocalDpi xmlns:a14="http://schemas.microsoft.com/office/drawing/2010/main" val="0"/>
                              </a:ext>
                            </a:extLst>
                          </a:blip>
                          <a:srcRect r="3050"/>
                          <a:stretch/>
                        </pic:blipFill>
                        <pic:spPr bwMode="auto">
                          <a:xfrm>
                            <a:off x="0" y="0"/>
                            <a:ext cx="1933583" cy="144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000000"/>
                <w:bdr w:val="none" w:sz="0" w:space="0" w:color="auto" w:frame="1"/>
              </w:rPr>
              <w:t xml:space="preserve"> </w:t>
            </w:r>
            <w:r w:rsidR="00231ED8">
              <w:rPr>
                <w:noProof/>
                <w:color w:val="000000"/>
                <w:bdr w:val="none" w:sz="0" w:space="0" w:color="auto" w:frame="1"/>
              </w:rPr>
              <w:t xml:space="preserve"> </w:t>
            </w:r>
            <w:r>
              <w:rPr>
                <w:noProof/>
                <w:color w:val="000000"/>
                <w:bdr w:val="none" w:sz="0" w:space="0" w:color="auto" w:frame="1"/>
              </w:rPr>
              <w:t xml:space="preserve"> </w:t>
            </w:r>
            <w:r>
              <w:rPr>
                <w:noProof/>
                <w:color w:val="000000"/>
                <w:bdr w:val="none" w:sz="0" w:space="0" w:color="auto" w:frame="1"/>
              </w:rPr>
              <w:drawing>
                <wp:inline distT="0" distB="0" distL="0" distR="0" wp14:anchorId="13DE24EB" wp14:editId="74E2C9DF">
                  <wp:extent cx="3223549" cy="1439545"/>
                  <wp:effectExtent l="0" t="0" r="0" b="8255"/>
                  <wp:docPr id="8643668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6">
                            <a:extLst>
                              <a:ext uri="{28A0092B-C50C-407E-A947-70E740481C1C}">
                                <a14:useLocalDpi xmlns:a14="http://schemas.microsoft.com/office/drawing/2010/main" val="0"/>
                              </a:ext>
                            </a:extLst>
                          </a:blip>
                          <a:srcRect r="12012"/>
                          <a:stretch/>
                        </pic:blipFill>
                        <pic:spPr bwMode="auto">
                          <a:xfrm>
                            <a:off x="0" y="0"/>
                            <a:ext cx="3224568" cy="144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5845CE7" w14:textId="094F16B9" w:rsidR="00E463DE" w:rsidRPr="00B32646" w:rsidRDefault="00231ED8" w:rsidP="00404393">
      <w:pPr>
        <w:jc w:val="center"/>
        <w:rPr>
          <w:sz w:val="20"/>
          <w:szCs w:val="20"/>
        </w:rPr>
      </w:pPr>
      <w:r>
        <w:rPr>
          <w:color w:val="000000"/>
          <w:sz w:val="20"/>
          <w:szCs w:val="20"/>
        </w:rPr>
        <w:t xml:space="preserve">Test Case 6: </w:t>
      </w:r>
      <w:r w:rsidR="0048053C" w:rsidRPr="00B32646">
        <w:rPr>
          <w:color w:val="000000"/>
          <w:sz w:val="20"/>
          <w:szCs w:val="20"/>
        </w:rPr>
        <w:t>View Available Appointment Slots</w:t>
      </w:r>
    </w:p>
    <w:tbl>
      <w:tblPr>
        <w:tblStyle w:val="TableGrid"/>
        <w:tblW w:w="0" w:type="auto"/>
        <w:tblLook w:val="04A0" w:firstRow="1" w:lastRow="0" w:firstColumn="1" w:lastColumn="0" w:noHBand="0" w:noVBand="1"/>
      </w:tblPr>
      <w:tblGrid>
        <w:gridCol w:w="9016"/>
      </w:tblGrid>
      <w:tr w:rsidR="00E463DE" w14:paraId="1F5E765E" w14:textId="77777777" w:rsidTr="00231ED8">
        <w:tc>
          <w:tcPr>
            <w:tcW w:w="9016" w:type="dxa"/>
            <w:shd w:val="clear" w:color="auto" w:fill="F3F2CF"/>
          </w:tcPr>
          <w:p w14:paraId="5E84953F" w14:textId="08842D14" w:rsidR="00E463DE" w:rsidRDefault="00AA172E" w:rsidP="00404393">
            <w:pPr>
              <w:jc w:val="center"/>
            </w:pPr>
            <w:r>
              <w:rPr>
                <w:noProof/>
                <w:color w:val="000000"/>
                <w:bdr w:val="none" w:sz="0" w:space="0" w:color="auto" w:frame="1"/>
              </w:rPr>
              <w:drawing>
                <wp:inline distT="0" distB="0" distL="0" distR="0" wp14:anchorId="53CB6A4C" wp14:editId="4458CF4C">
                  <wp:extent cx="1972800" cy="1080000"/>
                  <wp:effectExtent l="0" t="0" r="8890" b="6350"/>
                  <wp:docPr id="9817443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7">
                            <a:extLst>
                              <a:ext uri="{28A0092B-C50C-407E-A947-70E740481C1C}">
                                <a14:useLocalDpi xmlns:a14="http://schemas.microsoft.com/office/drawing/2010/main" val="0"/>
                              </a:ext>
                            </a:extLst>
                          </a:blip>
                          <a:srcRect r="4063"/>
                          <a:stretch/>
                        </pic:blipFill>
                        <pic:spPr bwMode="auto">
                          <a:xfrm>
                            <a:off x="0" y="0"/>
                            <a:ext cx="1972800" cy="1080000"/>
                          </a:xfrm>
                          <a:prstGeom prst="rect">
                            <a:avLst/>
                          </a:prstGeom>
                          <a:noFill/>
                          <a:ln>
                            <a:noFill/>
                          </a:ln>
                          <a:extLst>
                            <a:ext uri="{53640926-AAD7-44D8-BBD7-CCE9431645EC}">
                              <a14:shadowObscured xmlns:a14="http://schemas.microsoft.com/office/drawing/2010/main"/>
                            </a:ext>
                          </a:extLst>
                        </pic:spPr>
                      </pic:pic>
                    </a:graphicData>
                  </a:graphic>
                </wp:inline>
              </w:drawing>
            </w:r>
            <w:r w:rsidR="00231ED8">
              <w:t xml:space="preserve"> </w:t>
            </w:r>
            <w:r w:rsidR="00B32646">
              <w:t xml:space="preserve"> </w:t>
            </w:r>
            <w:r w:rsidR="00231ED8">
              <w:t xml:space="preserve"> </w:t>
            </w:r>
            <w:r>
              <w:rPr>
                <w:noProof/>
                <w:color w:val="000000"/>
                <w:bdr w:val="none" w:sz="0" w:space="0" w:color="auto" w:frame="1"/>
              </w:rPr>
              <w:drawing>
                <wp:inline distT="0" distB="0" distL="0" distR="0" wp14:anchorId="51061C67" wp14:editId="1E156570">
                  <wp:extent cx="2620800" cy="1080000"/>
                  <wp:effectExtent l="0" t="0" r="8255" b="6350"/>
                  <wp:docPr id="7459341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8">
                            <a:extLst>
                              <a:ext uri="{28A0092B-C50C-407E-A947-70E740481C1C}">
                                <a14:useLocalDpi xmlns:a14="http://schemas.microsoft.com/office/drawing/2010/main" val="0"/>
                              </a:ext>
                            </a:extLst>
                          </a:blip>
                          <a:srcRect r="24354"/>
                          <a:stretch/>
                        </pic:blipFill>
                        <pic:spPr bwMode="auto">
                          <a:xfrm>
                            <a:off x="0" y="0"/>
                            <a:ext cx="2620800"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6233160" w14:textId="4989FD95" w:rsidR="0048053C" w:rsidRPr="00B32646" w:rsidRDefault="00231ED8" w:rsidP="00B32646">
      <w:pPr>
        <w:rPr>
          <w:sz w:val="20"/>
          <w:szCs w:val="20"/>
        </w:rPr>
      </w:pPr>
      <w:r>
        <w:rPr>
          <w:color w:val="000000"/>
          <w:sz w:val="20"/>
          <w:szCs w:val="20"/>
        </w:rPr>
        <w:t xml:space="preserve">Test Case 7: </w:t>
      </w:r>
      <w:r w:rsidR="0071407D" w:rsidRPr="00B32646">
        <w:rPr>
          <w:color w:val="000000"/>
          <w:sz w:val="20"/>
          <w:szCs w:val="20"/>
        </w:rPr>
        <w:t>View Scheduled Appointments</w:t>
      </w:r>
      <w:r w:rsidR="00B32646">
        <w:rPr>
          <w:color w:val="000000"/>
          <w:sz w:val="20"/>
          <w:szCs w:val="20"/>
        </w:rPr>
        <w:tab/>
      </w:r>
      <w:r>
        <w:rPr>
          <w:color w:val="000000"/>
          <w:sz w:val="20"/>
          <w:szCs w:val="20"/>
        </w:rPr>
        <w:t xml:space="preserve">         Test Case 8: </w:t>
      </w:r>
      <w:r w:rsidR="00B32646">
        <w:rPr>
          <w:color w:val="000000"/>
          <w:sz w:val="20"/>
          <w:szCs w:val="20"/>
        </w:rPr>
        <w:t>View Past Appointment Outcome Records</w:t>
      </w:r>
    </w:p>
    <w:tbl>
      <w:tblPr>
        <w:tblStyle w:val="TableGrid"/>
        <w:tblW w:w="0" w:type="auto"/>
        <w:tblLook w:val="04A0" w:firstRow="1" w:lastRow="0" w:firstColumn="1" w:lastColumn="0" w:noHBand="0" w:noVBand="1"/>
      </w:tblPr>
      <w:tblGrid>
        <w:gridCol w:w="3823"/>
        <w:gridCol w:w="5193"/>
      </w:tblGrid>
      <w:tr w:rsidR="00B32646" w14:paraId="411275AE" w14:textId="77777777" w:rsidTr="00231ED8">
        <w:tc>
          <w:tcPr>
            <w:tcW w:w="3823" w:type="dxa"/>
            <w:shd w:val="clear" w:color="auto" w:fill="F3F2CF"/>
          </w:tcPr>
          <w:p w14:paraId="49955DCF" w14:textId="79BC0A78" w:rsidR="00AA172E" w:rsidRDefault="00AA172E" w:rsidP="00404393">
            <w:pPr>
              <w:jc w:val="center"/>
            </w:pPr>
            <w:r>
              <w:rPr>
                <w:noProof/>
                <w:color w:val="000000"/>
                <w:bdr w:val="none" w:sz="0" w:space="0" w:color="auto" w:frame="1"/>
              </w:rPr>
              <w:drawing>
                <wp:inline distT="0" distB="0" distL="0" distR="0" wp14:anchorId="4D999214" wp14:editId="3DEA939B">
                  <wp:extent cx="2059200" cy="1440000"/>
                  <wp:effectExtent l="0" t="0" r="0" b="8255"/>
                  <wp:docPr id="11856328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59200" cy="1440000"/>
                          </a:xfrm>
                          <a:prstGeom prst="rect">
                            <a:avLst/>
                          </a:prstGeom>
                          <a:noFill/>
                          <a:ln>
                            <a:noFill/>
                          </a:ln>
                        </pic:spPr>
                      </pic:pic>
                    </a:graphicData>
                  </a:graphic>
                </wp:inline>
              </w:drawing>
            </w:r>
          </w:p>
        </w:tc>
        <w:tc>
          <w:tcPr>
            <w:tcW w:w="5193" w:type="dxa"/>
            <w:shd w:val="clear" w:color="auto" w:fill="F3F2CF"/>
          </w:tcPr>
          <w:p w14:paraId="749CDE8B" w14:textId="4032DBA0" w:rsidR="00AA172E" w:rsidRPr="00B32646" w:rsidRDefault="00B32646" w:rsidP="00404393">
            <w:pPr>
              <w:jc w:val="center"/>
            </w:pPr>
            <w:r>
              <w:rPr>
                <w:noProof/>
                <w:color w:val="000000"/>
                <w:bdr w:val="none" w:sz="0" w:space="0" w:color="auto" w:frame="1"/>
              </w:rPr>
              <w:drawing>
                <wp:inline distT="0" distB="0" distL="0" distR="0" wp14:anchorId="3D5F8B2F" wp14:editId="6C3A7570">
                  <wp:extent cx="2055600" cy="1440000"/>
                  <wp:effectExtent l="0" t="0" r="1905" b="8255"/>
                  <wp:docPr id="4560278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55600" cy="1440000"/>
                          </a:xfrm>
                          <a:prstGeom prst="rect">
                            <a:avLst/>
                          </a:prstGeom>
                          <a:noFill/>
                          <a:ln>
                            <a:noFill/>
                          </a:ln>
                        </pic:spPr>
                      </pic:pic>
                    </a:graphicData>
                  </a:graphic>
                </wp:inline>
              </w:drawing>
            </w:r>
          </w:p>
        </w:tc>
      </w:tr>
    </w:tbl>
    <w:p w14:paraId="7A9460C2" w14:textId="79F9BD74" w:rsidR="00E463DE" w:rsidRDefault="00231ED8" w:rsidP="00231ED8">
      <w:pPr>
        <w:pStyle w:val="Heading3"/>
        <w:spacing w:before="0" w:after="0" w:line="360" w:lineRule="auto"/>
        <w:rPr>
          <w:rFonts w:ascii="Times New Roman" w:hAnsi="Times New Roman" w:cs="Times New Roman"/>
          <w:b/>
          <w:bCs/>
          <w:color w:val="auto"/>
        </w:rPr>
      </w:pPr>
      <w:bookmarkStart w:id="9" w:name="_Toc182597789"/>
      <w:r>
        <w:rPr>
          <w:rFonts w:ascii="Times New Roman" w:hAnsi="Times New Roman" w:cs="Times New Roman"/>
          <w:b/>
          <w:bCs/>
          <w:color w:val="auto"/>
        </w:rPr>
        <w:lastRenderedPageBreak/>
        <w:t>Chapter 4.2. Doctor Actions</w:t>
      </w:r>
      <w:bookmarkEnd w:id="9"/>
    </w:p>
    <w:p w14:paraId="20B57C10" w14:textId="0802024C" w:rsidR="00231ED8" w:rsidRPr="00231ED8" w:rsidRDefault="002431C6" w:rsidP="00231ED8">
      <w:pPr>
        <w:rPr>
          <w:sz w:val="20"/>
          <w:szCs w:val="20"/>
        </w:rPr>
      </w:pPr>
      <w:r>
        <w:rPr>
          <w:color w:val="000000"/>
          <w:sz w:val="20"/>
          <w:szCs w:val="20"/>
        </w:rPr>
        <w:t xml:space="preserve">                  </w:t>
      </w:r>
      <w:r w:rsidR="00231ED8">
        <w:rPr>
          <w:color w:val="000000"/>
          <w:sz w:val="20"/>
          <w:szCs w:val="20"/>
        </w:rPr>
        <w:t>Doctor Main Menu</w:t>
      </w:r>
      <w:r w:rsidR="00231ED8">
        <w:rPr>
          <w:color w:val="000000"/>
          <w:sz w:val="20"/>
          <w:szCs w:val="20"/>
        </w:rPr>
        <w:tab/>
        <w:t xml:space="preserve">         </w:t>
      </w:r>
      <w:r>
        <w:rPr>
          <w:color w:val="000000"/>
          <w:sz w:val="20"/>
          <w:szCs w:val="20"/>
        </w:rPr>
        <w:t xml:space="preserve">                       </w:t>
      </w:r>
      <w:r w:rsidR="00231ED8">
        <w:rPr>
          <w:color w:val="000000"/>
          <w:sz w:val="20"/>
          <w:szCs w:val="20"/>
        </w:rPr>
        <w:t xml:space="preserve">Test Case </w:t>
      </w:r>
      <w:r>
        <w:rPr>
          <w:color w:val="000000"/>
          <w:sz w:val="20"/>
          <w:szCs w:val="20"/>
        </w:rPr>
        <w:t>9</w:t>
      </w:r>
      <w:r w:rsidR="00231ED8">
        <w:rPr>
          <w:color w:val="000000"/>
          <w:sz w:val="20"/>
          <w:szCs w:val="20"/>
        </w:rPr>
        <w:t xml:space="preserve">: View </w:t>
      </w:r>
      <w:r>
        <w:rPr>
          <w:color w:val="000000"/>
          <w:sz w:val="20"/>
          <w:szCs w:val="20"/>
        </w:rPr>
        <w:t>Patient Medical Records</w:t>
      </w:r>
    </w:p>
    <w:tbl>
      <w:tblPr>
        <w:tblStyle w:val="TableGrid"/>
        <w:tblW w:w="0" w:type="auto"/>
        <w:tblLook w:val="04A0" w:firstRow="1" w:lastRow="0" w:firstColumn="1" w:lastColumn="0" w:noHBand="0" w:noVBand="1"/>
      </w:tblPr>
      <w:tblGrid>
        <w:gridCol w:w="3397"/>
        <w:gridCol w:w="5619"/>
      </w:tblGrid>
      <w:tr w:rsidR="00231ED8" w14:paraId="1F5B7FAE" w14:textId="77777777" w:rsidTr="002431C6">
        <w:tc>
          <w:tcPr>
            <w:tcW w:w="3397" w:type="dxa"/>
            <w:shd w:val="clear" w:color="auto" w:fill="DAE9F7" w:themeFill="text2" w:themeFillTint="1A"/>
          </w:tcPr>
          <w:p w14:paraId="6F91C1C7" w14:textId="00FB50D3" w:rsidR="00231ED8" w:rsidRDefault="00231ED8" w:rsidP="006744DD">
            <w:pPr>
              <w:jc w:val="center"/>
            </w:pPr>
            <w:r w:rsidRPr="00231ED8">
              <w:rPr>
                <w:noProof/>
              </w:rPr>
              <w:drawing>
                <wp:inline distT="0" distB="0" distL="0" distR="0" wp14:anchorId="445871CA" wp14:editId="22C77466">
                  <wp:extent cx="2008800" cy="1440000"/>
                  <wp:effectExtent l="0" t="0" r="0" b="8255"/>
                  <wp:docPr id="214164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42045" name=""/>
                          <pic:cNvPicPr/>
                        </pic:nvPicPr>
                        <pic:blipFill>
                          <a:blip r:embed="rId30"/>
                          <a:stretch>
                            <a:fillRect/>
                          </a:stretch>
                        </pic:blipFill>
                        <pic:spPr>
                          <a:xfrm>
                            <a:off x="0" y="0"/>
                            <a:ext cx="2008800" cy="1440000"/>
                          </a:xfrm>
                          <a:prstGeom prst="rect">
                            <a:avLst/>
                          </a:prstGeom>
                        </pic:spPr>
                      </pic:pic>
                    </a:graphicData>
                  </a:graphic>
                </wp:inline>
              </w:drawing>
            </w:r>
          </w:p>
        </w:tc>
        <w:tc>
          <w:tcPr>
            <w:tcW w:w="5619" w:type="dxa"/>
            <w:shd w:val="clear" w:color="auto" w:fill="DAE9F7" w:themeFill="text2" w:themeFillTint="1A"/>
          </w:tcPr>
          <w:p w14:paraId="11E87EF7" w14:textId="2E481812" w:rsidR="00231ED8" w:rsidRDefault="002431C6" w:rsidP="006744DD">
            <w:pPr>
              <w:jc w:val="center"/>
            </w:pPr>
            <w:r w:rsidRPr="002431C6">
              <w:rPr>
                <w:noProof/>
              </w:rPr>
              <w:drawing>
                <wp:inline distT="0" distB="0" distL="0" distR="0" wp14:anchorId="20A3198D" wp14:editId="2C8168CC">
                  <wp:extent cx="1915200" cy="1440000"/>
                  <wp:effectExtent l="0" t="0" r="8890" b="8255"/>
                  <wp:docPr id="75530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09889" name=""/>
                          <pic:cNvPicPr/>
                        </pic:nvPicPr>
                        <pic:blipFill>
                          <a:blip r:embed="rId31"/>
                          <a:stretch>
                            <a:fillRect/>
                          </a:stretch>
                        </pic:blipFill>
                        <pic:spPr>
                          <a:xfrm>
                            <a:off x="0" y="0"/>
                            <a:ext cx="1915200" cy="1440000"/>
                          </a:xfrm>
                          <a:prstGeom prst="rect">
                            <a:avLst/>
                          </a:prstGeom>
                        </pic:spPr>
                      </pic:pic>
                    </a:graphicData>
                  </a:graphic>
                </wp:inline>
              </w:drawing>
            </w:r>
            <w:r>
              <w:t xml:space="preserve">   </w:t>
            </w:r>
            <w:r w:rsidRPr="002431C6">
              <w:rPr>
                <w:noProof/>
              </w:rPr>
              <w:drawing>
                <wp:inline distT="0" distB="0" distL="0" distR="0" wp14:anchorId="5E886AAE" wp14:editId="3B644DB7">
                  <wp:extent cx="1144800" cy="1440000"/>
                  <wp:effectExtent l="0" t="0" r="0" b="8255"/>
                  <wp:docPr id="98544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43500" name=""/>
                          <pic:cNvPicPr/>
                        </pic:nvPicPr>
                        <pic:blipFill>
                          <a:blip r:embed="rId32"/>
                          <a:stretch>
                            <a:fillRect/>
                          </a:stretch>
                        </pic:blipFill>
                        <pic:spPr>
                          <a:xfrm>
                            <a:off x="0" y="0"/>
                            <a:ext cx="1144800" cy="1440000"/>
                          </a:xfrm>
                          <a:prstGeom prst="rect">
                            <a:avLst/>
                          </a:prstGeom>
                        </pic:spPr>
                      </pic:pic>
                    </a:graphicData>
                  </a:graphic>
                </wp:inline>
              </w:drawing>
            </w:r>
          </w:p>
        </w:tc>
      </w:tr>
    </w:tbl>
    <w:p w14:paraId="0B5E5B53" w14:textId="0D3AC4CA" w:rsidR="00231ED8" w:rsidRPr="00A37796" w:rsidRDefault="00231ED8" w:rsidP="006744DD">
      <w:pPr>
        <w:jc w:val="center"/>
        <w:rPr>
          <w:sz w:val="20"/>
          <w:szCs w:val="20"/>
        </w:rPr>
      </w:pPr>
      <w:r>
        <w:rPr>
          <w:color w:val="000000"/>
          <w:sz w:val="20"/>
          <w:szCs w:val="20"/>
        </w:rPr>
        <w:t xml:space="preserve">Test Case </w:t>
      </w:r>
      <w:r w:rsidR="00A37796">
        <w:rPr>
          <w:color w:val="000000"/>
          <w:sz w:val="20"/>
          <w:szCs w:val="20"/>
        </w:rPr>
        <w:t>10</w:t>
      </w:r>
      <w:r>
        <w:rPr>
          <w:color w:val="000000"/>
          <w:sz w:val="20"/>
          <w:szCs w:val="20"/>
        </w:rPr>
        <w:t xml:space="preserve">: </w:t>
      </w:r>
      <w:r w:rsidR="00A37796">
        <w:rPr>
          <w:color w:val="000000"/>
          <w:sz w:val="20"/>
          <w:szCs w:val="20"/>
        </w:rPr>
        <w:t>Update Patient Medical Records</w:t>
      </w:r>
    </w:p>
    <w:tbl>
      <w:tblPr>
        <w:tblStyle w:val="TableGrid"/>
        <w:tblW w:w="0" w:type="auto"/>
        <w:tblLook w:val="04A0" w:firstRow="1" w:lastRow="0" w:firstColumn="1" w:lastColumn="0" w:noHBand="0" w:noVBand="1"/>
      </w:tblPr>
      <w:tblGrid>
        <w:gridCol w:w="9016"/>
      </w:tblGrid>
      <w:tr w:rsidR="00A37796" w14:paraId="7579C3C3" w14:textId="77777777" w:rsidTr="00A37796">
        <w:tc>
          <w:tcPr>
            <w:tcW w:w="9016" w:type="dxa"/>
            <w:shd w:val="clear" w:color="auto" w:fill="DAE9F7" w:themeFill="text2" w:themeFillTint="1A"/>
          </w:tcPr>
          <w:p w14:paraId="49E1C61B" w14:textId="06DED629" w:rsidR="00A37796" w:rsidRDefault="00A37796" w:rsidP="006744DD">
            <w:pPr>
              <w:jc w:val="center"/>
            </w:pPr>
            <w:r w:rsidRPr="002431C6">
              <w:rPr>
                <w:noProof/>
              </w:rPr>
              <w:drawing>
                <wp:inline distT="0" distB="0" distL="0" distR="0" wp14:anchorId="4196BEAD" wp14:editId="461B70A2">
                  <wp:extent cx="1803600" cy="1440000"/>
                  <wp:effectExtent l="0" t="0" r="6350" b="8255"/>
                  <wp:docPr id="15981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90671" name=""/>
                          <pic:cNvPicPr/>
                        </pic:nvPicPr>
                        <pic:blipFill rotWithShape="1">
                          <a:blip r:embed="rId33"/>
                          <a:srcRect t="735"/>
                          <a:stretch/>
                        </pic:blipFill>
                        <pic:spPr bwMode="auto">
                          <a:xfrm>
                            <a:off x="0" y="0"/>
                            <a:ext cx="1803600" cy="144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A37796">
              <w:rPr>
                <w:noProof/>
              </w:rPr>
              <w:drawing>
                <wp:inline distT="0" distB="0" distL="0" distR="0" wp14:anchorId="3FED9341" wp14:editId="2EB206B9">
                  <wp:extent cx="1735200" cy="1440000"/>
                  <wp:effectExtent l="0" t="0" r="0" b="8255"/>
                  <wp:docPr id="8085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4473" name=""/>
                          <pic:cNvPicPr/>
                        </pic:nvPicPr>
                        <pic:blipFill>
                          <a:blip r:embed="rId34"/>
                          <a:stretch>
                            <a:fillRect/>
                          </a:stretch>
                        </pic:blipFill>
                        <pic:spPr>
                          <a:xfrm>
                            <a:off x="0" y="0"/>
                            <a:ext cx="1735200" cy="1440000"/>
                          </a:xfrm>
                          <a:prstGeom prst="rect">
                            <a:avLst/>
                          </a:prstGeom>
                        </pic:spPr>
                      </pic:pic>
                    </a:graphicData>
                  </a:graphic>
                </wp:inline>
              </w:drawing>
            </w:r>
            <w:r>
              <w:t xml:space="preserve">   </w:t>
            </w:r>
            <w:r w:rsidRPr="00A37796">
              <w:rPr>
                <w:noProof/>
              </w:rPr>
              <w:drawing>
                <wp:inline distT="0" distB="0" distL="0" distR="0" wp14:anchorId="329A4F88" wp14:editId="6A23881C">
                  <wp:extent cx="1130400" cy="1440000"/>
                  <wp:effectExtent l="0" t="0" r="0" b="8255"/>
                  <wp:docPr id="14935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9218" name=""/>
                          <pic:cNvPicPr/>
                        </pic:nvPicPr>
                        <pic:blipFill>
                          <a:blip r:embed="rId35"/>
                          <a:stretch>
                            <a:fillRect/>
                          </a:stretch>
                        </pic:blipFill>
                        <pic:spPr>
                          <a:xfrm>
                            <a:off x="0" y="0"/>
                            <a:ext cx="1130400" cy="1440000"/>
                          </a:xfrm>
                          <a:prstGeom prst="rect">
                            <a:avLst/>
                          </a:prstGeom>
                        </pic:spPr>
                      </pic:pic>
                    </a:graphicData>
                  </a:graphic>
                </wp:inline>
              </w:drawing>
            </w:r>
          </w:p>
        </w:tc>
      </w:tr>
    </w:tbl>
    <w:p w14:paraId="4567DC76" w14:textId="7417B213" w:rsidR="00231ED8" w:rsidRPr="00231ED8" w:rsidRDefault="00A37796" w:rsidP="006744DD">
      <w:pPr>
        <w:rPr>
          <w:sz w:val="20"/>
          <w:szCs w:val="20"/>
        </w:rPr>
      </w:pPr>
      <w:r>
        <w:rPr>
          <w:color w:val="000000"/>
          <w:sz w:val="20"/>
          <w:szCs w:val="20"/>
        </w:rPr>
        <w:t xml:space="preserve">      </w:t>
      </w:r>
      <w:r w:rsidR="00231ED8">
        <w:rPr>
          <w:color w:val="000000"/>
          <w:sz w:val="20"/>
          <w:szCs w:val="20"/>
        </w:rPr>
        <w:t xml:space="preserve">Test Case </w:t>
      </w:r>
      <w:r>
        <w:rPr>
          <w:color w:val="000000"/>
          <w:sz w:val="20"/>
          <w:szCs w:val="20"/>
        </w:rPr>
        <w:t>11: View Personal Schedule</w:t>
      </w:r>
      <w:r w:rsidR="00231ED8">
        <w:rPr>
          <w:color w:val="000000"/>
          <w:sz w:val="20"/>
          <w:szCs w:val="20"/>
        </w:rPr>
        <w:tab/>
        <w:t xml:space="preserve">         </w:t>
      </w:r>
      <w:r w:rsidR="00571F51">
        <w:rPr>
          <w:color w:val="000000"/>
          <w:sz w:val="20"/>
          <w:szCs w:val="20"/>
        </w:rPr>
        <w:t xml:space="preserve">       </w:t>
      </w:r>
      <w:r w:rsidR="00231ED8">
        <w:rPr>
          <w:color w:val="000000"/>
          <w:sz w:val="20"/>
          <w:szCs w:val="20"/>
        </w:rPr>
        <w:t xml:space="preserve">Test Case </w:t>
      </w:r>
      <w:r>
        <w:rPr>
          <w:color w:val="000000"/>
          <w:sz w:val="20"/>
          <w:szCs w:val="20"/>
        </w:rPr>
        <w:t>12</w:t>
      </w:r>
      <w:r w:rsidR="00231ED8">
        <w:rPr>
          <w:color w:val="000000"/>
          <w:sz w:val="20"/>
          <w:szCs w:val="20"/>
        </w:rPr>
        <w:t xml:space="preserve">: </w:t>
      </w:r>
      <w:r>
        <w:rPr>
          <w:color w:val="000000"/>
          <w:sz w:val="20"/>
          <w:szCs w:val="20"/>
        </w:rPr>
        <w:t>Set Availability for Appointments</w:t>
      </w:r>
    </w:p>
    <w:tbl>
      <w:tblPr>
        <w:tblStyle w:val="TableGrid"/>
        <w:tblW w:w="0" w:type="auto"/>
        <w:tblLook w:val="04A0" w:firstRow="1" w:lastRow="0" w:firstColumn="1" w:lastColumn="0" w:noHBand="0" w:noVBand="1"/>
      </w:tblPr>
      <w:tblGrid>
        <w:gridCol w:w="3539"/>
        <w:gridCol w:w="5477"/>
      </w:tblGrid>
      <w:tr w:rsidR="00231ED8" w14:paraId="0EE4F1C8" w14:textId="77777777" w:rsidTr="00A37796">
        <w:tc>
          <w:tcPr>
            <w:tcW w:w="3539" w:type="dxa"/>
            <w:shd w:val="clear" w:color="auto" w:fill="DAE9F7" w:themeFill="text2" w:themeFillTint="1A"/>
          </w:tcPr>
          <w:p w14:paraId="3C816725" w14:textId="0AD1259D" w:rsidR="00231ED8" w:rsidRDefault="00A37796" w:rsidP="006744DD">
            <w:r w:rsidRPr="00A37796">
              <w:rPr>
                <w:noProof/>
              </w:rPr>
              <w:drawing>
                <wp:inline distT="0" distB="0" distL="0" distR="0" wp14:anchorId="149CB029" wp14:editId="19B274F0">
                  <wp:extent cx="2103648" cy="1079500"/>
                  <wp:effectExtent l="0" t="0" r="0" b="6350"/>
                  <wp:docPr id="29190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08652" name=""/>
                          <pic:cNvPicPr/>
                        </pic:nvPicPr>
                        <pic:blipFill rotWithShape="1">
                          <a:blip r:embed="rId36"/>
                          <a:srcRect r="6311"/>
                          <a:stretch/>
                        </pic:blipFill>
                        <pic:spPr bwMode="auto">
                          <a:xfrm>
                            <a:off x="0" y="0"/>
                            <a:ext cx="2104622" cy="1080000"/>
                          </a:xfrm>
                          <a:prstGeom prst="rect">
                            <a:avLst/>
                          </a:prstGeom>
                          <a:ln>
                            <a:noFill/>
                          </a:ln>
                          <a:extLst>
                            <a:ext uri="{53640926-AAD7-44D8-BBD7-CCE9431645EC}">
                              <a14:shadowObscured xmlns:a14="http://schemas.microsoft.com/office/drawing/2010/main"/>
                            </a:ext>
                          </a:extLst>
                        </pic:spPr>
                      </pic:pic>
                    </a:graphicData>
                  </a:graphic>
                </wp:inline>
              </w:drawing>
            </w:r>
          </w:p>
        </w:tc>
        <w:tc>
          <w:tcPr>
            <w:tcW w:w="5477" w:type="dxa"/>
            <w:shd w:val="clear" w:color="auto" w:fill="DAE9F7" w:themeFill="text2" w:themeFillTint="1A"/>
          </w:tcPr>
          <w:p w14:paraId="4B5ECCD5" w14:textId="068ECB1E" w:rsidR="00231ED8" w:rsidRDefault="00A37796" w:rsidP="006744DD">
            <w:pPr>
              <w:jc w:val="center"/>
            </w:pPr>
            <w:r w:rsidRPr="00A37796">
              <w:rPr>
                <w:noProof/>
              </w:rPr>
              <w:drawing>
                <wp:inline distT="0" distB="0" distL="0" distR="0" wp14:anchorId="4950CDEE" wp14:editId="1875B52D">
                  <wp:extent cx="1136393" cy="1079225"/>
                  <wp:effectExtent l="0" t="0" r="6985" b="6985"/>
                  <wp:docPr id="212797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79614" name=""/>
                          <pic:cNvPicPr/>
                        </pic:nvPicPr>
                        <pic:blipFill rotWithShape="1">
                          <a:blip r:embed="rId37"/>
                          <a:srcRect r="21224"/>
                          <a:stretch/>
                        </pic:blipFill>
                        <pic:spPr bwMode="auto">
                          <a:xfrm>
                            <a:off x="0" y="0"/>
                            <a:ext cx="1137209" cy="108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A37796">
              <w:rPr>
                <w:noProof/>
              </w:rPr>
              <w:drawing>
                <wp:inline distT="0" distB="0" distL="0" distR="0" wp14:anchorId="00A042D7" wp14:editId="608F2FBE">
                  <wp:extent cx="2105660" cy="1079826"/>
                  <wp:effectExtent l="0" t="0" r="0" b="6350"/>
                  <wp:docPr id="205883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7754" name=""/>
                          <pic:cNvPicPr/>
                        </pic:nvPicPr>
                        <pic:blipFill>
                          <a:blip r:embed="rId38"/>
                          <a:stretch>
                            <a:fillRect/>
                          </a:stretch>
                        </pic:blipFill>
                        <pic:spPr>
                          <a:xfrm>
                            <a:off x="0" y="0"/>
                            <a:ext cx="2138129" cy="1096477"/>
                          </a:xfrm>
                          <a:prstGeom prst="rect">
                            <a:avLst/>
                          </a:prstGeom>
                        </pic:spPr>
                      </pic:pic>
                    </a:graphicData>
                  </a:graphic>
                </wp:inline>
              </w:drawing>
            </w:r>
          </w:p>
        </w:tc>
      </w:tr>
    </w:tbl>
    <w:p w14:paraId="5730AB82" w14:textId="4BD252EB" w:rsidR="00571F51" w:rsidRPr="00571F51" w:rsidRDefault="00571F51" w:rsidP="006744DD">
      <w:pPr>
        <w:jc w:val="center"/>
        <w:rPr>
          <w:sz w:val="20"/>
          <w:szCs w:val="20"/>
        </w:rPr>
      </w:pPr>
      <w:r>
        <w:rPr>
          <w:color w:val="000000"/>
          <w:sz w:val="20"/>
          <w:szCs w:val="20"/>
        </w:rPr>
        <w:t>Test Case 13: Accept or Decline Appointment Requests</w:t>
      </w:r>
    </w:p>
    <w:tbl>
      <w:tblPr>
        <w:tblStyle w:val="TableGrid"/>
        <w:tblW w:w="0" w:type="auto"/>
        <w:tblLook w:val="04A0" w:firstRow="1" w:lastRow="0" w:firstColumn="1" w:lastColumn="0" w:noHBand="0" w:noVBand="1"/>
      </w:tblPr>
      <w:tblGrid>
        <w:gridCol w:w="9016"/>
      </w:tblGrid>
      <w:tr w:rsidR="00571F51" w14:paraId="67E2AE5E" w14:textId="77777777" w:rsidTr="00571F51">
        <w:tc>
          <w:tcPr>
            <w:tcW w:w="9016" w:type="dxa"/>
            <w:shd w:val="clear" w:color="auto" w:fill="DAE9F7" w:themeFill="text2" w:themeFillTint="1A"/>
          </w:tcPr>
          <w:p w14:paraId="65A43719" w14:textId="2E758D06" w:rsidR="00571F51" w:rsidRDefault="00571F51" w:rsidP="006744DD">
            <w:r w:rsidRPr="00571F51">
              <w:rPr>
                <w:noProof/>
              </w:rPr>
              <w:drawing>
                <wp:inline distT="0" distB="0" distL="0" distR="0" wp14:anchorId="240EB40A" wp14:editId="3C3EFA8A">
                  <wp:extent cx="3499033" cy="718820"/>
                  <wp:effectExtent l="0" t="0" r="6350" b="5080"/>
                  <wp:docPr id="120552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24536" name=""/>
                          <pic:cNvPicPr/>
                        </pic:nvPicPr>
                        <pic:blipFill rotWithShape="1">
                          <a:blip r:embed="rId39"/>
                          <a:srcRect l="1189" r="11420"/>
                          <a:stretch/>
                        </pic:blipFill>
                        <pic:spPr bwMode="auto">
                          <a:xfrm>
                            <a:off x="0" y="0"/>
                            <a:ext cx="3504777" cy="72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571F51">
              <w:rPr>
                <w:noProof/>
              </w:rPr>
              <w:drawing>
                <wp:inline distT="0" distB="0" distL="0" distR="0" wp14:anchorId="4076F2B1" wp14:editId="7ADA3650">
                  <wp:extent cx="2034000" cy="720000"/>
                  <wp:effectExtent l="0" t="0" r="4445" b="4445"/>
                  <wp:docPr id="126578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84527" name=""/>
                          <pic:cNvPicPr/>
                        </pic:nvPicPr>
                        <pic:blipFill rotWithShape="1">
                          <a:blip r:embed="rId40"/>
                          <a:srcRect t="7347" r="3776"/>
                          <a:stretch/>
                        </pic:blipFill>
                        <pic:spPr bwMode="auto">
                          <a:xfrm>
                            <a:off x="0" y="0"/>
                            <a:ext cx="20340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50F0C0C" w14:textId="5551D298" w:rsidR="00231ED8" w:rsidRPr="00404393" w:rsidRDefault="00404393" w:rsidP="006744DD">
      <w:pPr>
        <w:jc w:val="center"/>
        <w:rPr>
          <w:color w:val="000000"/>
          <w:sz w:val="20"/>
          <w:szCs w:val="20"/>
        </w:rPr>
      </w:pPr>
      <w:r>
        <w:rPr>
          <w:color w:val="000000"/>
          <w:sz w:val="20"/>
          <w:szCs w:val="20"/>
        </w:rPr>
        <w:t>Test Case 14: View Upcoming Appointments</w:t>
      </w:r>
    </w:p>
    <w:tbl>
      <w:tblPr>
        <w:tblStyle w:val="TableGrid"/>
        <w:tblW w:w="0" w:type="auto"/>
        <w:tblLook w:val="04A0" w:firstRow="1" w:lastRow="0" w:firstColumn="1" w:lastColumn="0" w:noHBand="0" w:noVBand="1"/>
      </w:tblPr>
      <w:tblGrid>
        <w:gridCol w:w="9016"/>
      </w:tblGrid>
      <w:tr w:rsidR="00404393" w14:paraId="6D7DBE90" w14:textId="77777777" w:rsidTr="00BC3374">
        <w:tc>
          <w:tcPr>
            <w:tcW w:w="9016" w:type="dxa"/>
            <w:shd w:val="clear" w:color="auto" w:fill="DAE9F7" w:themeFill="text2" w:themeFillTint="1A"/>
          </w:tcPr>
          <w:p w14:paraId="0DFE3D2E" w14:textId="23F4932A" w:rsidR="00404393" w:rsidRDefault="00404393" w:rsidP="006744DD">
            <w:pPr>
              <w:jc w:val="center"/>
            </w:pPr>
            <w:r w:rsidRPr="00404393">
              <w:rPr>
                <w:noProof/>
              </w:rPr>
              <w:drawing>
                <wp:inline distT="0" distB="0" distL="0" distR="0" wp14:anchorId="78BE7B16" wp14:editId="76D5EFC9">
                  <wp:extent cx="2988000" cy="720000"/>
                  <wp:effectExtent l="0" t="0" r="3175" b="4445"/>
                  <wp:docPr id="13224797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79766" name="Picture 1" descr="A black screen with white text&#10;&#10;Description automatically generated"/>
                          <pic:cNvPicPr/>
                        </pic:nvPicPr>
                        <pic:blipFill>
                          <a:blip r:embed="rId41"/>
                          <a:stretch>
                            <a:fillRect/>
                          </a:stretch>
                        </pic:blipFill>
                        <pic:spPr>
                          <a:xfrm>
                            <a:off x="0" y="0"/>
                            <a:ext cx="2988000" cy="720000"/>
                          </a:xfrm>
                          <a:prstGeom prst="rect">
                            <a:avLst/>
                          </a:prstGeom>
                        </pic:spPr>
                      </pic:pic>
                    </a:graphicData>
                  </a:graphic>
                </wp:inline>
              </w:drawing>
            </w:r>
          </w:p>
        </w:tc>
      </w:tr>
    </w:tbl>
    <w:p w14:paraId="29B5DB97" w14:textId="2F93B2A9" w:rsidR="00404393" w:rsidRPr="00404393" w:rsidRDefault="00404393" w:rsidP="006744DD">
      <w:pPr>
        <w:jc w:val="center"/>
        <w:rPr>
          <w:color w:val="000000"/>
          <w:sz w:val="20"/>
          <w:szCs w:val="20"/>
        </w:rPr>
      </w:pPr>
      <w:r>
        <w:rPr>
          <w:color w:val="000000"/>
          <w:sz w:val="20"/>
          <w:szCs w:val="20"/>
        </w:rPr>
        <w:t>Test Case</w:t>
      </w:r>
      <w:r w:rsidR="006744DD">
        <w:rPr>
          <w:color w:val="000000"/>
          <w:sz w:val="20"/>
          <w:szCs w:val="20"/>
        </w:rPr>
        <w:t xml:space="preserve"> 15: Record Appointment Outcome</w:t>
      </w:r>
    </w:p>
    <w:tbl>
      <w:tblPr>
        <w:tblStyle w:val="TableGrid"/>
        <w:tblW w:w="0" w:type="auto"/>
        <w:tblLook w:val="04A0" w:firstRow="1" w:lastRow="0" w:firstColumn="1" w:lastColumn="0" w:noHBand="0" w:noVBand="1"/>
      </w:tblPr>
      <w:tblGrid>
        <w:gridCol w:w="9016"/>
      </w:tblGrid>
      <w:tr w:rsidR="00404393" w14:paraId="6858336D" w14:textId="77777777" w:rsidTr="00BC3374">
        <w:tc>
          <w:tcPr>
            <w:tcW w:w="9016" w:type="dxa"/>
            <w:shd w:val="clear" w:color="auto" w:fill="DAE9F7" w:themeFill="text2" w:themeFillTint="1A"/>
          </w:tcPr>
          <w:p w14:paraId="53330BCA" w14:textId="03267EAA" w:rsidR="00404393" w:rsidRDefault="006744DD" w:rsidP="006744DD">
            <w:r w:rsidRPr="00404393">
              <w:rPr>
                <w:noProof/>
              </w:rPr>
              <w:drawing>
                <wp:anchor distT="0" distB="0" distL="114300" distR="114300" simplePos="0" relativeHeight="251660288" behindDoc="0" locked="0" layoutInCell="1" allowOverlap="1" wp14:anchorId="4BEBF547" wp14:editId="209CF43F">
                  <wp:simplePos x="0" y="0"/>
                  <wp:positionH relativeFrom="column">
                    <wp:posOffset>2520950</wp:posOffset>
                  </wp:positionH>
                  <wp:positionV relativeFrom="paragraph">
                    <wp:posOffset>254000</wp:posOffset>
                  </wp:positionV>
                  <wp:extent cx="3102610" cy="1079500"/>
                  <wp:effectExtent l="0" t="0" r="2540" b="6350"/>
                  <wp:wrapNone/>
                  <wp:docPr id="5117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8831" name=""/>
                          <pic:cNvPicPr/>
                        </pic:nvPicPr>
                        <pic:blipFill>
                          <a:blip r:embed="rId42"/>
                          <a:stretch>
                            <a:fillRect/>
                          </a:stretch>
                        </pic:blipFill>
                        <pic:spPr>
                          <a:xfrm>
                            <a:off x="0" y="0"/>
                            <a:ext cx="3102610" cy="10795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404393" w:rsidRPr="00404393">
              <w:rPr>
                <w:noProof/>
              </w:rPr>
              <w:drawing>
                <wp:inline distT="0" distB="0" distL="0" distR="0" wp14:anchorId="598B3086" wp14:editId="61645A97">
                  <wp:extent cx="2336400" cy="1620000"/>
                  <wp:effectExtent l="0" t="0" r="6985" b="0"/>
                  <wp:docPr id="161780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03399" name=""/>
                          <pic:cNvPicPr/>
                        </pic:nvPicPr>
                        <pic:blipFill>
                          <a:blip r:embed="rId43"/>
                          <a:stretch>
                            <a:fillRect/>
                          </a:stretch>
                        </pic:blipFill>
                        <pic:spPr>
                          <a:xfrm>
                            <a:off x="0" y="0"/>
                            <a:ext cx="2336400" cy="1620000"/>
                          </a:xfrm>
                          <a:prstGeom prst="rect">
                            <a:avLst/>
                          </a:prstGeom>
                        </pic:spPr>
                      </pic:pic>
                    </a:graphicData>
                  </a:graphic>
                </wp:inline>
              </w:drawing>
            </w:r>
          </w:p>
        </w:tc>
      </w:tr>
    </w:tbl>
    <w:p w14:paraId="43478715" w14:textId="77777777" w:rsidR="00E463DE" w:rsidRDefault="00E463DE" w:rsidP="006744DD"/>
    <w:p w14:paraId="565646B8" w14:textId="77777777" w:rsidR="006744DD" w:rsidRDefault="006744DD" w:rsidP="006744DD"/>
    <w:p w14:paraId="71DA7D6C" w14:textId="1147E6C6" w:rsidR="00891B37" w:rsidRDefault="00891B37" w:rsidP="00360AB8">
      <w:pPr>
        <w:spacing w:line="360" w:lineRule="auto"/>
      </w:pPr>
    </w:p>
    <w:p w14:paraId="4CCADE67" w14:textId="696B3DCE" w:rsidR="006C5967" w:rsidRDefault="006C5967" w:rsidP="006C5967">
      <w:pPr>
        <w:pStyle w:val="Heading3"/>
        <w:spacing w:before="0" w:after="0" w:line="360" w:lineRule="auto"/>
        <w:rPr>
          <w:rFonts w:ascii="Times New Roman" w:hAnsi="Times New Roman" w:cs="Times New Roman"/>
          <w:b/>
          <w:bCs/>
          <w:color w:val="auto"/>
        </w:rPr>
      </w:pPr>
      <w:bookmarkStart w:id="10" w:name="_Toc182597790"/>
      <w:r>
        <w:rPr>
          <w:rFonts w:ascii="Times New Roman" w:hAnsi="Times New Roman" w:cs="Times New Roman"/>
          <w:b/>
          <w:bCs/>
          <w:color w:val="auto"/>
        </w:rPr>
        <w:lastRenderedPageBreak/>
        <w:t>Chapter 4.3. Pharmacist Actions</w:t>
      </w:r>
      <w:bookmarkEnd w:id="10"/>
    </w:p>
    <w:p w14:paraId="0E0D4A0F" w14:textId="6743B1D8" w:rsidR="008C3243" w:rsidRPr="008C3243" w:rsidRDefault="008C3243" w:rsidP="008C3243">
      <w:pPr>
        <w:ind w:left="720"/>
        <w:rPr>
          <w:sz w:val="20"/>
          <w:szCs w:val="20"/>
        </w:rPr>
      </w:pPr>
      <w:r w:rsidRPr="008C3243">
        <w:rPr>
          <w:sz w:val="20"/>
          <w:szCs w:val="20"/>
        </w:rPr>
        <w:t xml:space="preserve">     </w:t>
      </w:r>
      <w:r>
        <w:rPr>
          <w:sz w:val="20"/>
          <w:szCs w:val="20"/>
        </w:rPr>
        <w:t xml:space="preserve">    </w:t>
      </w:r>
      <w:r w:rsidRPr="008C3243">
        <w:rPr>
          <w:sz w:val="20"/>
          <w:szCs w:val="20"/>
        </w:rPr>
        <w:t>Pharmacist Main Menu</w:t>
      </w:r>
      <w:r w:rsidRPr="008C3243">
        <w:rPr>
          <w:sz w:val="20"/>
          <w:szCs w:val="20"/>
        </w:rPr>
        <w:tab/>
      </w:r>
      <w:r w:rsidRPr="008C3243">
        <w:rPr>
          <w:sz w:val="20"/>
          <w:szCs w:val="20"/>
        </w:rPr>
        <w:tab/>
        <w:t xml:space="preserve">      </w:t>
      </w:r>
      <w:r>
        <w:rPr>
          <w:sz w:val="20"/>
          <w:szCs w:val="20"/>
        </w:rPr>
        <w:t xml:space="preserve">         </w:t>
      </w:r>
      <w:r w:rsidRPr="008C3243">
        <w:rPr>
          <w:sz w:val="20"/>
          <w:szCs w:val="20"/>
        </w:rPr>
        <w:t>Test Case 17: Update Prescription Status</w:t>
      </w:r>
      <w:r w:rsidRPr="008C3243">
        <w:rPr>
          <w:sz w:val="20"/>
          <w:szCs w:val="20"/>
        </w:rPr>
        <w:tab/>
      </w:r>
    </w:p>
    <w:tbl>
      <w:tblPr>
        <w:tblStyle w:val="TableGrid"/>
        <w:tblW w:w="0" w:type="auto"/>
        <w:tblLook w:val="04A0" w:firstRow="1" w:lastRow="0" w:firstColumn="1" w:lastColumn="0" w:noHBand="0" w:noVBand="1"/>
      </w:tblPr>
      <w:tblGrid>
        <w:gridCol w:w="4399"/>
        <w:gridCol w:w="4617"/>
      </w:tblGrid>
      <w:tr w:rsidR="00916DD7" w14:paraId="69956222" w14:textId="77777777" w:rsidTr="008C3243">
        <w:tc>
          <w:tcPr>
            <w:tcW w:w="2972" w:type="dxa"/>
            <w:shd w:val="clear" w:color="auto" w:fill="F2CEED" w:themeFill="accent5" w:themeFillTint="33"/>
          </w:tcPr>
          <w:p w14:paraId="039AA44D" w14:textId="621446F8" w:rsidR="00916DD7" w:rsidRDefault="00916DD7" w:rsidP="008C3243">
            <w:r w:rsidRPr="00916DD7">
              <w:rPr>
                <w:noProof/>
              </w:rPr>
              <w:drawing>
                <wp:inline distT="0" distB="0" distL="0" distR="0" wp14:anchorId="3EF39586" wp14:editId="5D4BB641">
                  <wp:extent cx="2656800" cy="1440000"/>
                  <wp:effectExtent l="0" t="0" r="0" b="8255"/>
                  <wp:docPr id="90354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4249" name=""/>
                          <pic:cNvPicPr/>
                        </pic:nvPicPr>
                        <pic:blipFill>
                          <a:blip r:embed="rId44"/>
                          <a:stretch>
                            <a:fillRect/>
                          </a:stretch>
                        </pic:blipFill>
                        <pic:spPr>
                          <a:xfrm>
                            <a:off x="0" y="0"/>
                            <a:ext cx="2656800" cy="1440000"/>
                          </a:xfrm>
                          <a:prstGeom prst="rect">
                            <a:avLst/>
                          </a:prstGeom>
                        </pic:spPr>
                      </pic:pic>
                    </a:graphicData>
                  </a:graphic>
                </wp:inline>
              </w:drawing>
            </w:r>
          </w:p>
        </w:tc>
        <w:tc>
          <w:tcPr>
            <w:tcW w:w="6044" w:type="dxa"/>
            <w:shd w:val="clear" w:color="auto" w:fill="F2CEED" w:themeFill="accent5" w:themeFillTint="33"/>
          </w:tcPr>
          <w:p w14:paraId="5E9DDF89" w14:textId="01FC3F69" w:rsidR="00916DD7" w:rsidRDefault="00916DD7" w:rsidP="008C3243">
            <w:pPr>
              <w:jc w:val="center"/>
            </w:pPr>
            <w:r w:rsidRPr="00916DD7">
              <w:rPr>
                <w:noProof/>
              </w:rPr>
              <w:drawing>
                <wp:inline distT="0" distB="0" distL="0" distR="0" wp14:anchorId="45193E8A" wp14:editId="22818157">
                  <wp:extent cx="2332800" cy="1440000"/>
                  <wp:effectExtent l="0" t="0" r="0" b="8255"/>
                  <wp:docPr id="24706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63775" name=""/>
                          <pic:cNvPicPr/>
                        </pic:nvPicPr>
                        <pic:blipFill rotWithShape="1">
                          <a:blip r:embed="rId45"/>
                          <a:srcRect t="1445"/>
                          <a:stretch/>
                        </pic:blipFill>
                        <pic:spPr bwMode="auto">
                          <a:xfrm>
                            <a:off x="0" y="0"/>
                            <a:ext cx="2332800"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8996C32" w14:textId="62768BC7" w:rsidR="00916DD7" w:rsidRPr="00916DD7" w:rsidRDefault="00916DD7" w:rsidP="00916DD7">
      <w:pPr>
        <w:jc w:val="center"/>
        <w:rPr>
          <w:sz w:val="20"/>
          <w:szCs w:val="20"/>
        </w:rPr>
      </w:pPr>
      <w:r w:rsidRPr="00916DD7">
        <w:rPr>
          <w:sz w:val="20"/>
          <w:szCs w:val="20"/>
        </w:rPr>
        <w:t>Test Case 16: View Appointment Outcome Record</w:t>
      </w:r>
    </w:p>
    <w:tbl>
      <w:tblPr>
        <w:tblStyle w:val="TableGrid"/>
        <w:tblW w:w="0" w:type="auto"/>
        <w:tblLook w:val="04A0" w:firstRow="1" w:lastRow="0" w:firstColumn="1" w:lastColumn="0" w:noHBand="0" w:noVBand="1"/>
      </w:tblPr>
      <w:tblGrid>
        <w:gridCol w:w="9016"/>
      </w:tblGrid>
      <w:tr w:rsidR="00916DD7" w14:paraId="412776C2" w14:textId="77777777" w:rsidTr="00916DD7">
        <w:tc>
          <w:tcPr>
            <w:tcW w:w="9016" w:type="dxa"/>
            <w:shd w:val="clear" w:color="auto" w:fill="F2CEED" w:themeFill="accent5" w:themeFillTint="33"/>
          </w:tcPr>
          <w:p w14:paraId="6271C1DF" w14:textId="0AA4A610" w:rsidR="00916DD7" w:rsidRDefault="00916DD7" w:rsidP="00916DD7">
            <w:pPr>
              <w:jc w:val="center"/>
            </w:pPr>
            <w:r w:rsidRPr="00916DD7">
              <w:rPr>
                <w:noProof/>
              </w:rPr>
              <w:drawing>
                <wp:inline distT="0" distB="0" distL="0" distR="0" wp14:anchorId="69835AEC" wp14:editId="034EF7FE">
                  <wp:extent cx="5065200" cy="1260000"/>
                  <wp:effectExtent l="0" t="0" r="2540" b="0"/>
                  <wp:docPr id="167732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24860" name=""/>
                          <pic:cNvPicPr/>
                        </pic:nvPicPr>
                        <pic:blipFill rotWithShape="1">
                          <a:blip r:embed="rId46"/>
                          <a:srcRect t="2600" b="-1"/>
                          <a:stretch/>
                        </pic:blipFill>
                        <pic:spPr bwMode="auto">
                          <a:xfrm>
                            <a:off x="0" y="0"/>
                            <a:ext cx="5065200" cy="126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AFD86AF" w14:textId="45BF0537" w:rsidR="00891B37" w:rsidRPr="008C3243" w:rsidRDefault="008C3243" w:rsidP="008C3243">
      <w:pPr>
        <w:jc w:val="center"/>
        <w:rPr>
          <w:sz w:val="20"/>
          <w:szCs w:val="20"/>
        </w:rPr>
      </w:pPr>
      <w:r w:rsidRPr="00916DD7">
        <w:rPr>
          <w:sz w:val="20"/>
          <w:szCs w:val="20"/>
        </w:rPr>
        <w:t>Test Case 1</w:t>
      </w:r>
      <w:r>
        <w:rPr>
          <w:sz w:val="20"/>
          <w:szCs w:val="20"/>
        </w:rPr>
        <w:t>8</w:t>
      </w:r>
      <w:r w:rsidRPr="00916DD7">
        <w:rPr>
          <w:sz w:val="20"/>
          <w:szCs w:val="20"/>
        </w:rPr>
        <w:t xml:space="preserve">: </w:t>
      </w:r>
      <w:r>
        <w:rPr>
          <w:sz w:val="20"/>
          <w:szCs w:val="20"/>
        </w:rPr>
        <w:t>View Medication Inventory</w:t>
      </w:r>
    </w:p>
    <w:tbl>
      <w:tblPr>
        <w:tblStyle w:val="TableGrid"/>
        <w:tblW w:w="0" w:type="auto"/>
        <w:tblLook w:val="04A0" w:firstRow="1" w:lastRow="0" w:firstColumn="1" w:lastColumn="0" w:noHBand="0" w:noVBand="1"/>
      </w:tblPr>
      <w:tblGrid>
        <w:gridCol w:w="9016"/>
      </w:tblGrid>
      <w:tr w:rsidR="008C3243" w14:paraId="0A6C006D" w14:textId="77777777" w:rsidTr="008C3243">
        <w:tc>
          <w:tcPr>
            <w:tcW w:w="9016" w:type="dxa"/>
            <w:shd w:val="clear" w:color="auto" w:fill="F2CEED" w:themeFill="accent5" w:themeFillTint="33"/>
          </w:tcPr>
          <w:p w14:paraId="1FAEA7E7" w14:textId="339E3AA9" w:rsidR="008C3243" w:rsidRDefault="008C3243" w:rsidP="008C3243">
            <w:pPr>
              <w:jc w:val="center"/>
            </w:pPr>
            <w:r w:rsidRPr="008C3243">
              <w:rPr>
                <w:noProof/>
              </w:rPr>
              <w:drawing>
                <wp:inline distT="0" distB="0" distL="0" distR="0" wp14:anchorId="583D39C3" wp14:editId="1E7029D5">
                  <wp:extent cx="4950000" cy="1440000"/>
                  <wp:effectExtent l="0" t="0" r="3175" b="8255"/>
                  <wp:docPr id="88755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54023" name=""/>
                          <pic:cNvPicPr/>
                        </pic:nvPicPr>
                        <pic:blipFill>
                          <a:blip r:embed="rId47"/>
                          <a:stretch>
                            <a:fillRect/>
                          </a:stretch>
                        </pic:blipFill>
                        <pic:spPr>
                          <a:xfrm>
                            <a:off x="0" y="0"/>
                            <a:ext cx="4950000" cy="1440000"/>
                          </a:xfrm>
                          <a:prstGeom prst="rect">
                            <a:avLst/>
                          </a:prstGeom>
                        </pic:spPr>
                      </pic:pic>
                    </a:graphicData>
                  </a:graphic>
                </wp:inline>
              </w:drawing>
            </w:r>
          </w:p>
        </w:tc>
      </w:tr>
    </w:tbl>
    <w:p w14:paraId="6E6E6E51" w14:textId="3BB0C518" w:rsidR="00916DD7" w:rsidRPr="008C3243" w:rsidRDefault="008C3243" w:rsidP="008C3243">
      <w:pPr>
        <w:jc w:val="center"/>
        <w:rPr>
          <w:sz w:val="20"/>
          <w:szCs w:val="20"/>
        </w:rPr>
      </w:pPr>
      <w:r w:rsidRPr="00916DD7">
        <w:rPr>
          <w:sz w:val="20"/>
          <w:szCs w:val="20"/>
        </w:rPr>
        <w:t>Test Case 1</w:t>
      </w:r>
      <w:r>
        <w:rPr>
          <w:sz w:val="20"/>
          <w:szCs w:val="20"/>
        </w:rPr>
        <w:t>9</w:t>
      </w:r>
      <w:r w:rsidRPr="00916DD7">
        <w:rPr>
          <w:sz w:val="20"/>
          <w:szCs w:val="20"/>
        </w:rPr>
        <w:t xml:space="preserve">: </w:t>
      </w:r>
      <w:r>
        <w:rPr>
          <w:sz w:val="20"/>
          <w:szCs w:val="20"/>
        </w:rPr>
        <w:t>Submit Replenishment Request</w:t>
      </w:r>
    </w:p>
    <w:tbl>
      <w:tblPr>
        <w:tblStyle w:val="TableGrid"/>
        <w:tblW w:w="0" w:type="auto"/>
        <w:tblLook w:val="04A0" w:firstRow="1" w:lastRow="0" w:firstColumn="1" w:lastColumn="0" w:noHBand="0" w:noVBand="1"/>
      </w:tblPr>
      <w:tblGrid>
        <w:gridCol w:w="9016"/>
      </w:tblGrid>
      <w:tr w:rsidR="008C3243" w14:paraId="659D6622" w14:textId="77777777" w:rsidTr="008C3243">
        <w:tc>
          <w:tcPr>
            <w:tcW w:w="9016" w:type="dxa"/>
            <w:shd w:val="clear" w:color="auto" w:fill="F2CEED" w:themeFill="accent5" w:themeFillTint="33"/>
          </w:tcPr>
          <w:p w14:paraId="5090FF42" w14:textId="524EE358" w:rsidR="008C3243" w:rsidRDefault="008C3243" w:rsidP="008C3243">
            <w:pPr>
              <w:jc w:val="center"/>
            </w:pPr>
            <w:r w:rsidRPr="008C3243">
              <w:rPr>
                <w:noProof/>
              </w:rPr>
              <w:drawing>
                <wp:inline distT="0" distB="0" distL="0" distR="0" wp14:anchorId="5CE8476E" wp14:editId="733F2E15">
                  <wp:extent cx="1976400" cy="630000"/>
                  <wp:effectExtent l="0" t="0" r="5080" b="0"/>
                  <wp:docPr id="12969256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25660" name="Picture 1" descr="A screenshot of a computer screen&#10;&#10;Description automatically generated"/>
                          <pic:cNvPicPr/>
                        </pic:nvPicPr>
                        <pic:blipFill>
                          <a:blip r:embed="rId48"/>
                          <a:stretch>
                            <a:fillRect/>
                          </a:stretch>
                        </pic:blipFill>
                        <pic:spPr>
                          <a:xfrm>
                            <a:off x="0" y="0"/>
                            <a:ext cx="1976400" cy="630000"/>
                          </a:xfrm>
                          <a:prstGeom prst="rect">
                            <a:avLst/>
                          </a:prstGeom>
                        </pic:spPr>
                      </pic:pic>
                    </a:graphicData>
                  </a:graphic>
                </wp:inline>
              </w:drawing>
            </w:r>
            <w:r>
              <w:t xml:space="preserve">   </w:t>
            </w:r>
            <w:r w:rsidRPr="008C3243">
              <w:rPr>
                <w:noProof/>
              </w:rPr>
              <w:drawing>
                <wp:inline distT="0" distB="0" distL="0" distR="0" wp14:anchorId="7F12CACC" wp14:editId="76854F46">
                  <wp:extent cx="3319200" cy="630000"/>
                  <wp:effectExtent l="0" t="0" r="0" b="0"/>
                  <wp:docPr id="88400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5551" name=""/>
                          <pic:cNvPicPr/>
                        </pic:nvPicPr>
                        <pic:blipFill>
                          <a:blip r:embed="rId49"/>
                          <a:stretch>
                            <a:fillRect/>
                          </a:stretch>
                        </pic:blipFill>
                        <pic:spPr>
                          <a:xfrm>
                            <a:off x="0" y="0"/>
                            <a:ext cx="3319200" cy="630000"/>
                          </a:xfrm>
                          <a:prstGeom prst="rect">
                            <a:avLst/>
                          </a:prstGeom>
                        </pic:spPr>
                      </pic:pic>
                    </a:graphicData>
                  </a:graphic>
                </wp:inline>
              </w:drawing>
            </w:r>
          </w:p>
        </w:tc>
      </w:tr>
    </w:tbl>
    <w:p w14:paraId="1027EC5F" w14:textId="77777777" w:rsidR="008C3243" w:rsidRDefault="008C3243" w:rsidP="00916DD7"/>
    <w:p w14:paraId="33AA50D0" w14:textId="77777777" w:rsidR="008C3243" w:rsidRDefault="008C3243" w:rsidP="00916DD7"/>
    <w:p w14:paraId="6748A1EA" w14:textId="68139DDD" w:rsidR="008C3243" w:rsidRDefault="008C3243" w:rsidP="00916DD7"/>
    <w:p w14:paraId="50C5CBA3" w14:textId="77777777" w:rsidR="008C3243" w:rsidRDefault="008C3243" w:rsidP="00916DD7"/>
    <w:p w14:paraId="5B8EFD02" w14:textId="77777777" w:rsidR="008C3243" w:rsidRDefault="00891B37">
      <w:r>
        <w:br w:type="page"/>
      </w:r>
    </w:p>
    <w:p w14:paraId="700093A9" w14:textId="087E8B20" w:rsidR="008C3243" w:rsidRDefault="008C3243" w:rsidP="008C3243">
      <w:pPr>
        <w:pStyle w:val="Heading3"/>
        <w:spacing w:before="0" w:after="0" w:line="360" w:lineRule="auto"/>
        <w:rPr>
          <w:rFonts w:ascii="Times New Roman" w:hAnsi="Times New Roman" w:cs="Times New Roman"/>
          <w:b/>
          <w:bCs/>
          <w:color w:val="auto"/>
        </w:rPr>
      </w:pPr>
      <w:bookmarkStart w:id="11" w:name="_Toc182597791"/>
      <w:r>
        <w:rPr>
          <w:rFonts w:ascii="Times New Roman" w:hAnsi="Times New Roman" w:cs="Times New Roman"/>
          <w:b/>
          <w:bCs/>
          <w:color w:val="auto"/>
        </w:rPr>
        <w:lastRenderedPageBreak/>
        <w:t>Chapter 4.4. Administrator Actions</w:t>
      </w:r>
      <w:bookmarkEnd w:id="11"/>
    </w:p>
    <w:p w14:paraId="56E0F5E0" w14:textId="20B575B3" w:rsidR="008C3243" w:rsidRPr="00B75B9E" w:rsidRDefault="00B75B9E" w:rsidP="008C3243">
      <w:pPr>
        <w:rPr>
          <w:sz w:val="20"/>
          <w:szCs w:val="20"/>
        </w:rPr>
      </w:pPr>
      <w:r>
        <w:rPr>
          <w:sz w:val="20"/>
          <w:szCs w:val="20"/>
        </w:rPr>
        <w:t xml:space="preserve">           </w:t>
      </w:r>
      <w:r w:rsidRPr="00B75B9E">
        <w:rPr>
          <w:sz w:val="20"/>
          <w:szCs w:val="20"/>
        </w:rPr>
        <w:t>Administrator Main Menu</w:t>
      </w:r>
      <w:r w:rsidRPr="00B75B9E">
        <w:rPr>
          <w:sz w:val="20"/>
          <w:szCs w:val="20"/>
        </w:rPr>
        <w:tab/>
      </w:r>
      <w:r w:rsidRPr="00B75B9E">
        <w:rPr>
          <w:sz w:val="20"/>
          <w:szCs w:val="20"/>
        </w:rPr>
        <w:tab/>
      </w:r>
      <w:r>
        <w:rPr>
          <w:sz w:val="20"/>
          <w:szCs w:val="20"/>
        </w:rPr>
        <w:t xml:space="preserve">           </w:t>
      </w:r>
      <w:r w:rsidRPr="00B75B9E">
        <w:rPr>
          <w:sz w:val="20"/>
          <w:szCs w:val="20"/>
        </w:rPr>
        <w:t>Test Case 20: View and Manage Hospital Staff</w:t>
      </w:r>
    </w:p>
    <w:tbl>
      <w:tblPr>
        <w:tblStyle w:val="TableGrid"/>
        <w:tblW w:w="0" w:type="auto"/>
        <w:tblLook w:val="04A0" w:firstRow="1" w:lastRow="0" w:firstColumn="1" w:lastColumn="0" w:noHBand="0" w:noVBand="1"/>
      </w:tblPr>
      <w:tblGrid>
        <w:gridCol w:w="3114"/>
        <w:gridCol w:w="5902"/>
      </w:tblGrid>
      <w:tr w:rsidR="00B75B9E" w14:paraId="61C402A5" w14:textId="77777777" w:rsidTr="00B75B9E">
        <w:tc>
          <w:tcPr>
            <w:tcW w:w="3114" w:type="dxa"/>
            <w:shd w:val="clear" w:color="auto" w:fill="EED2D2"/>
          </w:tcPr>
          <w:p w14:paraId="77FB43ED" w14:textId="66EF70EA" w:rsidR="008C3243" w:rsidRDefault="008C3243" w:rsidP="00B75B9E">
            <w:pPr>
              <w:jc w:val="center"/>
            </w:pPr>
            <w:r w:rsidRPr="008C3243">
              <w:rPr>
                <w:noProof/>
              </w:rPr>
              <w:drawing>
                <wp:inline distT="0" distB="0" distL="0" distR="0" wp14:anchorId="0ACBA9E9" wp14:editId="6B4986BD">
                  <wp:extent cx="1443600" cy="900000"/>
                  <wp:effectExtent l="0" t="0" r="4445" b="0"/>
                  <wp:docPr id="137807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77776" name=""/>
                          <pic:cNvPicPr/>
                        </pic:nvPicPr>
                        <pic:blipFill>
                          <a:blip r:embed="rId50"/>
                          <a:stretch>
                            <a:fillRect/>
                          </a:stretch>
                        </pic:blipFill>
                        <pic:spPr>
                          <a:xfrm>
                            <a:off x="0" y="0"/>
                            <a:ext cx="1443600" cy="900000"/>
                          </a:xfrm>
                          <a:prstGeom prst="rect">
                            <a:avLst/>
                          </a:prstGeom>
                        </pic:spPr>
                      </pic:pic>
                    </a:graphicData>
                  </a:graphic>
                </wp:inline>
              </w:drawing>
            </w:r>
          </w:p>
        </w:tc>
        <w:tc>
          <w:tcPr>
            <w:tcW w:w="5902" w:type="dxa"/>
            <w:shd w:val="clear" w:color="auto" w:fill="EED2D2"/>
          </w:tcPr>
          <w:p w14:paraId="7D69E004" w14:textId="211ACBCE" w:rsidR="008C3243" w:rsidRDefault="00B75B9E" w:rsidP="00B75B9E">
            <w:pPr>
              <w:jc w:val="center"/>
            </w:pPr>
            <w:r w:rsidRPr="00B75B9E">
              <w:rPr>
                <w:noProof/>
              </w:rPr>
              <w:drawing>
                <wp:inline distT="0" distB="0" distL="0" distR="0" wp14:anchorId="1C0950F1" wp14:editId="769227DA">
                  <wp:extent cx="2844800" cy="941753"/>
                  <wp:effectExtent l="0" t="0" r="0" b="0"/>
                  <wp:docPr id="21027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1456" name=""/>
                          <pic:cNvPicPr/>
                        </pic:nvPicPr>
                        <pic:blipFill>
                          <a:blip r:embed="rId51"/>
                          <a:stretch>
                            <a:fillRect/>
                          </a:stretch>
                        </pic:blipFill>
                        <pic:spPr>
                          <a:xfrm>
                            <a:off x="0" y="0"/>
                            <a:ext cx="2884643" cy="954943"/>
                          </a:xfrm>
                          <a:prstGeom prst="rect">
                            <a:avLst/>
                          </a:prstGeom>
                        </pic:spPr>
                      </pic:pic>
                    </a:graphicData>
                  </a:graphic>
                </wp:inline>
              </w:drawing>
            </w:r>
          </w:p>
        </w:tc>
      </w:tr>
    </w:tbl>
    <w:p w14:paraId="18BDA94F" w14:textId="3EEC4204" w:rsidR="008C3243" w:rsidRPr="00B75B9E" w:rsidRDefault="00B75B9E" w:rsidP="00B75B9E">
      <w:pPr>
        <w:jc w:val="center"/>
        <w:rPr>
          <w:sz w:val="20"/>
          <w:szCs w:val="20"/>
        </w:rPr>
      </w:pPr>
      <w:r>
        <w:rPr>
          <w:sz w:val="20"/>
          <w:szCs w:val="20"/>
        </w:rPr>
        <w:t>Test Case 21: View Appointments Details</w:t>
      </w:r>
    </w:p>
    <w:tbl>
      <w:tblPr>
        <w:tblStyle w:val="TableGrid"/>
        <w:tblW w:w="0" w:type="auto"/>
        <w:tblLook w:val="04A0" w:firstRow="1" w:lastRow="0" w:firstColumn="1" w:lastColumn="0" w:noHBand="0" w:noVBand="1"/>
      </w:tblPr>
      <w:tblGrid>
        <w:gridCol w:w="9016"/>
      </w:tblGrid>
      <w:tr w:rsidR="00D54B9B" w14:paraId="538D6F29" w14:textId="77777777" w:rsidTr="00B75B9E">
        <w:tc>
          <w:tcPr>
            <w:tcW w:w="9016" w:type="dxa"/>
            <w:shd w:val="clear" w:color="auto" w:fill="EED2D2"/>
          </w:tcPr>
          <w:p w14:paraId="42C9D216" w14:textId="02EADC06" w:rsidR="00D54B9B" w:rsidRDefault="00D54B9B" w:rsidP="00D54B9B">
            <w:pPr>
              <w:jc w:val="center"/>
            </w:pPr>
            <w:r w:rsidRPr="00D54B9B">
              <w:rPr>
                <w:noProof/>
              </w:rPr>
              <w:drawing>
                <wp:inline distT="0" distB="0" distL="0" distR="0" wp14:anchorId="07077866" wp14:editId="133A4EC3">
                  <wp:extent cx="4554000" cy="1260000"/>
                  <wp:effectExtent l="0" t="0" r="0" b="0"/>
                  <wp:docPr id="32225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56917" name=""/>
                          <pic:cNvPicPr/>
                        </pic:nvPicPr>
                        <pic:blipFill rotWithShape="1">
                          <a:blip r:embed="rId52"/>
                          <a:srcRect t="2082" r="7306" b="9798"/>
                          <a:stretch/>
                        </pic:blipFill>
                        <pic:spPr bwMode="auto">
                          <a:xfrm>
                            <a:off x="0" y="0"/>
                            <a:ext cx="4554000" cy="126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414F06" w14:textId="5A15894C" w:rsidR="00D54B9B" w:rsidRPr="00B75B9E" w:rsidRDefault="00B75B9E" w:rsidP="00B75B9E">
      <w:pPr>
        <w:jc w:val="center"/>
        <w:rPr>
          <w:sz w:val="20"/>
          <w:szCs w:val="20"/>
        </w:rPr>
      </w:pPr>
      <w:r>
        <w:rPr>
          <w:sz w:val="20"/>
          <w:szCs w:val="20"/>
        </w:rPr>
        <w:t>Test Case 22: View and Manage Medication Inventory</w:t>
      </w:r>
    </w:p>
    <w:tbl>
      <w:tblPr>
        <w:tblStyle w:val="TableGrid"/>
        <w:tblW w:w="0" w:type="auto"/>
        <w:tblLook w:val="04A0" w:firstRow="1" w:lastRow="0" w:firstColumn="1" w:lastColumn="0" w:noHBand="0" w:noVBand="1"/>
      </w:tblPr>
      <w:tblGrid>
        <w:gridCol w:w="9016"/>
      </w:tblGrid>
      <w:tr w:rsidR="00D54B9B" w14:paraId="6016DD3F" w14:textId="77777777" w:rsidTr="00B75B9E">
        <w:tc>
          <w:tcPr>
            <w:tcW w:w="9016" w:type="dxa"/>
            <w:shd w:val="clear" w:color="auto" w:fill="EED2D2"/>
          </w:tcPr>
          <w:p w14:paraId="1798E85C" w14:textId="67B2EDE0" w:rsidR="00D54B9B" w:rsidRDefault="00D54B9B" w:rsidP="00B75B9E">
            <w:pPr>
              <w:jc w:val="center"/>
            </w:pPr>
            <w:r w:rsidRPr="00D54B9B">
              <w:rPr>
                <w:noProof/>
              </w:rPr>
              <w:drawing>
                <wp:inline distT="0" distB="0" distL="0" distR="0" wp14:anchorId="092AD5B3" wp14:editId="2169D627">
                  <wp:extent cx="3727048" cy="1079500"/>
                  <wp:effectExtent l="0" t="0" r="6985" b="6350"/>
                  <wp:docPr id="12877744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74423" name="Picture 1" descr="A screenshot of a computer program&#10;&#10;Description automatically generated"/>
                          <pic:cNvPicPr/>
                        </pic:nvPicPr>
                        <pic:blipFill rotWithShape="1">
                          <a:blip r:embed="rId53"/>
                          <a:srcRect r="1823"/>
                          <a:stretch/>
                        </pic:blipFill>
                        <pic:spPr bwMode="auto">
                          <a:xfrm>
                            <a:off x="0" y="0"/>
                            <a:ext cx="3728774" cy="1080000"/>
                          </a:xfrm>
                          <a:prstGeom prst="rect">
                            <a:avLst/>
                          </a:prstGeom>
                          <a:ln>
                            <a:noFill/>
                          </a:ln>
                          <a:extLst>
                            <a:ext uri="{53640926-AAD7-44D8-BBD7-CCE9431645EC}">
                              <a14:shadowObscured xmlns:a14="http://schemas.microsoft.com/office/drawing/2010/main"/>
                            </a:ext>
                          </a:extLst>
                        </pic:spPr>
                      </pic:pic>
                    </a:graphicData>
                  </a:graphic>
                </wp:inline>
              </w:drawing>
            </w:r>
            <w:r w:rsidRPr="00D54B9B">
              <w:rPr>
                <w:noProof/>
              </w:rPr>
              <w:drawing>
                <wp:inline distT="0" distB="0" distL="0" distR="0" wp14:anchorId="565C9AFE" wp14:editId="1EE42CA9">
                  <wp:extent cx="1789200" cy="1080000"/>
                  <wp:effectExtent l="0" t="0" r="1905" b="6350"/>
                  <wp:docPr id="20390748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4826" name="Picture 1" descr="A screenshot of a computer program&#10;&#10;Description automatically generated"/>
                          <pic:cNvPicPr/>
                        </pic:nvPicPr>
                        <pic:blipFill rotWithShape="1">
                          <a:blip r:embed="rId54"/>
                          <a:srcRect r="5015" b="2300"/>
                          <a:stretch/>
                        </pic:blipFill>
                        <pic:spPr bwMode="auto">
                          <a:xfrm>
                            <a:off x="0" y="0"/>
                            <a:ext cx="1789200" cy="108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4A10CE" w14:textId="5D026BAE" w:rsidR="00D54B9B" w:rsidRPr="00B75B9E" w:rsidRDefault="00B75B9E" w:rsidP="00B75B9E">
      <w:pPr>
        <w:jc w:val="center"/>
        <w:rPr>
          <w:sz w:val="20"/>
          <w:szCs w:val="20"/>
        </w:rPr>
      </w:pPr>
      <w:r>
        <w:rPr>
          <w:sz w:val="20"/>
          <w:szCs w:val="20"/>
        </w:rPr>
        <w:t>Test Case 23: Approve Replenishment Requests</w:t>
      </w:r>
    </w:p>
    <w:tbl>
      <w:tblPr>
        <w:tblStyle w:val="TableGrid"/>
        <w:tblW w:w="0" w:type="auto"/>
        <w:tblLook w:val="04A0" w:firstRow="1" w:lastRow="0" w:firstColumn="1" w:lastColumn="0" w:noHBand="0" w:noVBand="1"/>
      </w:tblPr>
      <w:tblGrid>
        <w:gridCol w:w="9016"/>
      </w:tblGrid>
      <w:tr w:rsidR="00B75B9E" w14:paraId="5172B556" w14:textId="77777777" w:rsidTr="00B75B9E">
        <w:tc>
          <w:tcPr>
            <w:tcW w:w="9016" w:type="dxa"/>
            <w:shd w:val="clear" w:color="auto" w:fill="EED2D2"/>
          </w:tcPr>
          <w:p w14:paraId="618549F2" w14:textId="7DDBD129" w:rsidR="00B75B9E" w:rsidRDefault="00B75B9E" w:rsidP="00B75B9E">
            <w:pPr>
              <w:jc w:val="center"/>
            </w:pPr>
            <w:r w:rsidRPr="00B75B9E">
              <w:rPr>
                <w:noProof/>
              </w:rPr>
              <w:drawing>
                <wp:inline distT="0" distB="0" distL="0" distR="0" wp14:anchorId="239FB797" wp14:editId="0EDB3FB5">
                  <wp:extent cx="2185200" cy="540000"/>
                  <wp:effectExtent l="0" t="0" r="5715" b="0"/>
                  <wp:docPr id="30851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16694" name=""/>
                          <pic:cNvPicPr/>
                        </pic:nvPicPr>
                        <pic:blipFill>
                          <a:blip r:embed="rId55"/>
                          <a:stretch>
                            <a:fillRect/>
                          </a:stretch>
                        </pic:blipFill>
                        <pic:spPr>
                          <a:xfrm>
                            <a:off x="0" y="0"/>
                            <a:ext cx="2185200" cy="540000"/>
                          </a:xfrm>
                          <a:prstGeom prst="rect">
                            <a:avLst/>
                          </a:prstGeom>
                        </pic:spPr>
                      </pic:pic>
                    </a:graphicData>
                  </a:graphic>
                </wp:inline>
              </w:drawing>
            </w:r>
            <w:r w:rsidRPr="00B75B9E">
              <w:rPr>
                <w:noProof/>
              </w:rPr>
              <w:drawing>
                <wp:inline distT="0" distB="0" distL="0" distR="0" wp14:anchorId="4AA9271B" wp14:editId="0C27CA3D">
                  <wp:extent cx="3034800" cy="540000"/>
                  <wp:effectExtent l="0" t="0" r="0" b="0"/>
                  <wp:docPr id="66933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35832" name=""/>
                          <pic:cNvPicPr/>
                        </pic:nvPicPr>
                        <pic:blipFill>
                          <a:blip r:embed="rId56"/>
                          <a:stretch>
                            <a:fillRect/>
                          </a:stretch>
                        </pic:blipFill>
                        <pic:spPr>
                          <a:xfrm>
                            <a:off x="0" y="0"/>
                            <a:ext cx="3034800" cy="540000"/>
                          </a:xfrm>
                          <a:prstGeom prst="rect">
                            <a:avLst/>
                          </a:prstGeom>
                        </pic:spPr>
                      </pic:pic>
                    </a:graphicData>
                  </a:graphic>
                </wp:inline>
              </w:drawing>
            </w:r>
          </w:p>
        </w:tc>
      </w:tr>
    </w:tbl>
    <w:p w14:paraId="6FEAF504" w14:textId="77777777" w:rsidR="007728C9" w:rsidRDefault="007728C9" w:rsidP="007728C9"/>
    <w:p w14:paraId="45D99ED9" w14:textId="54BB2EF1" w:rsidR="007728C9" w:rsidRPr="007728C9" w:rsidRDefault="007728C9" w:rsidP="007728C9">
      <w:pPr>
        <w:pStyle w:val="Heading3"/>
        <w:spacing w:before="0" w:after="0" w:line="360" w:lineRule="auto"/>
        <w:rPr>
          <w:rFonts w:ascii="Times New Roman" w:hAnsi="Times New Roman" w:cs="Times New Roman"/>
          <w:b/>
          <w:bCs/>
          <w:color w:val="auto"/>
        </w:rPr>
      </w:pPr>
      <w:bookmarkStart w:id="12" w:name="_Toc182597792"/>
      <w:r>
        <w:rPr>
          <w:rFonts w:ascii="Times New Roman" w:hAnsi="Times New Roman" w:cs="Times New Roman"/>
          <w:b/>
          <w:bCs/>
          <w:color w:val="auto"/>
        </w:rPr>
        <w:t>Chapter 4.5. Login System &amp; Password Management</w:t>
      </w:r>
      <w:bookmarkEnd w:id="12"/>
    </w:p>
    <w:p w14:paraId="009FC3EA" w14:textId="70AA06F3" w:rsidR="00B75B9E" w:rsidRDefault="00501117" w:rsidP="00501117">
      <w:pPr>
        <w:ind w:left="720" w:firstLine="720"/>
        <w:rPr>
          <w:sz w:val="20"/>
          <w:szCs w:val="20"/>
        </w:rPr>
      </w:pPr>
      <w:r>
        <w:rPr>
          <w:sz w:val="20"/>
          <w:szCs w:val="20"/>
        </w:rPr>
        <w:t>Starting the Program</w:t>
      </w:r>
      <w:r>
        <w:rPr>
          <w:sz w:val="20"/>
          <w:szCs w:val="20"/>
        </w:rPr>
        <w:tab/>
      </w:r>
      <w:r>
        <w:rPr>
          <w:sz w:val="20"/>
          <w:szCs w:val="20"/>
        </w:rPr>
        <w:tab/>
      </w:r>
      <w:r>
        <w:rPr>
          <w:sz w:val="20"/>
          <w:szCs w:val="20"/>
        </w:rPr>
        <w:tab/>
      </w:r>
      <w:r>
        <w:rPr>
          <w:sz w:val="20"/>
          <w:szCs w:val="20"/>
        </w:rPr>
        <w:tab/>
        <w:t xml:space="preserve">     Exiting the Program</w:t>
      </w:r>
    </w:p>
    <w:tbl>
      <w:tblPr>
        <w:tblStyle w:val="TableGrid"/>
        <w:tblW w:w="0" w:type="auto"/>
        <w:tblLook w:val="04A0" w:firstRow="1" w:lastRow="0" w:firstColumn="1" w:lastColumn="0" w:noHBand="0" w:noVBand="1"/>
      </w:tblPr>
      <w:tblGrid>
        <w:gridCol w:w="4508"/>
        <w:gridCol w:w="4508"/>
      </w:tblGrid>
      <w:tr w:rsidR="0045244F" w14:paraId="7094A110" w14:textId="77777777" w:rsidTr="0045244F">
        <w:tc>
          <w:tcPr>
            <w:tcW w:w="4508" w:type="dxa"/>
            <w:shd w:val="clear" w:color="auto" w:fill="F2F2F2" w:themeFill="background1" w:themeFillShade="F2"/>
          </w:tcPr>
          <w:p w14:paraId="7E7DED84" w14:textId="2276C9C6" w:rsidR="00B75B9E" w:rsidRDefault="00424C90" w:rsidP="00501117">
            <w:pPr>
              <w:jc w:val="center"/>
              <w:rPr>
                <w:sz w:val="20"/>
                <w:szCs w:val="20"/>
              </w:rPr>
            </w:pPr>
            <w:r w:rsidRPr="00424C90">
              <w:rPr>
                <w:noProof/>
                <w:sz w:val="20"/>
                <w:szCs w:val="20"/>
              </w:rPr>
              <w:drawing>
                <wp:inline distT="0" distB="0" distL="0" distR="0" wp14:anchorId="42278872" wp14:editId="305425D9">
                  <wp:extent cx="1558800" cy="1440000"/>
                  <wp:effectExtent l="0" t="0" r="3810" b="8255"/>
                  <wp:docPr id="14565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5450" name=""/>
                          <pic:cNvPicPr/>
                        </pic:nvPicPr>
                        <pic:blipFill rotWithShape="1">
                          <a:blip r:embed="rId57"/>
                          <a:srcRect t="967" r="11263"/>
                          <a:stretch/>
                        </pic:blipFill>
                        <pic:spPr bwMode="auto">
                          <a:xfrm>
                            <a:off x="0" y="0"/>
                            <a:ext cx="15588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shd w:val="clear" w:color="auto" w:fill="F2F2F2" w:themeFill="background1" w:themeFillShade="F2"/>
          </w:tcPr>
          <w:p w14:paraId="400DE846" w14:textId="7F41E6FF" w:rsidR="00B75B9E" w:rsidRDefault="00424C90" w:rsidP="00501117">
            <w:pPr>
              <w:jc w:val="center"/>
              <w:rPr>
                <w:sz w:val="20"/>
                <w:szCs w:val="20"/>
              </w:rPr>
            </w:pPr>
            <w:r w:rsidRPr="00424C90">
              <w:rPr>
                <w:noProof/>
                <w:sz w:val="20"/>
                <w:szCs w:val="20"/>
              </w:rPr>
              <w:drawing>
                <wp:inline distT="0" distB="0" distL="0" distR="0" wp14:anchorId="1E47C358" wp14:editId="273CBC44">
                  <wp:extent cx="2386800" cy="1440000"/>
                  <wp:effectExtent l="0" t="0" r="0" b="8255"/>
                  <wp:docPr id="1313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069" name=""/>
                          <pic:cNvPicPr/>
                        </pic:nvPicPr>
                        <pic:blipFill>
                          <a:blip r:embed="rId58"/>
                          <a:stretch>
                            <a:fillRect/>
                          </a:stretch>
                        </pic:blipFill>
                        <pic:spPr>
                          <a:xfrm>
                            <a:off x="0" y="0"/>
                            <a:ext cx="2386800" cy="1440000"/>
                          </a:xfrm>
                          <a:prstGeom prst="rect">
                            <a:avLst/>
                          </a:prstGeom>
                        </pic:spPr>
                      </pic:pic>
                    </a:graphicData>
                  </a:graphic>
                </wp:inline>
              </w:drawing>
            </w:r>
          </w:p>
        </w:tc>
      </w:tr>
    </w:tbl>
    <w:p w14:paraId="6C0471CA" w14:textId="71407D62" w:rsidR="00B75B9E" w:rsidRPr="00B75B9E" w:rsidRDefault="00501117" w:rsidP="00B75B9E">
      <w:pPr>
        <w:rPr>
          <w:sz w:val="20"/>
          <w:szCs w:val="20"/>
        </w:rPr>
      </w:pPr>
      <w:r>
        <w:rPr>
          <w:sz w:val="20"/>
          <w:szCs w:val="20"/>
        </w:rPr>
        <w:t xml:space="preserve">Test Case </w:t>
      </w:r>
      <w:r w:rsidRPr="0045244F">
        <w:rPr>
          <w:sz w:val="20"/>
          <w:szCs w:val="20"/>
        </w:rPr>
        <w:t>24: First-Time Login and Password Change</w:t>
      </w:r>
      <w:r>
        <w:rPr>
          <w:sz w:val="20"/>
          <w:szCs w:val="20"/>
        </w:rPr>
        <w:tab/>
        <w:t xml:space="preserve">            Test Case 25: Login with Incorrect Credentials</w:t>
      </w:r>
    </w:p>
    <w:tbl>
      <w:tblPr>
        <w:tblStyle w:val="TableGrid"/>
        <w:tblW w:w="0" w:type="auto"/>
        <w:tblLook w:val="04A0" w:firstRow="1" w:lastRow="0" w:firstColumn="1" w:lastColumn="0" w:noHBand="0" w:noVBand="1"/>
      </w:tblPr>
      <w:tblGrid>
        <w:gridCol w:w="4508"/>
        <w:gridCol w:w="4508"/>
      </w:tblGrid>
      <w:tr w:rsidR="00424C90" w14:paraId="29CD0B9B" w14:textId="77777777" w:rsidTr="0045244F">
        <w:tc>
          <w:tcPr>
            <w:tcW w:w="4508" w:type="dxa"/>
            <w:shd w:val="clear" w:color="auto" w:fill="F2F2F2" w:themeFill="background1" w:themeFillShade="F2"/>
          </w:tcPr>
          <w:p w14:paraId="68F891D4" w14:textId="77777777" w:rsidR="00424C90" w:rsidRDefault="00424C90" w:rsidP="00424C90">
            <w:pPr>
              <w:jc w:val="center"/>
            </w:pPr>
            <w:r w:rsidRPr="00424C90">
              <w:rPr>
                <w:noProof/>
                <w:sz w:val="20"/>
                <w:szCs w:val="20"/>
              </w:rPr>
              <w:drawing>
                <wp:inline distT="0" distB="0" distL="0" distR="0" wp14:anchorId="51DFC1DE" wp14:editId="08676FDF">
                  <wp:extent cx="1760400" cy="1440000"/>
                  <wp:effectExtent l="0" t="0" r="0" b="8255"/>
                  <wp:docPr id="151364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42361" name=""/>
                          <pic:cNvPicPr/>
                        </pic:nvPicPr>
                        <pic:blipFill>
                          <a:blip r:embed="rId59"/>
                          <a:stretch>
                            <a:fillRect/>
                          </a:stretch>
                        </pic:blipFill>
                        <pic:spPr>
                          <a:xfrm>
                            <a:off x="0" y="0"/>
                            <a:ext cx="1760400" cy="1440000"/>
                          </a:xfrm>
                          <a:prstGeom prst="rect">
                            <a:avLst/>
                          </a:prstGeom>
                        </pic:spPr>
                      </pic:pic>
                    </a:graphicData>
                  </a:graphic>
                </wp:inline>
              </w:drawing>
            </w:r>
          </w:p>
        </w:tc>
        <w:tc>
          <w:tcPr>
            <w:tcW w:w="4508" w:type="dxa"/>
            <w:shd w:val="clear" w:color="auto" w:fill="F2F2F2" w:themeFill="background1" w:themeFillShade="F2"/>
          </w:tcPr>
          <w:p w14:paraId="16F400BD" w14:textId="4CB92609" w:rsidR="00424C90" w:rsidRPr="00501117" w:rsidRDefault="00424C90" w:rsidP="00424C90">
            <w:pPr>
              <w:jc w:val="center"/>
            </w:pPr>
            <w:r w:rsidRPr="00501117">
              <w:rPr>
                <w:noProof/>
              </w:rPr>
              <w:drawing>
                <wp:inline distT="0" distB="0" distL="0" distR="0" wp14:anchorId="75F5114A" wp14:editId="0143808A">
                  <wp:extent cx="1198800" cy="1440000"/>
                  <wp:effectExtent l="0" t="0" r="1905" b="8255"/>
                  <wp:docPr id="118420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09387" name=""/>
                          <pic:cNvPicPr/>
                        </pic:nvPicPr>
                        <pic:blipFill>
                          <a:blip r:embed="rId60"/>
                          <a:stretch>
                            <a:fillRect/>
                          </a:stretch>
                        </pic:blipFill>
                        <pic:spPr>
                          <a:xfrm>
                            <a:off x="0" y="0"/>
                            <a:ext cx="1198800" cy="1440000"/>
                          </a:xfrm>
                          <a:prstGeom prst="rect">
                            <a:avLst/>
                          </a:prstGeom>
                        </pic:spPr>
                      </pic:pic>
                    </a:graphicData>
                  </a:graphic>
                </wp:inline>
              </w:drawing>
            </w:r>
          </w:p>
        </w:tc>
      </w:tr>
    </w:tbl>
    <w:p w14:paraId="4529C833" w14:textId="77777777" w:rsidR="00D54B9B" w:rsidRDefault="00D54B9B"/>
    <w:p w14:paraId="774A0367" w14:textId="2C04AAB2" w:rsidR="008C3243" w:rsidRDefault="008C3243"/>
    <w:p w14:paraId="6DDC8092" w14:textId="77777777" w:rsidR="00077662" w:rsidRDefault="00077662" w:rsidP="009C0CA5">
      <w:pPr>
        <w:pStyle w:val="Heading2"/>
        <w:spacing w:before="0" w:after="0" w:line="360" w:lineRule="auto"/>
        <w:rPr>
          <w:rStyle w:val="Strong"/>
          <w:rFonts w:ascii="Times New Roman" w:hAnsi="Times New Roman" w:cs="Times New Roman"/>
          <w:color w:val="auto"/>
        </w:rPr>
      </w:pPr>
      <w:bookmarkStart w:id="13" w:name="_Toc182597793"/>
      <w:r w:rsidRPr="00077662">
        <w:rPr>
          <w:rStyle w:val="Strong"/>
          <w:rFonts w:ascii="Times New Roman" w:hAnsi="Times New Roman" w:cs="Times New Roman"/>
          <w:color w:val="auto"/>
        </w:rPr>
        <w:lastRenderedPageBreak/>
        <w:t>Chapter 5: Reflecting on our Voyage</w:t>
      </w:r>
      <w:bookmarkEnd w:id="13"/>
    </w:p>
    <w:p w14:paraId="6818C1B6" w14:textId="77777777" w:rsidR="009C0CA5" w:rsidRPr="009C0CA5" w:rsidRDefault="009C0CA5" w:rsidP="009C0CA5"/>
    <w:p w14:paraId="2C9549A4" w14:textId="77777777" w:rsidR="00077662" w:rsidRDefault="00077662" w:rsidP="009C0CA5">
      <w:pPr>
        <w:pStyle w:val="Heading3"/>
        <w:spacing w:before="0" w:after="0" w:line="360" w:lineRule="auto"/>
        <w:rPr>
          <w:rStyle w:val="Strong"/>
          <w:rFonts w:ascii="Times New Roman" w:hAnsi="Times New Roman" w:cs="Times New Roman"/>
          <w:color w:val="auto"/>
        </w:rPr>
      </w:pPr>
      <w:bookmarkStart w:id="14" w:name="_Toc182597794"/>
      <w:r w:rsidRPr="00077662">
        <w:rPr>
          <w:rStyle w:val="Strong"/>
          <w:rFonts w:ascii="Times New Roman" w:hAnsi="Times New Roman" w:cs="Times New Roman"/>
          <w:color w:val="auto"/>
        </w:rPr>
        <w:t>5.1. Polymorphism of Challenges</w:t>
      </w:r>
      <w:bookmarkEnd w:id="14"/>
    </w:p>
    <w:p w14:paraId="305F8F55" w14:textId="79A9AD20" w:rsidR="009C0CA5" w:rsidRDefault="009C0CA5" w:rsidP="009C0CA5">
      <w:pPr>
        <w:pStyle w:val="NormalWeb"/>
        <w:spacing w:before="0" w:beforeAutospacing="0" w:after="0" w:afterAutospacing="0" w:line="360" w:lineRule="auto"/>
      </w:pPr>
      <w:r>
        <w:t>Our journey in SC2002 Object-Oriented Design &amp; Programming has been nothing short of challenging yet rewarding. Translating theoretical concepts like Polymorphism, SOLID principles, and the Boundary-Control-Entity (BCE) model into practical solutions tested our ability to implement clean and effective designs. What seemed logical in lectures often revealed unexpected complexities during application, forcing us to iterate and refine our approach.</w:t>
      </w:r>
    </w:p>
    <w:p w14:paraId="71E04B6B" w14:textId="77777777" w:rsidR="009C0CA5" w:rsidRPr="009C0CA5" w:rsidRDefault="009C0CA5" w:rsidP="009C0CA5">
      <w:pPr>
        <w:pStyle w:val="NormalWeb"/>
        <w:spacing w:before="0" w:beforeAutospacing="0" w:after="0" w:afterAutospacing="0" w:line="360" w:lineRule="auto"/>
      </w:pPr>
    </w:p>
    <w:p w14:paraId="7636D950" w14:textId="2A11C47C" w:rsidR="00077662" w:rsidRDefault="00077662" w:rsidP="009C0CA5">
      <w:pPr>
        <w:pStyle w:val="NormalWeb"/>
        <w:spacing w:before="0" w:beforeAutospacing="0" w:after="0" w:afterAutospacing="0" w:line="360" w:lineRule="auto"/>
      </w:pPr>
      <w:r>
        <w:t xml:space="preserve">The </w:t>
      </w:r>
      <w:r w:rsidR="00310D07">
        <w:t>scale of the project</w:t>
      </w:r>
      <w:r>
        <w:t xml:space="preserve"> pushed us to manage heavily interconnected classes and roles while adhering to decoupling principles. Balancing this complexity alongside overloaded academic schedules added significant pressure. Late nights became the norm as we navigated deadlines, troubleshooting code and refining workflows. On top of this, we dealt with an unresponsive teammate, which further strained our group dynamics and motivation.</w:t>
      </w:r>
    </w:p>
    <w:p w14:paraId="37D0C512" w14:textId="77777777" w:rsidR="009C0CA5" w:rsidRDefault="009C0CA5" w:rsidP="009C0CA5">
      <w:pPr>
        <w:pStyle w:val="NormalWeb"/>
        <w:spacing w:before="0" w:beforeAutospacing="0" w:after="0" w:afterAutospacing="0" w:line="360" w:lineRule="auto"/>
      </w:pPr>
    </w:p>
    <w:p w14:paraId="7B2079CD" w14:textId="510EFE1F" w:rsidR="009C0CA5" w:rsidRPr="00077662" w:rsidRDefault="009C0CA5" w:rsidP="009C0CA5">
      <w:pPr>
        <w:pStyle w:val="Heading3"/>
        <w:spacing w:before="0" w:after="0" w:line="360" w:lineRule="auto"/>
        <w:rPr>
          <w:rFonts w:ascii="Times New Roman" w:hAnsi="Times New Roman" w:cs="Times New Roman"/>
          <w:color w:val="auto"/>
        </w:rPr>
      </w:pPr>
      <w:bookmarkStart w:id="15" w:name="_Toc182597795"/>
      <w:r w:rsidRPr="00077662">
        <w:rPr>
          <w:rStyle w:val="Strong"/>
          <w:rFonts w:ascii="Times New Roman" w:hAnsi="Times New Roman" w:cs="Times New Roman"/>
          <w:color w:val="auto"/>
        </w:rPr>
        <w:t>5.</w:t>
      </w:r>
      <w:r>
        <w:rPr>
          <w:rStyle w:val="Strong"/>
          <w:rFonts w:ascii="Times New Roman" w:hAnsi="Times New Roman" w:cs="Times New Roman"/>
          <w:color w:val="auto"/>
        </w:rPr>
        <w:t>2</w:t>
      </w:r>
      <w:r w:rsidRPr="00077662">
        <w:rPr>
          <w:rStyle w:val="Strong"/>
          <w:rFonts w:ascii="Times New Roman" w:hAnsi="Times New Roman" w:cs="Times New Roman"/>
          <w:color w:val="auto"/>
        </w:rPr>
        <w:t xml:space="preserve">. </w:t>
      </w:r>
      <w:r>
        <w:rPr>
          <w:rStyle w:val="Strong"/>
          <w:rFonts w:ascii="Times New Roman" w:hAnsi="Times New Roman" w:cs="Times New Roman"/>
          <w:color w:val="auto"/>
        </w:rPr>
        <w:t>Debugging the Group Dynamics</w:t>
      </w:r>
      <w:bookmarkEnd w:id="15"/>
    </w:p>
    <w:p w14:paraId="5EA25096" w14:textId="77777777" w:rsidR="00077662" w:rsidRDefault="00077662" w:rsidP="009C0CA5">
      <w:pPr>
        <w:pStyle w:val="NormalWeb"/>
        <w:spacing w:before="0" w:beforeAutospacing="0" w:after="0" w:afterAutospacing="0" w:line="360" w:lineRule="auto"/>
      </w:pPr>
      <w:r>
        <w:t>To address these hurdles, we established clear communication, regular check-ins, and rotated leadership roles to manage workloads. Open discussions allowed us to realign our tasks and maintain progress. For the “Null Pointer” teammate issue, we sought support from our T.A. and professor, ultimately resolving the situation and improving team cohesion.</w:t>
      </w:r>
    </w:p>
    <w:p w14:paraId="2A27AEFA" w14:textId="77777777" w:rsidR="009C0CA5" w:rsidRDefault="009C0CA5" w:rsidP="009C0CA5">
      <w:pPr>
        <w:pStyle w:val="NormalWeb"/>
        <w:spacing w:before="0" w:beforeAutospacing="0" w:after="0" w:afterAutospacing="0" w:line="360" w:lineRule="auto"/>
      </w:pPr>
    </w:p>
    <w:p w14:paraId="4737BA63" w14:textId="5D5E979D" w:rsidR="009C0CA5" w:rsidRPr="00077662" w:rsidRDefault="009C0CA5" w:rsidP="009C0CA5">
      <w:pPr>
        <w:pStyle w:val="Heading3"/>
        <w:spacing w:before="0" w:after="0" w:line="360" w:lineRule="auto"/>
        <w:rPr>
          <w:rFonts w:ascii="Times New Roman" w:hAnsi="Times New Roman" w:cs="Times New Roman"/>
          <w:color w:val="auto"/>
        </w:rPr>
      </w:pPr>
      <w:bookmarkStart w:id="16" w:name="_Toc182597796"/>
      <w:r w:rsidRPr="00077662">
        <w:rPr>
          <w:rStyle w:val="Strong"/>
          <w:rFonts w:ascii="Times New Roman" w:hAnsi="Times New Roman" w:cs="Times New Roman"/>
          <w:color w:val="auto"/>
        </w:rPr>
        <w:t>5.</w:t>
      </w:r>
      <w:r>
        <w:rPr>
          <w:rStyle w:val="Strong"/>
          <w:rFonts w:ascii="Times New Roman" w:hAnsi="Times New Roman" w:cs="Times New Roman"/>
          <w:color w:val="auto"/>
        </w:rPr>
        <w:t>3</w:t>
      </w:r>
      <w:r w:rsidRPr="00077662">
        <w:rPr>
          <w:rStyle w:val="Strong"/>
          <w:rFonts w:ascii="Times New Roman" w:hAnsi="Times New Roman" w:cs="Times New Roman"/>
          <w:color w:val="auto"/>
        </w:rPr>
        <w:t xml:space="preserve">. </w:t>
      </w:r>
      <w:r w:rsidRPr="009C0CA5">
        <w:rPr>
          <w:rStyle w:val="Strong"/>
          <w:rFonts w:ascii="Times New Roman" w:hAnsi="Times New Roman" w:cs="Times New Roman"/>
          <w:color w:val="auto"/>
        </w:rPr>
        <w:t>Committing Knowledge Gained to Brain Repository</w:t>
      </w:r>
      <w:bookmarkEnd w:id="16"/>
    </w:p>
    <w:p w14:paraId="0B65DA55" w14:textId="77777777" w:rsidR="00077662" w:rsidRDefault="00077662" w:rsidP="009C0CA5">
      <w:pPr>
        <w:pStyle w:val="NormalWeb"/>
        <w:spacing w:before="0" w:beforeAutospacing="0" w:after="0" w:afterAutospacing="0" w:line="360" w:lineRule="auto"/>
      </w:pPr>
      <w:r>
        <w:t>This project transformed abstract concepts into real-world skills. Polymorphism, SOLID principles, and design patterns became tools we could wield confidently. Beyond technical growth, we gained invaluable project management experience—learning to communicate effectively, adapt to setbacks, and distribute tasks efficiently. Above all, we developed resilience, approaching challenges with flexibility and determination.</w:t>
      </w:r>
    </w:p>
    <w:p w14:paraId="298942FA" w14:textId="77777777" w:rsidR="009C0CA5" w:rsidRDefault="009C0CA5" w:rsidP="009C0CA5">
      <w:pPr>
        <w:pStyle w:val="NormalWeb"/>
        <w:spacing w:before="0" w:beforeAutospacing="0" w:after="0" w:afterAutospacing="0" w:line="360" w:lineRule="auto"/>
      </w:pPr>
    </w:p>
    <w:p w14:paraId="0FCE45B2" w14:textId="11DB2C04" w:rsidR="00883AC4" w:rsidRDefault="00077662" w:rsidP="009C0CA5">
      <w:pPr>
        <w:pStyle w:val="NormalWeb"/>
        <w:spacing w:before="0" w:beforeAutospacing="0" w:after="0" w:afterAutospacing="0" w:line="360" w:lineRule="auto"/>
      </w:pPr>
      <w:r>
        <w:t xml:space="preserve">While the journey was demanding, it sharpened both our technical expertise and collaborative abilities, leaving us better prepared for future projects and professional </w:t>
      </w:r>
      <w:r w:rsidR="009C0CA5">
        <w:t>endeavours</w:t>
      </w:r>
      <w:r>
        <w:t>.</w:t>
      </w:r>
    </w:p>
    <w:p w14:paraId="775473AF" w14:textId="77777777" w:rsidR="00883AC4" w:rsidRDefault="00883AC4" w:rsidP="009C0CA5">
      <w:pPr>
        <w:spacing w:line="360" w:lineRule="auto"/>
      </w:pPr>
    </w:p>
    <w:p w14:paraId="6F7D528B" w14:textId="1BE2392F" w:rsidR="00883AC4" w:rsidRPr="00393096" w:rsidRDefault="00393096" w:rsidP="009C0CA5">
      <w:pPr>
        <w:spacing w:line="360" w:lineRule="auto"/>
        <w:jc w:val="center"/>
        <w:rPr>
          <w:b/>
          <w:bCs/>
        </w:rPr>
      </w:pPr>
      <w:r w:rsidRPr="00393096">
        <w:rPr>
          <w:b/>
          <w:bCs/>
        </w:rPr>
        <w:t>End</w:t>
      </w:r>
    </w:p>
    <w:sectPr w:rsidR="00883AC4" w:rsidRPr="00393096">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9D4270" w14:textId="77777777" w:rsidR="00701DCA" w:rsidRDefault="00701DCA" w:rsidP="00393096">
      <w:r>
        <w:separator/>
      </w:r>
    </w:p>
  </w:endnote>
  <w:endnote w:type="continuationSeparator" w:id="0">
    <w:p w14:paraId="3880E526" w14:textId="77777777" w:rsidR="00701DCA" w:rsidRDefault="00701DCA" w:rsidP="00393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734027"/>
      <w:docPartObj>
        <w:docPartGallery w:val="Page Numbers (Bottom of Page)"/>
        <w:docPartUnique/>
      </w:docPartObj>
    </w:sdtPr>
    <w:sdtEndPr>
      <w:rPr>
        <w:noProof/>
      </w:rPr>
    </w:sdtEndPr>
    <w:sdtContent>
      <w:p w14:paraId="211576B6" w14:textId="261EB84F" w:rsidR="00393096" w:rsidRDefault="003930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F3AAF9" w14:textId="77777777" w:rsidR="00393096" w:rsidRDefault="003930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2AF0EC" w14:textId="77777777" w:rsidR="00701DCA" w:rsidRDefault="00701DCA" w:rsidP="00393096">
      <w:r>
        <w:separator/>
      </w:r>
    </w:p>
  </w:footnote>
  <w:footnote w:type="continuationSeparator" w:id="0">
    <w:p w14:paraId="5851A3B0" w14:textId="77777777" w:rsidR="00701DCA" w:rsidRDefault="00701DCA" w:rsidP="003930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016BB"/>
    <w:multiLevelType w:val="hybridMultilevel"/>
    <w:tmpl w:val="F1EEF144"/>
    <w:lvl w:ilvl="0" w:tplc="5C9AE128">
      <w:start w:val="1"/>
      <w:numFmt w:val="bullet"/>
      <w:lvlText w:val="-"/>
      <w:lvlJc w:val="left"/>
      <w:pPr>
        <w:ind w:left="717" w:hanging="360"/>
      </w:pPr>
      <w:rPr>
        <w:rFonts w:ascii="Times New Roman" w:eastAsia="Times New Roman" w:hAnsi="Times New Roman" w:cs="Times New Roman" w:hint="default"/>
      </w:rPr>
    </w:lvl>
    <w:lvl w:ilvl="1" w:tplc="48090003" w:tentative="1">
      <w:start w:val="1"/>
      <w:numFmt w:val="bullet"/>
      <w:lvlText w:val="o"/>
      <w:lvlJc w:val="left"/>
      <w:pPr>
        <w:ind w:left="1437" w:hanging="360"/>
      </w:pPr>
      <w:rPr>
        <w:rFonts w:ascii="Courier New" w:hAnsi="Courier New" w:cs="Courier New" w:hint="default"/>
      </w:rPr>
    </w:lvl>
    <w:lvl w:ilvl="2" w:tplc="48090005" w:tentative="1">
      <w:start w:val="1"/>
      <w:numFmt w:val="bullet"/>
      <w:lvlText w:val=""/>
      <w:lvlJc w:val="left"/>
      <w:pPr>
        <w:ind w:left="2157" w:hanging="360"/>
      </w:pPr>
      <w:rPr>
        <w:rFonts w:ascii="Wingdings" w:hAnsi="Wingdings" w:hint="default"/>
      </w:rPr>
    </w:lvl>
    <w:lvl w:ilvl="3" w:tplc="48090001" w:tentative="1">
      <w:start w:val="1"/>
      <w:numFmt w:val="bullet"/>
      <w:lvlText w:val=""/>
      <w:lvlJc w:val="left"/>
      <w:pPr>
        <w:ind w:left="2877" w:hanging="360"/>
      </w:pPr>
      <w:rPr>
        <w:rFonts w:ascii="Symbol" w:hAnsi="Symbol" w:hint="default"/>
      </w:rPr>
    </w:lvl>
    <w:lvl w:ilvl="4" w:tplc="48090003" w:tentative="1">
      <w:start w:val="1"/>
      <w:numFmt w:val="bullet"/>
      <w:lvlText w:val="o"/>
      <w:lvlJc w:val="left"/>
      <w:pPr>
        <w:ind w:left="3597" w:hanging="360"/>
      </w:pPr>
      <w:rPr>
        <w:rFonts w:ascii="Courier New" w:hAnsi="Courier New" w:cs="Courier New" w:hint="default"/>
      </w:rPr>
    </w:lvl>
    <w:lvl w:ilvl="5" w:tplc="48090005" w:tentative="1">
      <w:start w:val="1"/>
      <w:numFmt w:val="bullet"/>
      <w:lvlText w:val=""/>
      <w:lvlJc w:val="left"/>
      <w:pPr>
        <w:ind w:left="4317" w:hanging="360"/>
      </w:pPr>
      <w:rPr>
        <w:rFonts w:ascii="Wingdings" w:hAnsi="Wingdings" w:hint="default"/>
      </w:rPr>
    </w:lvl>
    <w:lvl w:ilvl="6" w:tplc="48090001" w:tentative="1">
      <w:start w:val="1"/>
      <w:numFmt w:val="bullet"/>
      <w:lvlText w:val=""/>
      <w:lvlJc w:val="left"/>
      <w:pPr>
        <w:ind w:left="5037" w:hanging="360"/>
      </w:pPr>
      <w:rPr>
        <w:rFonts w:ascii="Symbol" w:hAnsi="Symbol" w:hint="default"/>
      </w:rPr>
    </w:lvl>
    <w:lvl w:ilvl="7" w:tplc="48090003" w:tentative="1">
      <w:start w:val="1"/>
      <w:numFmt w:val="bullet"/>
      <w:lvlText w:val="o"/>
      <w:lvlJc w:val="left"/>
      <w:pPr>
        <w:ind w:left="5757" w:hanging="360"/>
      </w:pPr>
      <w:rPr>
        <w:rFonts w:ascii="Courier New" w:hAnsi="Courier New" w:cs="Courier New" w:hint="default"/>
      </w:rPr>
    </w:lvl>
    <w:lvl w:ilvl="8" w:tplc="48090005" w:tentative="1">
      <w:start w:val="1"/>
      <w:numFmt w:val="bullet"/>
      <w:lvlText w:val=""/>
      <w:lvlJc w:val="left"/>
      <w:pPr>
        <w:ind w:left="6477" w:hanging="360"/>
      </w:pPr>
      <w:rPr>
        <w:rFonts w:ascii="Wingdings" w:hAnsi="Wingdings" w:hint="default"/>
      </w:rPr>
    </w:lvl>
  </w:abstractNum>
  <w:abstractNum w:abstractNumId="1" w15:restartNumberingAfterBreak="0">
    <w:nsid w:val="147D229B"/>
    <w:multiLevelType w:val="multilevel"/>
    <w:tmpl w:val="0B86779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08457E"/>
    <w:multiLevelType w:val="hybridMultilevel"/>
    <w:tmpl w:val="BA5288CA"/>
    <w:lvl w:ilvl="0" w:tplc="6CD2328E">
      <w:start w:val="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EDA40D4"/>
    <w:multiLevelType w:val="multilevel"/>
    <w:tmpl w:val="A13C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2012D9"/>
    <w:multiLevelType w:val="hybridMultilevel"/>
    <w:tmpl w:val="D35A9F12"/>
    <w:lvl w:ilvl="0" w:tplc="4CA48140">
      <w:start w:val="3"/>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4EB6844"/>
    <w:multiLevelType w:val="hybridMultilevel"/>
    <w:tmpl w:val="76784F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A6C725A"/>
    <w:multiLevelType w:val="multilevel"/>
    <w:tmpl w:val="7F4C0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B748D3"/>
    <w:multiLevelType w:val="multilevel"/>
    <w:tmpl w:val="1D42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2341F5"/>
    <w:multiLevelType w:val="hybridMultilevel"/>
    <w:tmpl w:val="06C28A54"/>
    <w:lvl w:ilvl="0" w:tplc="1F7C44E2">
      <w:start w:val="1"/>
      <w:numFmt w:val="decimal"/>
      <w:lvlText w:val="%1."/>
      <w:lvlJc w:val="left"/>
      <w:pPr>
        <w:ind w:left="720" w:hanging="360"/>
      </w:pPr>
      <w:rPr>
        <w:rFonts w:hint="default"/>
        <w:b/>
        <w:color w:val="00000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7F67D40"/>
    <w:multiLevelType w:val="hybridMultilevel"/>
    <w:tmpl w:val="6EB809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EC94CDE"/>
    <w:multiLevelType w:val="hybridMultilevel"/>
    <w:tmpl w:val="B95470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F8C75EC"/>
    <w:multiLevelType w:val="hybridMultilevel"/>
    <w:tmpl w:val="0B446F7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60045599"/>
    <w:multiLevelType w:val="hybridMultilevel"/>
    <w:tmpl w:val="4F967F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688B7647"/>
    <w:multiLevelType w:val="hybridMultilevel"/>
    <w:tmpl w:val="CE2E396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6CA720AD"/>
    <w:multiLevelType w:val="hybridMultilevel"/>
    <w:tmpl w:val="5F849E88"/>
    <w:lvl w:ilvl="0" w:tplc="C4EAB620">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71755B12"/>
    <w:multiLevelType w:val="hybridMultilevel"/>
    <w:tmpl w:val="292CC5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72D477A2"/>
    <w:multiLevelType w:val="hybridMultilevel"/>
    <w:tmpl w:val="B12801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747F003C"/>
    <w:multiLevelType w:val="hybridMultilevel"/>
    <w:tmpl w:val="9176DEE6"/>
    <w:lvl w:ilvl="0" w:tplc="CF2ED0DA">
      <w:start w:val="1"/>
      <w:numFmt w:val="decimal"/>
      <w:lvlText w:val="%1."/>
      <w:lvlJc w:val="left"/>
      <w:pPr>
        <w:ind w:left="720" w:hanging="360"/>
      </w:pPr>
      <w:rPr>
        <w:rFonts w:hint="default"/>
        <w:b/>
        <w:b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52A2E1D"/>
    <w:multiLevelType w:val="hybridMultilevel"/>
    <w:tmpl w:val="B2AAD29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76CF3194"/>
    <w:multiLevelType w:val="hybridMultilevel"/>
    <w:tmpl w:val="10D06C88"/>
    <w:lvl w:ilvl="0" w:tplc="CBC02208">
      <w:start w:val="1"/>
      <w:numFmt w:val="decimal"/>
      <w:lvlText w:val="%1."/>
      <w:lvlJc w:val="left"/>
      <w:pPr>
        <w:ind w:left="720" w:hanging="360"/>
      </w:pPr>
      <w:rPr>
        <w:rFonts w:hint="default"/>
        <w:b/>
        <w:color w:val="00000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002196185">
    <w:abstractNumId w:val="14"/>
  </w:num>
  <w:num w:numId="2" w16cid:durableId="583150954">
    <w:abstractNumId w:val="11"/>
  </w:num>
  <w:num w:numId="3" w16cid:durableId="1638878046">
    <w:abstractNumId w:val="17"/>
  </w:num>
  <w:num w:numId="4" w16cid:durableId="1442996892">
    <w:abstractNumId w:val="6"/>
  </w:num>
  <w:num w:numId="5" w16cid:durableId="1800490020">
    <w:abstractNumId w:val="2"/>
  </w:num>
  <w:num w:numId="6" w16cid:durableId="357002034">
    <w:abstractNumId w:val="0"/>
  </w:num>
  <w:num w:numId="7" w16cid:durableId="410934731">
    <w:abstractNumId w:val="1"/>
  </w:num>
  <w:num w:numId="8" w16cid:durableId="1748452165">
    <w:abstractNumId w:val="19"/>
  </w:num>
  <w:num w:numId="9" w16cid:durableId="1007831144">
    <w:abstractNumId w:val="8"/>
  </w:num>
  <w:num w:numId="10" w16cid:durableId="1603682622">
    <w:abstractNumId w:val="4"/>
  </w:num>
  <w:num w:numId="11" w16cid:durableId="548760663">
    <w:abstractNumId w:val="13"/>
  </w:num>
  <w:num w:numId="12" w16cid:durableId="959066332">
    <w:abstractNumId w:val="5"/>
  </w:num>
  <w:num w:numId="13" w16cid:durableId="1117261156">
    <w:abstractNumId w:val="15"/>
  </w:num>
  <w:num w:numId="14" w16cid:durableId="1750230611">
    <w:abstractNumId w:val="3"/>
  </w:num>
  <w:num w:numId="15" w16cid:durableId="1629126347">
    <w:abstractNumId w:val="7"/>
  </w:num>
  <w:num w:numId="16" w16cid:durableId="293219781">
    <w:abstractNumId w:val="16"/>
  </w:num>
  <w:num w:numId="17" w16cid:durableId="127944840">
    <w:abstractNumId w:val="9"/>
  </w:num>
  <w:num w:numId="18" w16cid:durableId="246500909">
    <w:abstractNumId w:val="10"/>
  </w:num>
  <w:num w:numId="19" w16cid:durableId="406879239">
    <w:abstractNumId w:val="18"/>
  </w:num>
  <w:num w:numId="20" w16cid:durableId="19890938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921"/>
    <w:rsid w:val="00036069"/>
    <w:rsid w:val="00060DC9"/>
    <w:rsid w:val="00077662"/>
    <w:rsid w:val="00097721"/>
    <w:rsid w:val="0012329A"/>
    <w:rsid w:val="001307FB"/>
    <w:rsid w:val="00132567"/>
    <w:rsid w:val="00166F39"/>
    <w:rsid w:val="001B1952"/>
    <w:rsid w:val="001B64F4"/>
    <w:rsid w:val="00231ED8"/>
    <w:rsid w:val="002431C6"/>
    <w:rsid w:val="00262016"/>
    <w:rsid w:val="002D0555"/>
    <w:rsid w:val="00310D07"/>
    <w:rsid w:val="003307E7"/>
    <w:rsid w:val="00360AB8"/>
    <w:rsid w:val="00362122"/>
    <w:rsid w:val="00364999"/>
    <w:rsid w:val="00393096"/>
    <w:rsid w:val="003D10F7"/>
    <w:rsid w:val="003E53D4"/>
    <w:rsid w:val="003F1089"/>
    <w:rsid w:val="00404393"/>
    <w:rsid w:val="00405834"/>
    <w:rsid w:val="00407F0D"/>
    <w:rsid w:val="00423244"/>
    <w:rsid w:val="00424C90"/>
    <w:rsid w:val="0045244F"/>
    <w:rsid w:val="0048053C"/>
    <w:rsid w:val="004C1B2B"/>
    <w:rsid w:val="004D6C68"/>
    <w:rsid w:val="00501117"/>
    <w:rsid w:val="00571F51"/>
    <w:rsid w:val="00576692"/>
    <w:rsid w:val="005C6D51"/>
    <w:rsid w:val="005D66B1"/>
    <w:rsid w:val="005E1AA4"/>
    <w:rsid w:val="00614C4C"/>
    <w:rsid w:val="00662921"/>
    <w:rsid w:val="006744DD"/>
    <w:rsid w:val="006C5967"/>
    <w:rsid w:val="006D5209"/>
    <w:rsid w:val="00701DCA"/>
    <w:rsid w:val="007051F2"/>
    <w:rsid w:val="0071407D"/>
    <w:rsid w:val="0072558B"/>
    <w:rsid w:val="00764613"/>
    <w:rsid w:val="007728C9"/>
    <w:rsid w:val="007908CD"/>
    <w:rsid w:val="007B3155"/>
    <w:rsid w:val="00814A39"/>
    <w:rsid w:val="00817F76"/>
    <w:rsid w:val="00825EC5"/>
    <w:rsid w:val="0087761C"/>
    <w:rsid w:val="00883AC4"/>
    <w:rsid w:val="00891B37"/>
    <w:rsid w:val="008C3243"/>
    <w:rsid w:val="008E6380"/>
    <w:rsid w:val="009168E4"/>
    <w:rsid w:val="00916DD7"/>
    <w:rsid w:val="00957FA2"/>
    <w:rsid w:val="00992764"/>
    <w:rsid w:val="00992A6B"/>
    <w:rsid w:val="009C0CA5"/>
    <w:rsid w:val="009C48E9"/>
    <w:rsid w:val="00A152B5"/>
    <w:rsid w:val="00A159C0"/>
    <w:rsid w:val="00A24FFF"/>
    <w:rsid w:val="00A30249"/>
    <w:rsid w:val="00A35811"/>
    <w:rsid w:val="00A37796"/>
    <w:rsid w:val="00A730C1"/>
    <w:rsid w:val="00AA172E"/>
    <w:rsid w:val="00AF110F"/>
    <w:rsid w:val="00B32646"/>
    <w:rsid w:val="00B75B9E"/>
    <w:rsid w:val="00B813A3"/>
    <w:rsid w:val="00BC3374"/>
    <w:rsid w:val="00BF0BCE"/>
    <w:rsid w:val="00C21279"/>
    <w:rsid w:val="00C21BD8"/>
    <w:rsid w:val="00C22EA2"/>
    <w:rsid w:val="00C44CE4"/>
    <w:rsid w:val="00C63470"/>
    <w:rsid w:val="00C91FCB"/>
    <w:rsid w:val="00CC5A74"/>
    <w:rsid w:val="00D05945"/>
    <w:rsid w:val="00D35ADF"/>
    <w:rsid w:val="00D54B9B"/>
    <w:rsid w:val="00D64655"/>
    <w:rsid w:val="00D712C1"/>
    <w:rsid w:val="00D71E2F"/>
    <w:rsid w:val="00DC21DC"/>
    <w:rsid w:val="00DE6910"/>
    <w:rsid w:val="00E35E81"/>
    <w:rsid w:val="00E463DE"/>
    <w:rsid w:val="00EA1C61"/>
    <w:rsid w:val="00EB4180"/>
    <w:rsid w:val="00F31D0A"/>
    <w:rsid w:val="00F37814"/>
    <w:rsid w:val="00F611E2"/>
    <w:rsid w:val="00F9646D"/>
    <w:rsid w:val="00FB176A"/>
    <w:rsid w:val="00FB2AA6"/>
    <w:rsid w:val="00FE357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717279"/>
  <w14:defaultImageDpi w14:val="32767"/>
  <w15:chartTrackingRefBased/>
  <w15:docId w15:val="{0E969A45-373C-45C9-8212-E3E01E1AC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4"/>
        <w:szCs w:val="24"/>
        <w:lang w:val="en-SG" w:eastAsia="zh-CN"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1DC"/>
  </w:style>
  <w:style w:type="paragraph" w:styleId="Heading1">
    <w:name w:val="heading 1"/>
    <w:basedOn w:val="Normal"/>
    <w:next w:val="Normal"/>
    <w:link w:val="Heading1Char"/>
    <w:uiPriority w:val="9"/>
    <w:qFormat/>
    <w:rsid w:val="006629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29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292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30249"/>
    <w:pPr>
      <w:keepNext/>
      <w:keepLines/>
      <w:spacing w:before="80" w:after="40"/>
      <w:outlineLvl w:val="3"/>
    </w:pPr>
    <w:rPr>
      <w:rFonts w:eastAsiaTheme="majorEastAsia"/>
      <w:b/>
      <w:bCs/>
      <w:i/>
      <w:iCs/>
    </w:rPr>
  </w:style>
  <w:style w:type="paragraph" w:styleId="Heading5">
    <w:name w:val="heading 5"/>
    <w:basedOn w:val="Normal"/>
    <w:next w:val="Normal"/>
    <w:link w:val="Heading5Char"/>
    <w:uiPriority w:val="9"/>
    <w:semiHidden/>
    <w:unhideWhenUsed/>
    <w:qFormat/>
    <w:rsid w:val="0066292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62921"/>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62921"/>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62921"/>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62921"/>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9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629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292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A30249"/>
    <w:rPr>
      <w:rFonts w:eastAsiaTheme="majorEastAsia"/>
      <w:b/>
      <w:bCs/>
      <w:i/>
      <w:iCs/>
    </w:rPr>
  </w:style>
  <w:style w:type="character" w:customStyle="1" w:styleId="Heading5Char">
    <w:name w:val="Heading 5 Char"/>
    <w:basedOn w:val="DefaultParagraphFont"/>
    <w:link w:val="Heading5"/>
    <w:uiPriority w:val="9"/>
    <w:semiHidden/>
    <w:rsid w:val="0066292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6292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6292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6292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6292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6292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9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292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292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6292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62921"/>
    <w:rPr>
      <w:i/>
      <w:iCs/>
      <w:color w:val="404040" w:themeColor="text1" w:themeTint="BF"/>
    </w:rPr>
  </w:style>
  <w:style w:type="paragraph" w:styleId="ListParagraph">
    <w:name w:val="List Paragraph"/>
    <w:basedOn w:val="Normal"/>
    <w:uiPriority w:val="34"/>
    <w:qFormat/>
    <w:rsid w:val="00662921"/>
    <w:pPr>
      <w:ind w:left="720"/>
      <w:contextualSpacing/>
    </w:pPr>
  </w:style>
  <w:style w:type="character" w:styleId="IntenseEmphasis">
    <w:name w:val="Intense Emphasis"/>
    <w:basedOn w:val="DefaultParagraphFont"/>
    <w:uiPriority w:val="21"/>
    <w:qFormat/>
    <w:rsid w:val="00662921"/>
    <w:rPr>
      <w:i/>
      <w:iCs/>
      <w:color w:val="0F4761" w:themeColor="accent1" w:themeShade="BF"/>
    </w:rPr>
  </w:style>
  <w:style w:type="paragraph" w:styleId="IntenseQuote">
    <w:name w:val="Intense Quote"/>
    <w:basedOn w:val="Normal"/>
    <w:next w:val="Normal"/>
    <w:link w:val="IntenseQuoteChar"/>
    <w:uiPriority w:val="30"/>
    <w:qFormat/>
    <w:rsid w:val="006629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2921"/>
    <w:rPr>
      <w:i/>
      <w:iCs/>
      <w:color w:val="0F4761" w:themeColor="accent1" w:themeShade="BF"/>
    </w:rPr>
  </w:style>
  <w:style w:type="character" w:styleId="IntenseReference">
    <w:name w:val="Intense Reference"/>
    <w:basedOn w:val="DefaultParagraphFont"/>
    <w:uiPriority w:val="32"/>
    <w:qFormat/>
    <w:rsid w:val="00662921"/>
    <w:rPr>
      <w:b/>
      <w:bCs/>
      <w:smallCaps/>
      <w:color w:val="0F4761" w:themeColor="accent1" w:themeShade="BF"/>
      <w:spacing w:val="5"/>
    </w:rPr>
  </w:style>
  <w:style w:type="table" w:styleId="TableGrid">
    <w:name w:val="Table Grid"/>
    <w:basedOn w:val="TableNormal"/>
    <w:uiPriority w:val="39"/>
    <w:rsid w:val="006629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64655"/>
    <w:pPr>
      <w:spacing w:before="240" w:after="0" w:line="259" w:lineRule="auto"/>
      <w:jc w:val="left"/>
      <w:outlineLvl w:val="9"/>
    </w:pPr>
    <w:rPr>
      <w:kern w:val="0"/>
      <w:sz w:val="32"/>
      <w:szCs w:val="32"/>
      <w:lang w:val="en-US" w:eastAsia="en-US"/>
      <w14:ligatures w14:val="none"/>
    </w:rPr>
  </w:style>
  <w:style w:type="paragraph" w:styleId="TOC2">
    <w:name w:val="toc 2"/>
    <w:basedOn w:val="Normal"/>
    <w:next w:val="Normal"/>
    <w:autoRedefine/>
    <w:uiPriority w:val="39"/>
    <w:unhideWhenUsed/>
    <w:rsid w:val="00360AB8"/>
    <w:pPr>
      <w:tabs>
        <w:tab w:val="right" w:leader="dot" w:pos="9016"/>
      </w:tabs>
      <w:spacing w:line="360" w:lineRule="auto"/>
      <w:ind w:left="238"/>
    </w:pPr>
  </w:style>
  <w:style w:type="paragraph" w:styleId="TOC3">
    <w:name w:val="toc 3"/>
    <w:basedOn w:val="Normal"/>
    <w:next w:val="Normal"/>
    <w:autoRedefine/>
    <w:uiPriority w:val="39"/>
    <w:unhideWhenUsed/>
    <w:rsid w:val="00BF0BCE"/>
    <w:pPr>
      <w:spacing w:after="100"/>
      <w:ind w:left="480"/>
    </w:pPr>
  </w:style>
  <w:style w:type="character" w:styleId="Hyperlink">
    <w:name w:val="Hyperlink"/>
    <w:basedOn w:val="DefaultParagraphFont"/>
    <w:uiPriority w:val="99"/>
    <w:unhideWhenUsed/>
    <w:rsid w:val="00BF0BCE"/>
    <w:rPr>
      <w:color w:val="467886" w:themeColor="hyperlink"/>
      <w:u w:val="single"/>
    </w:rPr>
  </w:style>
  <w:style w:type="paragraph" w:styleId="Header">
    <w:name w:val="header"/>
    <w:basedOn w:val="Normal"/>
    <w:link w:val="HeaderChar"/>
    <w:uiPriority w:val="99"/>
    <w:unhideWhenUsed/>
    <w:rsid w:val="00393096"/>
    <w:pPr>
      <w:tabs>
        <w:tab w:val="center" w:pos="4513"/>
        <w:tab w:val="right" w:pos="9026"/>
      </w:tabs>
    </w:pPr>
  </w:style>
  <w:style w:type="character" w:customStyle="1" w:styleId="HeaderChar">
    <w:name w:val="Header Char"/>
    <w:basedOn w:val="DefaultParagraphFont"/>
    <w:link w:val="Header"/>
    <w:uiPriority w:val="99"/>
    <w:rsid w:val="00393096"/>
  </w:style>
  <w:style w:type="paragraph" w:styleId="Footer">
    <w:name w:val="footer"/>
    <w:basedOn w:val="Normal"/>
    <w:link w:val="FooterChar"/>
    <w:uiPriority w:val="99"/>
    <w:unhideWhenUsed/>
    <w:rsid w:val="00393096"/>
    <w:pPr>
      <w:tabs>
        <w:tab w:val="center" w:pos="4513"/>
        <w:tab w:val="right" w:pos="9026"/>
      </w:tabs>
    </w:pPr>
  </w:style>
  <w:style w:type="character" w:customStyle="1" w:styleId="FooterChar">
    <w:name w:val="Footer Char"/>
    <w:basedOn w:val="DefaultParagraphFont"/>
    <w:link w:val="Footer"/>
    <w:uiPriority w:val="99"/>
    <w:rsid w:val="00393096"/>
  </w:style>
  <w:style w:type="paragraph" w:styleId="NormalWeb">
    <w:name w:val="Normal (Web)"/>
    <w:basedOn w:val="Normal"/>
    <w:uiPriority w:val="99"/>
    <w:unhideWhenUsed/>
    <w:rsid w:val="0048053C"/>
    <w:pPr>
      <w:spacing w:before="100" w:beforeAutospacing="1" w:after="100" w:afterAutospacing="1"/>
      <w:jc w:val="left"/>
    </w:pPr>
    <w:rPr>
      <w:rFonts w:eastAsia="Times New Roman"/>
      <w:kern w:val="0"/>
      <w14:ligatures w14:val="none"/>
    </w:rPr>
  </w:style>
  <w:style w:type="character" w:styleId="UnresolvedMention">
    <w:name w:val="Unresolved Mention"/>
    <w:basedOn w:val="DefaultParagraphFont"/>
    <w:uiPriority w:val="99"/>
    <w:semiHidden/>
    <w:unhideWhenUsed/>
    <w:rsid w:val="00A730C1"/>
    <w:rPr>
      <w:color w:val="605E5C"/>
      <w:shd w:val="clear" w:color="auto" w:fill="E1DFDD"/>
    </w:rPr>
  </w:style>
  <w:style w:type="paragraph" w:styleId="Caption">
    <w:name w:val="caption"/>
    <w:basedOn w:val="Normal"/>
    <w:next w:val="Normal"/>
    <w:uiPriority w:val="35"/>
    <w:unhideWhenUsed/>
    <w:qFormat/>
    <w:rsid w:val="00576692"/>
    <w:pPr>
      <w:spacing w:after="200"/>
    </w:pPr>
    <w:rPr>
      <w:i/>
      <w:iCs/>
      <w:color w:val="0E2841" w:themeColor="text2"/>
      <w:sz w:val="18"/>
      <w:szCs w:val="18"/>
    </w:rPr>
  </w:style>
  <w:style w:type="character" w:styleId="Strong">
    <w:name w:val="Strong"/>
    <w:basedOn w:val="DefaultParagraphFont"/>
    <w:uiPriority w:val="22"/>
    <w:qFormat/>
    <w:rsid w:val="000776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1741">
      <w:bodyDiv w:val="1"/>
      <w:marLeft w:val="0"/>
      <w:marRight w:val="0"/>
      <w:marTop w:val="0"/>
      <w:marBottom w:val="0"/>
      <w:divBdr>
        <w:top w:val="none" w:sz="0" w:space="0" w:color="auto"/>
        <w:left w:val="none" w:sz="0" w:space="0" w:color="auto"/>
        <w:bottom w:val="none" w:sz="0" w:space="0" w:color="auto"/>
        <w:right w:val="none" w:sz="0" w:space="0" w:color="auto"/>
      </w:divBdr>
    </w:div>
    <w:div w:id="52504977">
      <w:bodyDiv w:val="1"/>
      <w:marLeft w:val="0"/>
      <w:marRight w:val="0"/>
      <w:marTop w:val="0"/>
      <w:marBottom w:val="0"/>
      <w:divBdr>
        <w:top w:val="none" w:sz="0" w:space="0" w:color="auto"/>
        <w:left w:val="none" w:sz="0" w:space="0" w:color="auto"/>
        <w:bottom w:val="none" w:sz="0" w:space="0" w:color="auto"/>
        <w:right w:val="none" w:sz="0" w:space="0" w:color="auto"/>
      </w:divBdr>
    </w:div>
    <w:div w:id="84032954">
      <w:bodyDiv w:val="1"/>
      <w:marLeft w:val="0"/>
      <w:marRight w:val="0"/>
      <w:marTop w:val="0"/>
      <w:marBottom w:val="0"/>
      <w:divBdr>
        <w:top w:val="none" w:sz="0" w:space="0" w:color="auto"/>
        <w:left w:val="none" w:sz="0" w:space="0" w:color="auto"/>
        <w:bottom w:val="none" w:sz="0" w:space="0" w:color="auto"/>
        <w:right w:val="none" w:sz="0" w:space="0" w:color="auto"/>
      </w:divBdr>
      <w:divsChild>
        <w:div w:id="1392146067">
          <w:marLeft w:val="0"/>
          <w:marRight w:val="0"/>
          <w:marTop w:val="0"/>
          <w:marBottom w:val="0"/>
          <w:divBdr>
            <w:top w:val="none" w:sz="0" w:space="0" w:color="auto"/>
            <w:left w:val="none" w:sz="0" w:space="0" w:color="auto"/>
            <w:bottom w:val="none" w:sz="0" w:space="0" w:color="auto"/>
            <w:right w:val="none" w:sz="0" w:space="0" w:color="auto"/>
          </w:divBdr>
        </w:div>
      </w:divsChild>
    </w:div>
    <w:div w:id="201283583">
      <w:bodyDiv w:val="1"/>
      <w:marLeft w:val="0"/>
      <w:marRight w:val="0"/>
      <w:marTop w:val="0"/>
      <w:marBottom w:val="0"/>
      <w:divBdr>
        <w:top w:val="none" w:sz="0" w:space="0" w:color="auto"/>
        <w:left w:val="none" w:sz="0" w:space="0" w:color="auto"/>
        <w:bottom w:val="none" w:sz="0" w:space="0" w:color="auto"/>
        <w:right w:val="none" w:sz="0" w:space="0" w:color="auto"/>
      </w:divBdr>
      <w:divsChild>
        <w:div w:id="1303536387">
          <w:marLeft w:val="0"/>
          <w:marRight w:val="0"/>
          <w:marTop w:val="0"/>
          <w:marBottom w:val="0"/>
          <w:divBdr>
            <w:top w:val="none" w:sz="0" w:space="0" w:color="auto"/>
            <w:left w:val="none" w:sz="0" w:space="0" w:color="auto"/>
            <w:bottom w:val="none" w:sz="0" w:space="0" w:color="auto"/>
            <w:right w:val="none" w:sz="0" w:space="0" w:color="auto"/>
          </w:divBdr>
        </w:div>
      </w:divsChild>
    </w:div>
    <w:div w:id="224028656">
      <w:bodyDiv w:val="1"/>
      <w:marLeft w:val="0"/>
      <w:marRight w:val="0"/>
      <w:marTop w:val="0"/>
      <w:marBottom w:val="0"/>
      <w:divBdr>
        <w:top w:val="none" w:sz="0" w:space="0" w:color="auto"/>
        <w:left w:val="none" w:sz="0" w:space="0" w:color="auto"/>
        <w:bottom w:val="none" w:sz="0" w:space="0" w:color="auto"/>
        <w:right w:val="none" w:sz="0" w:space="0" w:color="auto"/>
      </w:divBdr>
    </w:div>
    <w:div w:id="417140824">
      <w:bodyDiv w:val="1"/>
      <w:marLeft w:val="0"/>
      <w:marRight w:val="0"/>
      <w:marTop w:val="0"/>
      <w:marBottom w:val="0"/>
      <w:divBdr>
        <w:top w:val="none" w:sz="0" w:space="0" w:color="auto"/>
        <w:left w:val="none" w:sz="0" w:space="0" w:color="auto"/>
        <w:bottom w:val="none" w:sz="0" w:space="0" w:color="auto"/>
        <w:right w:val="none" w:sz="0" w:space="0" w:color="auto"/>
      </w:divBdr>
    </w:div>
    <w:div w:id="527334361">
      <w:bodyDiv w:val="1"/>
      <w:marLeft w:val="0"/>
      <w:marRight w:val="0"/>
      <w:marTop w:val="0"/>
      <w:marBottom w:val="0"/>
      <w:divBdr>
        <w:top w:val="none" w:sz="0" w:space="0" w:color="auto"/>
        <w:left w:val="none" w:sz="0" w:space="0" w:color="auto"/>
        <w:bottom w:val="none" w:sz="0" w:space="0" w:color="auto"/>
        <w:right w:val="none" w:sz="0" w:space="0" w:color="auto"/>
      </w:divBdr>
    </w:div>
    <w:div w:id="873225147">
      <w:bodyDiv w:val="1"/>
      <w:marLeft w:val="0"/>
      <w:marRight w:val="0"/>
      <w:marTop w:val="0"/>
      <w:marBottom w:val="0"/>
      <w:divBdr>
        <w:top w:val="none" w:sz="0" w:space="0" w:color="auto"/>
        <w:left w:val="none" w:sz="0" w:space="0" w:color="auto"/>
        <w:bottom w:val="none" w:sz="0" w:space="0" w:color="auto"/>
        <w:right w:val="none" w:sz="0" w:space="0" w:color="auto"/>
      </w:divBdr>
    </w:div>
    <w:div w:id="895094540">
      <w:bodyDiv w:val="1"/>
      <w:marLeft w:val="0"/>
      <w:marRight w:val="0"/>
      <w:marTop w:val="0"/>
      <w:marBottom w:val="0"/>
      <w:divBdr>
        <w:top w:val="none" w:sz="0" w:space="0" w:color="auto"/>
        <w:left w:val="none" w:sz="0" w:space="0" w:color="auto"/>
        <w:bottom w:val="none" w:sz="0" w:space="0" w:color="auto"/>
        <w:right w:val="none" w:sz="0" w:space="0" w:color="auto"/>
      </w:divBdr>
      <w:divsChild>
        <w:div w:id="1714575294">
          <w:marLeft w:val="0"/>
          <w:marRight w:val="0"/>
          <w:marTop w:val="0"/>
          <w:marBottom w:val="0"/>
          <w:divBdr>
            <w:top w:val="none" w:sz="0" w:space="0" w:color="auto"/>
            <w:left w:val="none" w:sz="0" w:space="0" w:color="auto"/>
            <w:bottom w:val="none" w:sz="0" w:space="0" w:color="auto"/>
            <w:right w:val="none" w:sz="0" w:space="0" w:color="auto"/>
          </w:divBdr>
        </w:div>
      </w:divsChild>
    </w:div>
    <w:div w:id="973172551">
      <w:bodyDiv w:val="1"/>
      <w:marLeft w:val="0"/>
      <w:marRight w:val="0"/>
      <w:marTop w:val="0"/>
      <w:marBottom w:val="0"/>
      <w:divBdr>
        <w:top w:val="none" w:sz="0" w:space="0" w:color="auto"/>
        <w:left w:val="none" w:sz="0" w:space="0" w:color="auto"/>
        <w:bottom w:val="none" w:sz="0" w:space="0" w:color="auto"/>
        <w:right w:val="none" w:sz="0" w:space="0" w:color="auto"/>
      </w:divBdr>
    </w:div>
    <w:div w:id="1257981347">
      <w:bodyDiv w:val="1"/>
      <w:marLeft w:val="0"/>
      <w:marRight w:val="0"/>
      <w:marTop w:val="0"/>
      <w:marBottom w:val="0"/>
      <w:divBdr>
        <w:top w:val="none" w:sz="0" w:space="0" w:color="auto"/>
        <w:left w:val="none" w:sz="0" w:space="0" w:color="auto"/>
        <w:bottom w:val="none" w:sz="0" w:space="0" w:color="auto"/>
        <w:right w:val="none" w:sz="0" w:space="0" w:color="auto"/>
      </w:divBdr>
    </w:div>
    <w:div w:id="1530989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github.com/Pytode2000/SC2002_SCED_Group_4"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1:21:58.209"/>
    </inkml:context>
    <inkml:brush xml:id="br0">
      <inkml:brushProperty name="width" value="0.035" units="cm"/>
      <inkml:brushProperty name="height" value="0.035" units="cm"/>
    </inkml:brush>
  </inkml:definitions>
  <inkml:trace contextRef="#ctx0" brushRef="#br0">1 313 24575,'0'-1'0,"0"-1"0,1 0 0,0 1 0,-1-1 0,1 0 0,0 1 0,0-1 0,0 1 0,0 0 0,0-1 0,0 1 0,0 0 0,1-1 0,-1 1 0,0 0 0,1 0 0,1-1 0,33-20 0,-24 15 0,55-30 0,-46 27 0,0-1 0,-1-1 0,20-16 0,-36 23 0,0 0 0,0 0 0,0 0 0,-1 0 0,0-1 0,0 1 0,-1-1 0,1 0 0,-1 0 0,-1 0 0,1 0 0,-1 0 0,0-1 0,0 1 0,-1 0 0,0-1 0,0 1 0,0 0 0,-1 0 0,0-1 0,0 1 0,0 0 0,-1 0 0,-3-6 0,5 11 0,0 1 0,0-1 0,-1 1 0,1 0 0,-1-1 0,1 1 0,0-1 0,-1 1 0,1 0 0,-1 0 0,1-1 0,-1 1 0,1 0 0,-1 0 0,1-1 0,-1 1 0,1 0 0,-1 0 0,1 0 0,-1 0 0,0 0 0,1 0 0,-1 0 0,1 0 0,-1 0 0,1 0 0,-1 0 0,1 0 0,-1 0 0,1 1 0,-1-1 0,1 0 0,-1 0 0,1 0 0,-1 1 0,1-1 0,-1 0 0,1 1 0,-1-1 0,1 0 0,0 1 0,-1-1 0,1 1 0,-1-1 0,1 1 0,0-1 0,0 0 0,-1 1 0,1-1 0,0 1 0,0-1 0,0 1 0,-1 0 0,-15 30 0,13-16 0,-1-1 0,2 1 0,-1 0 0,2 1 0,0-1 0,1 0 0,4 27 0,-4-38 0,1 1 0,0-1 0,0 1 0,1-1 0,-1 0 0,1 0 0,0 0 0,0 0 0,0 0 0,1 0 0,0 0 0,-1-1 0,5 5 0,-4-6 0,-1 0 0,1-1 0,0 1 0,-1-1 0,1 0 0,0 1 0,0-1 0,0 0 0,0-1 0,0 1 0,1 0 0,-1-1 0,0 0 0,0 0 0,0 0 0,0 0 0,0 0 0,1-1 0,-1 1 0,0-1 0,4-1 0,-4 1 0,0-1 0,1 1 0,-1-1 0,0 1 0,1-1 0,-1 0 0,0 0 0,-1-1 0,1 1 0,0-1 0,-1 1 0,1-1 0,-1 0 0,0 0 0,0 0 0,0 0 0,0 0 0,0-1 0,-1 1 0,2-5 0,-1 3 0,0 0 0,1 1 0,-1-1 0,1 1 0,0-1 0,0 1 0,1 0 0,7-7 0,-11 10 0,1 1 0,0-1 0,-1 1 0,1-1 0,0 1 0,0-1 0,-1 1 0,1-1 0,0 1 0,0 0 0,0-1 0,-1 1 0,1 0 0,0 0 0,0-1 0,0 1 0,0 0 0,0 0 0,-1 0 0,1 0 0,0 0 0,0 0 0,0 0 0,0 1 0,0-1 0,-1 0 0,1 0 0,0 1 0,0-1 0,0 0 0,-1 1 0,1-1 0,0 1 0,0-1 0,-1 1 0,1 0 0,0-1 0,-1 1 0,1-1 0,-1 1 0,1 0 0,-1 0 0,1 1 0,14 39 0,-13-32 0,-1-10 0,0 0 0,0 0 0,0 0 0,0 0 0,0 0 0,0 1 0,1-1 0,-1 0 0,0 1 0,0-1 0,1 1 0,-1-1 0,1 1 0,-1 0 0,0 0 0,1-1 0,-1 1 0,0 0 0,1 0 0,-1 0 0,1 1 0,-1-1 0,0 0 0,1 0 0,-1 1 0,2 0 0,0 3 0,-1 0 0,0 0 0,0 0 0,0 1 0,-1-1 0,1 0 0,-1 1 0,0 0 0,0-1 0,-1 1 0,1-1 0,-1 1 0,0 0 0,0-1 0,-1 1 0,1 0 0,-1-1 0,0 1 0,-1-1 0,1 1 0,-1-1 0,1 0 0,-6 9 0,7-13 0,0 1 0,-1-1 0,1 1 0,-1-1 0,1 1 0,0-1 0,-1 0 0,1 1 0,-1-1 0,1 0 0,-1 1 0,1-1 0,-1 0 0,0 0 0,1 0 0,-1 1 0,1-1 0,-1 0 0,1 0 0,-1 0 0,0 0 0,1 0 0,-1 0 0,1 0 0,-1 0 0,1 0 0,-1 0 0,0 0 0,1 0 0,-1-1 0,1 1 0,-1 0 0,1 0 0,-1-1 0,1 1 0,-1 0 0,1-1 0,-1 1 0,1 0 0,-1-1 0,1 1 0,-1-1 0,1 1 0,0 0 0,-1-1 0,1 1 0,0-1 0,0 1 0,-1-1 0,1 0 0,0 1 0,0-1 0,0 1 0,-1-1 0,1 0 0,-1-2 0,0 0 0,0 0 0,1 0 0,-1 0 0,1 0 0,-1 0 0,1 0 0,0 0 0,0 0 0,1-5 0,1 3 0,0 1 0,1-1 0,-1 1 0,1-1 0,0 1 0,1 0 0,-1 0 0,1 1 0,-1-1 0,1 1 0,0-1 0,0 1 0,1 1 0,-1-1 0,0 0 0,1 1 0,0 0 0,0 0 0,5-1 0,11-4 0,0 1 0,0 1 0,26-2 0,35 1-1365,-51 6-5461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1082</TotalTime>
  <Pages>12</Pages>
  <Words>2506</Words>
  <Characters>14287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ONG JIA CHUN#</dc:creator>
  <cp:keywords/>
  <dc:description/>
  <cp:lastModifiedBy>#JACOB ONG JIA CHUN#</cp:lastModifiedBy>
  <cp:revision>54</cp:revision>
  <dcterms:created xsi:type="dcterms:W3CDTF">2024-11-07T04:34:00Z</dcterms:created>
  <dcterms:modified xsi:type="dcterms:W3CDTF">2024-11-15T13:20:00Z</dcterms:modified>
</cp:coreProperties>
</file>