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C744E6" w:rsidRDefault="1FC744E6" w14:paraId="4C115B6F" w14:textId="78D748B1">
      <w:r w:rsidRPr="3F7F3A29" w:rsidR="1FC744E6">
        <w:rPr>
          <w:b w:val="1"/>
          <w:bCs w:val="1"/>
          <w:sz w:val="28"/>
          <w:szCs w:val="28"/>
        </w:rPr>
        <w:t>Die 8 Gebote des Datenschutzes</w:t>
      </w:r>
    </w:p>
    <w:p w:rsidR="00103183" w:rsidP="3F7F3A29" w:rsidRDefault="00103183" w14:paraId="2724E35F" w14:textId="152A36C2">
      <w:pPr>
        <w:pStyle w:val="ListParagraph"/>
        <w:numPr>
          <w:ilvl w:val="0"/>
          <w:numId w:val="3"/>
        </w:numPr>
        <w:rPr>
          <w:b w:val="0"/>
          <w:bCs w:val="0"/>
          <w:sz w:val="24"/>
          <w:szCs w:val="24"/>
        </w:rPr>
      </w:pPr>
      <w:r w:rsidRPr="3F7F3A29" w:rsidR="00103183">
        <w:rPr>
          <w:b w:val="0"/>
          <w:bCs w:val="0"/>
          <w:sz w:val="24"/>
          <w:szCs w:val="24"/>
        </w:rPr>
        <w:t>Zutrittskontrolle</w:t>
      </w:r>
    </w:p>
    <w:p w:rsidR="2A9B0EB8" w:rsidP="3F7F3A29" w:rsidRDefault="2A9B0EB8" w14:paraId="00F5D403" w14:textId="6F62FE40">
      <w:pPr>
        <w:pStyle w:val="ListParagraph"/>
        <w:numPr>
          <w:ilvl w:val="0"/>
          <w:numId w:val="4"/>
        </w:numPr>
        <w:rPr>
          <w:b w:val="0"/>
          <w:bCs w:val="0"/>
          <w:sz w:val="24"/>
          <w:szCs w:val="24"/>
        </w:rPr>
      </w:pPr>
      <w:r w:rsidRPr="3F7F3A29" w:rsidR="2A9B0EB8">
        <w:rPr>
          <w:b w:val="0"/>
          <w:bCs w:val="0"/>
          <w:sz w:val="24"/>
          <w:szCs w:val="24"/>
        </w:rPr>
        <w:t>Unbefugte dürfen keinen Zugriff auf gespeicherte / verarbeitete Daten haben</w:t>
      </w:r>
    </w:p>
    <w:p w:rsidR="00103183" w:rsidP="3F7F3A29" w:rsidRDefault="00103183" w14:paraId="498970C7" w14:textId="5B6826B5">
      <w:pPr>
        <w:pStyle w:val="ListParagraph"/>
        <w:numPr>
          <w:ilvl w:val="0"/>
          <w:numId w:val="3"/>
        </w:numPr>
        <w:rPr>
          <w:b w:val="0"/>
          <w:bCs w:val="0"/>
          <w:sz w:val="24"/>
          <w:szCs w:val="24"/>
        </w:rPr>
      </w:pPr>
      <w:r w:rsidRPr="3F7F3A29" w:rsidR="00103183">
        <w:rPr>
          <w:b w:val="0"/>
          <w:bCs w:val="0"/>
          <w:sz w:val="24"/>
          <w:szCs w:val="24"/>
        </w:rPr>
        <w:t>Zugangskontrolle</w:t>
      </w:r>
    </w:p>
    <w:p w:rsidR="3101A51C" w:rsidP="3F7F3A29" w:rsidRDefault="3101A51C" w14:paraId="5B123048" w14:textId="167CCED4">
      <w:pPr>
        <w:pStyle w:val="ListParagraph"/>
        <w:numPr>
          <w:ilvl w:val="0"/>
          <w:numId w:val="5"/>
        </w:numPr>
        <w:rPr>
          <w:b w:val="0"/>
          <w:bCs w:val="0"/>
          <w:sz w:val="24"/>
          <w:szCs w:val="24"/>
        </w:rPr>
      </w:pPr>
      <w:r w:rsidRPr="3F7F3A29" w:rsidR="3101A51C">
        <w:rPr>
          <w:b w:val="0"/>
          <w:bCs w:val="0"/>
          <w:sz w:val="24"/>
          <w:szCs w:val="24"/>
        </w:rPr>
        <w:t>Unbefugte dürfen keine Systeme zur Datenspeicherung / Datenverarbeitung nutzen können</w:t>
      </w:r>
    </w:p>
    <w:p w:rsidR="00103183" w:rsidP="3F7F3A29" w:rsidRDefault="00103183" w14:paraId="3B4DE149" w14:textId="6E1FEF00">
      <w:pPr>
        <w:pStyle w:val="ListParagraph"/>
        <w:numPr>
          <w:ilvl w:val="0"/>
          <w:numId w:val="3"/>
        </w:numPr>
        <w:rPr>
          <w:b w:val="0"/>
          <w:bCs w:val="0"/>
          <w:sz w:val="24"/>
          <w:szCs w:val="24"/>
        </w:rPr>
      </w:pPr>
      <w:r w:rsidRPr="3F7F3A29" w:rsidR="00103183">
        <w:rPr>
          <w:b w:val="0"/>
          <w:bCs w:val="0"/>
          <w:sz w:val="24"/>
          <w:szCs w:val="24"/>
        </w:rPr>
        <w:t>Zugriffskontrolle</w:t>
      </w:r>
    </w:p>
    <w:p w:rsidR="693FF3E9" w:rsidP="3F7F3A29" w:rsidRDefault="693FF3E9" w14:paraId="0677EE39" w14:textId="75159D9A">
      <w:pPr>
        <w:pStyle w:val="ListParagraph"/>
        <w:numPr>
          <w:ilvl w:val="0"/>
          <w:numId w:val="6"/>
        </w:numPr>
        <w:rPr>
          <w:b w:val="0"/>
          <w:bCs w:val="0"/>
          <w:sz w:val="24"/>
          <w:szCs w:val="24"/>
        </w:rPr>
      </w:pPr>
      <w:r w:rsidRPr="3F7F3A29" w:rsidR="693FF3E9">
        <w:rPr>
          <w:b w:val="0"/>
          <w:bCs w:val="0"/>
          <w:sz w:val="24"/>
          <w:szCs w:val="24"/>
        </w:rPr>
        <w:t xml:space="preserve">Berechtigte Personen dürfen ausschließlich auf Daten mit deren Zugriffsberechtigung zugreifen. Personenbezogene Daten dürfen weder bei der Verarbeitung, Nutzung noch Speicherung unbefugt gelesen, kopiert, verändert </w:t>
      </w:r>
      <w:r w:rsidRPr="3F7F3A29" w:rsidR="7BEF84F3">
        <w:rPr>
          <w:b w:val="0"/>
          <w:bCs w:val="0"/>
          <w:sz w:val="24"/>
          <w:szCs w:val="24"/>
        </w:rPr>
        <w:t xml:space="preserve">oder entfernt werden </w:t>
      </w:r>
    </w:p>
    <w:p w:rsidR="00103183" w:rsidP="3F7F3A29" w:rsidRDefault="00103183" w14:paraId="0B485D21" w14:textId="16FBF59C">
      <w:pPr>
        <w:pStyle w:val="ListParagraph"/>
        <w:numPr>
          <w:ilvl w:val="0"/>
          <w:numId w:val="3"/>
        </w:numPr>
        <w:rPr>
          <w:b w:val="0"/>
          <w:bCs w:val="0"/>
          <w:sz w:val="24"/>
          <w:szCs w:val="24"/>
        </w:rPr>
      </w:pPr>
      <w:r w:rsidRPr="3F7F3A29" w:rsidR="00103183">
        <w:rPr>
          <w:b w:val="0"/>
          <w:bCs w:val="0"/>
          <w:sz w:val="24"/>
          <w:szCs w:val="24"/>
        </w:rPr>
        <w:t>Weitergabekontrolle</w:t>
      </w:r>
    </w:p>
    <w:p w:rsidR="27E4D91B" w:rsidP="3F7F3A29" w:rsidRDefault="27E4D91B" w14:paraId="5E434E87" w14:textId="5DEBB80B">
      <w:pPr>
        <w:pStyle w:val="ListParagraph"/>
        <w:numPr>
          <w:ilvl w:val="0"/>
          <w:numId w:val="7"/>
        </w:numPr>
        <w:rPr>
          <w:b w:val="0"/>
          <w:bCs w:val="0"/>
          <w:sz w:val="24"/>
          <w:szCs w:val="24"/>
        </w:rPr>
      </w:pPr>
      <w:r w:rsidRPr="3F7F3A29" w:rsidR="27E4D91B">
        <w:rPr>
          <w:b w:val="0"/>
          <w:bCs w:val="0"/>
          <w:sz w:val="24"/>
          <w:szCs w:val="24"/>
        </w:rPr>
        <w:t>Personenbezogene Daten dürfen weder bei der elektronischen Übertragung noch während des Transports oder der Speicherung auf Datenträgern unbefugt gelesen, kopiert, verändert oder entfernt werden</w:t>
      </w:r>
    </w:p>
    <w:p w:rsidR="00103183" w:rsidP="3F7F3A29" w:rsidRDefault="00103183" w14:paraId="24ED151F" w14:textId="366DEEF5">
      <w:pPr>
        <w:pStyle w:val="ListParagraph"/>
        <w:numPr>
          <w:ilvl w:val="0"/>
          <w:numId w:val="3"/>
        </w:numPr>
        <w:rPr>
          <w:b w:val="0"/>
          <w:bCs w:val="0"/>
          <w:sz w:val="24"/>
          <w:szCs w:val="24"/>
        </w:rPr>
      </w:pPr>
      <w:r w:rsidRPr="3F7F3A29" w:rsidR="00103183">
        <w:rPr>
          <w:b w:val="0"/>
          <w:bCs w:val="0"/>
          <w:sz w:val="24"/>
          <w:szCs w:val="24"/>
        </w:rPr>
        <w:t>Eingabekontrolle</w:t>
      </w:r>
    </w:p>
    <w:p w:rsidR="6217569A" w:rsidP="3F7F3A29" w:rsidRDefault="6217569A" w14:paraId="28AB772C" w14:textId="541A4EAE">
      <w:pPr>
        <w:pStyle w:val="ListParagraph"/>
        <w:numPr>
          <w:ilvl w:val="0"/>
          <w:numId w:val="8"/>
        </w:numPr>
        <w:rPr>
          <w:b w:val="0"/>
          <w:bCs w:val="0"/>
          <w:sz w:val="24"/>
          <w:szCs w:val="24"/>
        </w:rPr>
      </w:pPr>
      <w:r w:rsidRPr="3F7F3A29" w:rsidR="6217569A">
        <w:rPr>
          <w:b w:val="0"/>
          <w:bCs w:val="0"/>
          <w:sz w:val="24"/>
          <w:szCs w:val="24"/>
        </w:rPr>
        <w:t>Es muss nachvollziehbar sein, ob und von wem personenbezogene Daten eingegeben, verändert oder entfernt wurden</w:t>
      </w:r>
    </w:p>
    <w:p w:rsidR="00103183" w:rsidP="3F7F3A29" w:rsidRDefault="00103183" w14:paraId="2E972CFC" w14:textId="6A9431B7">
      <w:pPr>
        <w:pStyle w:val="ListParagraph"/>
        <w:numPr>
          <w:ilvl w:val="0"/>
          <w:numId w:val="3"/>
        </w:numPr>
        <w:bidi w:val="0"/>
        <w:spacing w:before="0" w:beforeAutospacing="off" w:after="160" w:afterAutospacing="off" w:line="259" w:lineRule="auto"/>
        <w:ind w:left="720" w:right="0" w:hanging="360"/>
        <w:jc w:val="left"/>
        <w:rPr>
          <w:b w:val="0"/>
          <w:bCs w:val="0"/>
          <w:sz w:val="24"/>
          <w:szCs w:val="24"/>
        </w:rPr>
      </w:pPr>
      <w:r w:rsidRPr="3F7F3A29" w:rsidR="00103183">
        <w:rPr>
          <w:b w:val="0"/>
          <w:bCs w:val="0"/>
          <w:sz w:val="24"/>
          <w:szCs w:val="24"/>
        </w:rPr>
        <w:t>Auftragskontrolle</w:t>
      </w:r>
    </w:p>
    <w:p w:rsidR="79394F56" w:rsidP="3F7F3A29" w:rsidRDefault="79394F56" w14:paraId="1967B45A" w14:textId="0875F4E9">
      <w:pPr>
        <w:pStyle w:val="ListParagraph"/>
        <w:numPr>
          <w:ilvl w:val="0"/>
          <w:numId w:val="9"/>
        </w:numPr>
        <w:bidi w:val="0"/>
        <w:spacing w:before="0" w:beforeAutospacing="off" w:after="160" w:afterAutospacing="off" w:line="259" w:lineRule="auto"/>
        <w:ind w:right="0"/>
        <w:jc w:val="left"/>
        <w:rPr>
          <w:b w:val="0"/>
          <w:bCs w:val="0"/>
          <w:sz w:val="24"/>
          <w:szCs w:val="24"/>
        </w:rPr>
      </w:pPr>
      <w:r w:rsidRPr="3F7F3A29" w:rsidR="79394F56">
        <w:rPr>
          <w:b w:val="0"/>
          <w:bCs w:val="0"/>
          <w:sz w:val="24"/>
          <w:szCs w:val="24"/>
        </w:rPr>
        <w:t>Im Auftrag muss gewährleistet werden, dass die Daten nur den Weisungen des Auftragsgebers entsprechend verarbeitet werden</w:t>
      </w:r>
    </w:p>
    <w:p w:rsidR="00103183" w:rsidP="3F7F3A29" w:rsidRDefault="00103183" w14:paraId="6D2C6077" w14:textId="18A54AB6">
      <w:pPr>
        <w:pStyle w:val="ListParagraph"/>
        <w:numPr>
          <w:ilvl w:val="0"/>
          <w:numId w:val="3"/>
        </w:numPr>
        <w:rPr>
          <w:b w:val="0"/>
          <w:bCs w:val="0"/>
          <w:sz w:val="24"/>
          <w:szCs w:val="24"/>
        </w:rPr>
      </w:pPr>
      <w:r w:rsidRPr="3F7F3A29" w:rsidR="00103183">
        <w:rPr>
          <w:b w:val="0"/>
          <w:bCs w:val="0"/>
          <w:sz w:val="24"/>
          <w:szCs w:val="24"/>
        </w:rPr>
        <w:t>Verfügbarkeitskontrolle</w:t>
      </w:r>
    </w:p>
    <w:p w:rsidR="252EA37E" w:rsidP="3F7F3A29" w:rsidRDefault="252EA37E" w14:paraId="76ABE961" w14:textId="727BA758">
      <w:pPr>
        <w:pStyle w:val="ListParagraph"/>
        <w:numPr>
          <w:ilvl w:val="0"/>
          <w:numId w:val="10"/>
        </w:numPr>
        <w:rPr>
          <w:b w:val="0"/>
          <w:bCs w:val="0"/>
          <w:sz w:val="24"/>
          <w:szCs w:val="24"/>
        </w:rPr>
      </w:pPr>
      <w:r w:rsidRPr="3F7F3A29" w:rsidR="252EA37E">
        <w:rPr>
          <w:b w:val="0"/>
          <w:bCs w:val="0"/>
          <w:sz w:val="24"/>
          <w:szCs w:val="24"/>
        </w:rPr>
        <w:t>Daten müssen gegen zufällige Zerstörung / Verlust gesichert sein</w:t>
      </w:r>
    </w:p>
    <w:p w:rsidR="5886E71B" w:rsidP="3F7F3A29" w:rsidRDefault="5886E71B" w14:paraId="1EC69198" w14:textId="4BB5C77E">
      <w:pPr>
        <w:pStyle w:val="ListParagraph"/>
        <w:numPr>
          <w:ilvl w:val="0"/>
          <w:numId w:val="3"/>
        </w:numPr>
        <w:rPr>
          <w:b w:val="0"/>
          <w:bCs w:val="0"/>
          <w:sz w:val="24"/>
          <w:szCs w:val="24"/>
        </w:rPr>
      </w:pPr>
      <w:r w:rsidRPr="3F7F3A29" w:rsidR="5886E71B">
        <w:rPr>
          <w:b w:val="0"/>
          <w:bCs w:val="0"/>
          <w:sz w:val="24"/>
          <w:szCs w:val="24"/>
        </w:rPr>
        <w:t>Getrennte Verarbeitung</w:t>
      </w:r>
    </w:p>
    <w:p w:rsidR="71A3B0C0" w:rsidP="3F7F3A29" w:rsidRDefault="71A3B0C0" w14:paraId="5F69CEC7" w14:textId="7DC53E73">
      <w:pPr>
        <w:pStyle w:val="ListParagraph"/>
        <w:numPr>
          <w:ilvl w:val="0"/>
          <w:numId w:val="11"/>
        </w:numPr>
        <w:rPr>
          <w:b w:val="0"/>
          <w:bCs w:val="0"/>
          <w:sz w:val="24"/>
          <w:szCs w:val="24"/>
        </w:rPr>
      </w:pPr>
      <w:r w:rsidRPr="3F7F3A29" w:rsidR="71A3B0C0">
        <w:rPr>
          <w:b w:val="0"/>
          <w:bCs w:val="0"/>
          <w:sz w:val="24"/>
          <w:szCs w:val="24"/>
        </w:rPr>
        <w:t>Für unterschiedliche Zwecke erhobene Daten müssen getrennt verarbeitet werden können</w:t>
      </w:r>
    </w:p>
    <w:p w:rsidR="3F7F3A29" w:rsidP="3F7F3A29" w:rsidRDefault="3F7F3A29" w14:paraId="2AE5A795" w14:textId="23B8693D">
      <w:pPr>
        <w:pStyle w:val="Normal"/>
        <w:rPr>
          <w:b w:val="1"/>
          <w:bCs w:val="1"/>
          <w:sz w:val="24"/>
          <w:szCs w:val="24"/>
        </w:rPr>
      </w:pPr>
      <w:r w:rsidRPr="7B0AE32A" w:rsidR="6848089B">
        <w:rPr>
          <w:b w:val="1"/>
          <w:bCs w:val="1"/>
          <w:sz w:val="24"/>
          <w:szCs w:val="24"/>
        </w:rPr>
        <w:t>Quelle: http://www.tse.de/papiere/internet%20und%20netze/recht/8GeboteDatenschutz.php</w:t>
      </w:r>
    </w:p>
    <w:p w:rsidR="7B0AE32A" w:rsidP="7B0AE32A" w:rsidRDefault="7B0AE32A" w14:paraId="37BD6A28" w14:textId="2BE1A500">
      <w:pPr>
        <w:pStyle w:val="Normal"/>
        <w:rPr>
          <w:b w:val="1"/>
          <w:bCs w:val="1"/>
          <w:sz w:val="24"/>
          <w:szCs w:val="24"/>
        </w:rPr>
      </w:pPr>
    </w:p>
    <w:p w:rsidR="4B489C1F" w:rsidP="3F7F3A29" w:rsidRDefault="4B489C1F" w14:paraId="18356EA9" w14:textId="1E9A8624">
      <w:pPr>
        <w:pStyle w:val="Normal"/>
        <w:rPr>
          <w:b w:val="1"/>
          <w:bCs w:val="1"/>
          <w:sz w:val="24"/>
          <w:szCs w:val="24"/>
        </w:rPr>
      </w:pPr>
      <w:r w:rsidRPr="3F7F3A29" w:rsidR="4B489C1F">
        <w:rPr>
          <w:b w:val="1"/>
          <w:bCs w:val="1"/>
          <w:sz w:val="24"/>
          <w:szCs w:val="24"/>
        </w:rPr>
        <w:t>§ 9 Satz 1 des BDSG besagt:</w:t>
      </w:r>
    </w:p>
    <w:p w:rsidR="4B489C1F" w:rsidP="7B0AE32A" w:rsidRDefault="4B489C1F" w14:paraId="6CA28B96" w14:textId="3B16A178">
      <w:pPr>
        <w:pStyle w:val="Normal"/>
        <w:rPr>
          <w:b w:val="0"/>
          <w:bCs w:val="0"/>
          <w:sz w:val="24"/>
          <w:szCs w:val="24"/>
        </w:rPr>
      </w:pPr>
      <w:r w:rsidRPr="7B0AE32A" w:rsidR="4B489C1F">
        <w:rPr>
          <w:b w:val="0"/>
          <w:bCs w:val="0"/>
          <w:sz w:val="24"/>
          <w:szCs w:val="24"/>
        </w:rPr>
        <w:t>- "Werden personenbezogene Daten automatisiert verarbeitet oder genutzt, ist die innerbehördliche oder innerbetriebliche Organisation so zu gestalten, dass sie den besonderen Anforderungen des Datenschutzes gerecht wird. Dabei sind insbesondere Maßnahmen zu treffen, die je nach Art der zu schützenden personenbezogenen Daten oder Datenkategorien geeignet sind</w:t>
      </w:r>
      <w:r w:rsidRPr="7B0AE32A" w:rsidR="2B3FF73A">
        <w:rPr>
          <w:b w:val="0"/>
          <w:bCs w:val="0"/>
          <w:sz w:val="24"/>
          <w:szCs w:val="24"/>
        </w:rPr>
        <w:t>.”</w:t>
      </w:r>
    </w:p>
    <w:p w:rsidR="7B0AE32A" w:rsidP="7B0AE32A" w:rsidRDefault="7B0AE32A" w14:paraId="02CBB640" w14:textId="73C37716">
      <w:pPr>
        <w:pStyle w:val="Normal"/>
        <w:rPr>
          <w:b w:val="0"/>
          <w:bCs w:val="0"/>
          <w:sz w:val="24"/>
          <w:szCs w:val="24"/>
        </w:rPr>
      </w:pPr>
    </w:p>
    <w:p w:rsidR="2B3FF73A" w:rsidP="7B0AE32A" w:rsidRDefault="2B3FF73A" w14:paraId="3586EFD8" w14:textId="12149A8B">
      <w:pPr>
        <w:pStyle w:val="Normal"/>
        <w:rPr>
          <w:b w:val="0"/>
          <w:bCs w:val="0"/>
          <w:sz w:val="24"/>
          <w:szCs w:val="24"/>
        </w:rPr>
      </w:pPr>
      <w:r w:rsidRPr="7B0AE32A" w:rsidR="2B3FF73A">
        <w:rPr>
          <w:b w:val="0"/>
          <w:bCs w:val="0"/>
          <w:sz w:val="24"/>
          <w:szCs w:val="24"/>
        </w:rPr>
        <w:t>Quelle: http://www.gesetze-im-internet.de/bdsg_2018</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9bdb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21ed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27b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92b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e374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cb4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212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1a1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fe1a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87387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77f0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8FED26"/>
    <w:rsid w:val="00103183"/>
    <w:rsid w:val="14EA9E16"/>
    <w:rsid w:val="19A4E6DC"/>
    <w:rsid w:val="1FC744E6"/>
    <w:rsid w:val="252EA37E"/>
    <w:rsid w:val="27E4D91B"/>
    <w:rsid w:val="2A9B0EB8"/>
    <w:rsid w:val="2B3FF73A"/>
    <w:rsid w:val="3101A51C"/>
    <w:rsid w:val="35D857E3"/>
    <w:rsid w:val="3C479967"/>
    <w:rsid w:val="3DE1B943"/>
    <w:rsid w:val="3F7F3A29"/>
    <w:rsid w:val="415ED289"/>
    <w:rsid w:val="42BEC871"/>
    <w:rsid w:val="445A98D2"/>
    <w:rsid w:val="45F66933"/>
    <w:rsid w:val="492E09F5"/>
    <w:rsid w:val="4B489C1F"/>
    <w:rsid w:val="4C65AAB7"/>
    <w:rsid w:val="4D8FED26"/>
    <w:rsid w:val="52D4EC3B"/>
    <w:rsid w:val="5886E71B"/>
    <w:rsid w:val="5A79F249"/>
    <w:rsid w:val="61E46B7A"/>
    <w:rsid w:val="6217569A"/>
    <w:rsid w:val="6848089B"/>
    <w:rsid w:val="693FF3E9"/>
    <w:rsid w:val="6BF62986"/>
    <w:rsid w:val="71A3B0C0"/>
    <w:rsid w:val="79394F56"/>
    <w:rsid w:val="7B0AE32A"/>
    <w:rsid w:val="7BEF84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6AB3"/>
  <w15:chartTrackingRefBased/>
  <w15:docId w15:val="{44DD61C6-92A2-4293-AF68-9B75EB90B5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2fd6b64d70f4e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2022-11-09T11:21:58.2875576Z</dcterms:created>
  <dcterms:modified xsi:type="dcterms:W3CDTF">2022-11-09T15:58:38.0584702Z</dcterms:modified>
  <dc:creator>Marvin Ahl</dc:creator>
  <lastModifiedBy>Marvin Ahl</lastModifiedBy>
</coreProperties>
</file>