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A957" w14:textId="693FF1C8" w:rsidR="00074AA4" w:rsidRPr="008A0E59" w:rsidRDefault="00C502A8" w:rsidP="00C502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E59">
        <w:rPr>
          <w:rFonts w:ascii="Times New Roman" w:hAnsi="Times New Roman" w:cs="Times New Roman"/>
          <w:b/>
          <w:bCs/>
          <w:sz w:val="24"/>
          <w:szCs w:val="24"/>
        </w:rPr>
        <w:t>Technická dokumentácia:</w:t>
      </w:r>
    </w:p>
    <w:p w14:paraId="7CD0133C" w14:textId="308BC30B" w:rsidR="00C502A8" w:rsidRPr="008A0E59" w:rsidRDefault="00C502A8" w:rsidP="00C502A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0E59">
        <w:rPr>
          <w:rFonts w:ascii="Times New Roman" w:hAnsi="Times New Roman" w:cs="Times New Roman"/>
          <w:sz w:val="24"/>
          <w:szCs w:val="24"/>
        </w:rPr>
        <w:t xml:space="preserve">Práca je robená vo </w:t>
      </w:r>
      <w:proofErr w:type="spellStart"/>
      <w:r w:rsidRPr="008A0E59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Pr="008A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E5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8A0E59">
        <w:rPr>
          <w:rFonts w:ascii="Times New Roman" w:hAnsi="Times New Roman" w:cs="Times New Roman"/>
          <w:sz w:val="24"/>
          <w:szCs w:val="24"/>
        </w:rPr>
        <w:t xml:space="preserve">. Využíva knižnice </w:t>
      </w:r>
      <w:hyperlink r:id="rId4" w:history="1">
        <w:proofErr w:type="spellStart"/>
        <w:r w:rsidRPr="008A0E59">
          <w:rPr>
            <w:rStyle w:val="Hyperlink"/>
            <w:rFonts w:ascii="Times New Roman" w:hAnsi="Times New Roman" w:cs="Times New Roman"/>
            <w:sz w:val="24"/>
            <w:szCs w:val="24"/>
          </w:rPr>
          <w:t>Angular</w:t>
        </w:r>
        <w:proofErr w:type="spellEnd"/>
        <w:r w:rsidRPr="008A0E5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A0E59">
          <w:rPr>
            <w:rStyle w:val="Hyperlink"/>
            <w:rFonts w:ascii="Times New Roman" w:hAnsi="Times New Roman" w:cs="Times New Roman"/>
            <w:sz w:val="24"/>
            <w:szCs w:val="24"/>
          </w:rPr>
          <w:t>Material</w:t>
        </w:r>
        <w:proofErr w:type="spellEnd"/>
      </w:hyperlink>
      <w:r w:rsidRPr="008A0E59">
        <w:rPr>
          <w:rFonts w:ascii="Times New Roman" w:hAnsi="Times New Roman" w:cs="Times New Roman"/>
          <w:sz w:val="24"/>
          <w:szCs w:val="24"/>
        </w:rPr>
        <w:t xml:space="preserve"> a </w:t>
      </w:r>
      <w:hyperlink r:id="rId5" w:history="1">
        <w:proofErr w:type="spellStart"/>
        <w:r w:rsidRPr="008A0E59">
          <w:rPr>
            <w:rStyle w:val="Hyperlink"/>
            <w:rFonts w:ascii="Times New Roman" w:hAnsi="Times New Roman" w:cs="Times New Roman"/>
            <w:sz w:val="24"/>
            <w:szCs w:val="24"/>
          </w:rPr>
          <w:t>Tailwindcss</w:t>
        </w:r>
        <w:proofErr w:type="spellEnd"/>
      </w:hyperlink>
      <w:r w:rsidRPr="008A0E59">
        <w:rPr>
          <w:rFonts w:ascii="Times New Roman" w:hAnsi="Times New Roman" w:cs="Times New Roman"/>
          <w:sz w:val="24"/>
          <w:szCs w:val="24"/>
        </w:rPr>
        <w:t xml:space="preserve"> pre vzhľad a úpravu stránky. Využíva aj knižnicu </w:t>
      </w:r>
      <w:hyperlink r:id="rId6" w:history="1">
        <w:proofErr w:type="spellStart"/>
        <w:r w:rsidRPr="008A0E59">
          <w:rPr>
            <w:rStyle w:val="Hyperlink"/>
            <w:rFonts w:ascii="Times New Roman" w:hAnsi="Times New Roman" w:cs="Times New Roman"/>
            <w:sz w:val="24"/>
            <w:szCs w:val="24"/>
          </w:rPr>
          <w:t>ngx-csv</w:t>
        </w:r>
        <w:proofErr w:type="spellEnd"/>
      </w:hyperlink>
      <w:r w:rsidRPr="008A0E59">
        <w:rPr>
          <w:rFonts w:ascii="Times New Roman" w:hAnsi="Times New Roman" w:cs="Times New Roman"/>
          <w:sz w:val="24"/>
          <w:szCs w:val="24"/>
        </w:rPr>
        <w:t xml:space="preserve"> pre generovanie CSV dokumentov. </w:t>
      </w:r>
    </w:p>
    <w:p w14:paraId="0D581E3A" w14:textId="71391BCF" w:rsidR="007E32D8" w:rsidRPr="008A0E59" w:rsidRDefault="007E32D8" w:rsidP="007E32D8">
      <w:pPr>
        <w:pStyle w:val="HTMLPreformatted"/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8A0E59">
        <w:rPr>
          <w:rFonts w:ascii="Times New Roman" w:hAnsi="Times New Roman" w:cs="Times New Roman"/>
          <w:sz w:val="24"/>
          <w:szCs w:val="24"/>
          <w:lang w:val="sk-SK"/>
        </w:rPr>
        <w:t>Pre chod stránky je potrebne spustiť príkaz „</w:t>
      </w:r>
      <w:proofErr w:type="spellStart"/>
      <w:r w:rsidRPr="008A0E59">
        <w:rPr>
          <w:rFonts w:ascii="Times New Roman" w:hAnsi="Times New Roman" w:cs="Times New Roman"/>
          <w:sz w:val="24"/>
          <w:szCs w:val="24"/>
          <w:lang w:val="sk-SK"/>
        </w:rPr>
        <w:t>ng</w:t>
      </w:r>
      <w:proofErr w:type="spellEnd"/>
      <w:r w:rsidRPr="008A0E59">
        <w:rPr>
          <w:rFonts w:ascii="Times New Roman" w:hAnsi="Times New Roman" w:cs="Times New Roman"/>
          <w:sz w:val="24"/>
          <w:szCs w:val="24"/>
          <w:lang w:val="sk-SK"/>
        </w:rPr>
        <w:t xml:space="preserve"> serve“ vo koreňovom adresári projektu. </w:t>
      </w:r>
      <w:r w:rsidRPr="008A0E59">
        <w:rPr>
          <w:rFonts w:ascii="Times New Roman" w:hAnsi="Times New Roman" w:cs="Times New Roman"/>
          <w:sz w:val="24"/>
          <w:szCs w:val="24"/>
          <w:lang w:val="sk-SK"/>
        </w:rPr>
        <w:br/>
      </w:r>
      <w:proofErr w:type="spellStart"/>
      <w:r w:rsidRPr="008A0E59">
        <w:rPr>
          <w:rFonts w:ascii="Times New Roman" w:hAnsi="Times New Roman" w:cs="Times New Roman"/>
          <w:sz w:val="24"/>
          <w:szCs w:val="24"/>
          <w:lang w:val="sk-SK"/>
        </w:rPr>
        <w:t>Dependencie</w:t>
      </w:r>
      <w:proofErr w:type="spellEnd"/>
      <w:r w:rsidRPr="008A0E59">
        <w:rPr>
          <w:rFonts w:ascii="Times New Roman" w:hAnsi="Times New Roman" w:cs="Times New Roman"/>
          <w:sz w:val="24"/>
          <w:szCs w:val="24"/>
          <w:lang w:val="sk-SK"/>
        </w:rPr>
        <w:t xml:space="preserve">: </w:t>
      </w:r>
      <w:r w:rsidRPr="008A0E59">
        <w:rPr>
          <w:rFonts w:ascii="Times New Roman" w:hAnsi="Times New Roman" w:cs="Times New Roman"/>
          <w:sz w:val="24"/>
          <w:szCs w:val="24"/>
          <w:lang w:val="sk-SK"/>
        </w:rPr>
        <w:br/>
        <w:t xml:space="preserve">- </w:t>
      </w:r>
      <w:proofErr w:type="spellStart"/>
      <w:r w:rsidRPr="008A0E59">
        <w:rPr>
          <w:rFonts w:ascii="Times New Roman" w:hAnsi="Times New Roman" w:cs="Times New Roman"/>
          <w:sz w:val="24"/>
          <w:szCs w:val="24"/>
          <w:lang w:val="sk-SK"/>
        </w:rPr>
        <w:t>ng</w:t>
      </w:r>
      <w:proofErr w:type="spellEnd"/>
      <w:r w:rsidRPr="008A0E59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8A0E59">
        <w:rPr>
          <w:rFonts w:ascii="Times New Roman" w:hAnsi="Times New Roman" w:cs="Times New Roman"/>
          <w:sz w:val="24"/>
          <w:szCs w:val="24"/>
          <w:lang w:val="sk-SK"/>
        </w:rPr>
        <w:t>add</w:t>
      </w:r>
      <w:proofErr w:type="spellEnd"/>
      <w:r w:rsidRPr="008A0E59">
        <w:rPr>
          <w:rFonts w:ascii="Times New Roman" w:hAnsi="Times New Roman" w:cs="Times New Roman"/>
          <w:sz w:val="24"/>
          <w:szCs w:val="24"/>
          <w:lang w:val="sk-SK"/>
        </w:rPr>
        <w:t xml:space="preserve"> @angular/material</w:t>
      </w:r>
      <w:r w:rsidRPr="008A0E59">
        <w:rPr>
          <w:rFonts w:ascii="Times New Roman" w:hAnsi="Times New Roman" w:cs="Times New Roman"/>
          <w:sz w:val="24"/>
          <w:szCs w:val="24"/>
          <w:lang w:val="sk-SK"/>
        </w:rPr>
        <w:br/>
        <w:t xml:space="preserve">- </w:t>
      </w:r>
      <w:proofErr w:type="spellStart"/>
      <w:r w:rsidRPr="008A0E59">
        <w:rPr>
          <w:rFonts w:ascii="Times New Roman" w:hAnsi="Times New Roman" w:cs="Times New Roman"/>
          <w:sz w:val="24"/>
          <w:szCs w:val="24"/>
          <w:lang w:val="sk-SK"/>
        </w:rPr>
        <w:t>npm</w:t>
      </w:r>
      <w:proofErr w:type="spellEnd"/>
      <w:r w:rsidRPr="008A0E59">
        <w:rPr>
          <w:rFonts w:ascii="Times New Roman" w:hAnsi="Times New Roman" w:cs="Times New Roman"/>
          <w:sz w:val="24"/>
          <w:szCs w:val="24"/>
          <w:lang w:val="sk-SK"/>
        </w:rPr>
        <w:t> </w:t>
      </w:r>
      <w:proofErr w:type="spellStart"/>
      <w:r w:rsidRPr="008A0E59">
        <w:rPr>
          <w:rFonts w:ascii="Times New Roman" w:hAnsi="Times New Roman" w:cs="Times New Roman"/>
          <w:sz w:val="24"/>
          <w:szCs w:val="24"/>
          <w:lang w:val="sk-SK"/>
        </w:rPr>
        <w:t>install</w:t>
      </w:r>
      <w:proofErr w:type="spellEnd"/>
      <w:r w:rsidRPr="008A0E59">
        <w:rPr>
          <w:rFonts w:ascii="Times New Roman" w:hAnsi="Times New Roman" w:cs="Times New Roman"/>
          <w:sz w:val="24"/>
          <w:szCs w:val="24"/>
          <w:lang w:val="sk-SK"/>
        </w:rPr>
        <w:t> --</w:t>
      </w:r>
      <w:proofErr w:type="spellStart"/>
      <w:r w:rsidRPr="008A0E59">
        <w:rPr>
          <w:rFonts w:ascii="Times New Roman" w:hAnsi="Times New Roman" w:cs="Times New Roman"/>
          <w:sz w:val="24"/>
          <w:szCs w:val="24"/>
          <w:lang w:val="sk-SK"/>
        </w:rPr>
        <w:t>save</w:t>
      </w:r>
      <w:proofErr w:type="spellEnd"/>
      <w:r w:rsidRPr="008A0E59">
        <w:rPr>
          <w:rFonts w:ascii="Times New Roman" w:hAnsi="Times New Roman" w:cs="Times New Roman"/>
          <w:sz w:val="24"/>
          <w:szCs w:val="24"/>
          <w:lang w:val="sk-SK"/>
        </w:rPr>
        <w:t> </w:t>
      </w:r>
      <w:proofErr w:type="spellStart"/>
      <w:r w:rsidRPr="008A0E59">
        <w:rPr>
          <w:rFonts w:ascii="Times New Roman" w:hAnsi="Times New Roman" w:cs="Times New Roman"/>
          <w:sz w:val="24"/>
          <w:szCs w:val="24"/>
          <w:lang w:val="sk-SK"/>
        </w:rPr>
        <w:t>ngx-csv</w:t>
      </w:r>
      <w:proofErr w:type="spellEnd"/>
      <w:r w:rsidRPr="008A0E59">
        <w:rPr>
          <w:rFonts w:ascii="Times New Roman" w:hAnsi="Times New Roman" w:cs="Times New Roman"/>
          <w:sz w:val="24"/>
          <w:szCs w:val="24"/>
          <w:lang w:val="sk-SK"/>
        </w:rPr>
        <w:br/>
        <w:t xml:space="preserve">- </w:t>
      </w:r>
      <w:r w:rsidRPr="008A0E59">
        <w:rPr>
          <w:rFonts w:ascii="Times New Roman" w:hAnsi="Times New Roman" w:cs="Times New Roman"/>
          <w:sz w:val="24"/>
          <w:szCs w:val="24"/>
          <w:lang w:val="sk-SK"/>
        </w:rPr>
        <w:t>https://tailwindcss.com/docs/guides/angular</w:t>
      </w:r>
    </w:p>
    <w:p w14:paraId="7B71B780" w14:textId="3D88047E" w:rsidR="007E32D8" w:rsidRDefault="007E32D8" w:rsidP="007E32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E59">
        <w:rPr>
          <w:rFonts w:ascii="Times New Roman" w:hAnsi="Times New Roman" w:cs="Times New Roman"/>
          <w:sz w:val="24"/>
          <w:szCs w:val="24"/>
        </w:rPr>
        <w:t xml:space="preserve">Momentálne aplikácia využíva set </w:t>
      </w:r>
      <w:proofErr w:type="spellStart"/>
      <w:r w:rsidRPr="008A0E59">
        <w:rPr>
          <w:rFonts w:ascii="Times New Roman" w:hAnsi="Times New Roman" w:cs="Times New Roman"/>
          <w:sz w:val="24"/>
          <w:szCs w:val="24"/>
        </w:rPr>
        <w:t>dummy</w:t>
      </w:r>
      <w:proofErr w:type="spellEnd"/>
      <w:r w:rsidRPr="008A0E59">
        <w:rPr>
          <w:rFonts w:ascii="Times New Roman" w:hAnsi="Times New Roman" w:cs="Times New Roman"/>
          <w:sz w:val="24"/>
          <w:szCs w:val="24"/>
        </w:rPr>
        <w:t xml:space="preserve"> dát vytvorených vo </w:t>
      </w:r>
      <w:proofErr w:type="spellStart"/>
      <w:r w:rsidRPr="008A0E59">
        <w:rPr>
          <w:rFonts w:ascii="Times New Roman" w:hAnsi="Times New Roman" w:cs="Times New Roman"/>
          <w:sz w:val="24"/>
          <w:szCs w:val="24"/>
        </w:rPr>
        <w:t>main-page.component.ts</w:t>
      </w:r>
      <w:proofErr w:type="spellEnd"/>
      <w:r w:rsidRPr="008A0E59">
        <w:rPr>
          <w:rFonts w:ascii="Times New Roman" w:hAnsi="Times New Roman" w:cs="Times New Roman"/>
          <w:sz w:val="24"/>
          <w:szCs w:val="24"/>
        </w:rPr>
        <w:t xml:space="preserve">. Tieto dáta by inak prichádzali </w:t>
      </w:r>
      <w:r w:rsidR="00B30BC1">
        <w:rPr>
          <w:rFonts w:ascii="Times New Roman" w:hAnsi="Times New Roman" w:cs="Times New Roman"/>
          <w:sz w:val="24"/>
          <w:szCs w:val="24"/>
        </w:rPr>
        <w:t>z</w:t>
      </w:r>
      <w:r w:rsidRPr="008A0E59">
        <w:rPr>
          <w:rFonts w:ascii="Times New Roman" w:hAnsi="Times New Roman" w:cs="Times New Roman"/>
          <w:sz w:val="24"/>
          <w:szCs w:val="24"/>
        </w:rPr>
        <w:t xml:space="preserve">o API volaní. Dáta sú rozdelené na tri </w:t>
      </w:r>
      <w:proofErr w:type="spellStart"/>
      <w:r w:rsidRPr="008A0E59">
        <w:rPr>
          <w:rFonts w:ascii="Times New Roman" w:hAnsi="Times New Roman" w:cs="Times New Roman"/>
          <w:sz w:val="24"/>
          <w:szCs w:val="24"/>
        </w:rPr>
        <w:t>intefaces</w:t>
      </w:r>
      <w:proofErr w:type="spellEnd"/>
      <w:r w:rsidRPr="008A0E59">
        <w:rPr>
          <w:rFonts w:ascii="Times New Roman" w:hAnsi="Times New Roman" w:cs="Times New Roman"/>
          <w:sz w:val="24"/>
          <w:szCs w:val="24"/>
        </w:rPr>
        <w:t>. Základom je interface „Person“. Obsahuje položky pre: meno, priezvisk</w:t>
      </w:r>
      <w:r w:rsidR="008A0E59" w:rsidRPr="008A0E59">
        <w:rPr>
          <w:rFonts w:ascii="Times New Roman" w:hAnsi="Times New Roman" w:cs="Times New Roman"/>
          <w:sz w:val="24"/>
          <w:szCs w:val="24"/>
        </w:rPr>
        <w:t>o</w:t>
      </w:r>
      <w:r w:rsidRPr="008A0E59">
        <w:rPr>
          <w:rFonts w:ascii="Times New Roman" w:hAnsi="Times New Roman" w:cs="Times New Roman"/>
          <w:sz w:val="24"/>
          <w:szCs w:val="24"/>
        </w:rPr>
        <w:t xml:space="preserve">, email, telefónne číslo, rodné číslo a vek. Z tejto interface následne dedia interface </w:t>
      </w:r>
      <w:proofErr w:type="spellStart"/>
      <w:r w:rsidRPr="008A0E5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8A0E59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8A0E59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8A0E59">
        <w:rPr>
          <w:rFonts w:ascii="Times New Roman" w:hAnsi="Times New Roman" w:cs="Times New Roman"/>
          <w:sz w:val="24"/>
          <w:szCs w:val="24"/>
        </w:rPr>
        <w:t xml:space="preserve">. Každá z nich má pridané identifikačné číslo, a zamestnanec má aj položku pre fotku. </w:t>
      </w:r>
      <w:r w:rsidR="008A0E59">
        <w:rPr>
          <w:rFonts w:ascii="Times New Roman" w:hAnsi="Times New Roman" w:cs="Times New Roman"/>
          <w:sz w:val="24"/>
          <w:szCs w:val="24"/>
        </w:rPr>
        <w:t xml:space="preserve">Posledné interface je </w:t>
      </w:r>
      <w:proofErr w:type="spellStart"/>
      <w:r w:rsidR="008A0E59">
        <w:rPr>
          <w:rFonts w:ascii="Times New Roman" w:hAnsi="Times New Roman" w:cs="Times New Roman"/>
          <w:sz w:val="24"/>
          <w:szCs w:val="24"/>
        </w:rPr>
        <w:t>Contract</w:t>
      </w:r>
      <w:proofErr w:type="spellEnd"/>
      <w:r w:rsidR="008A0E59">
        <w:rPr>
          <w:rFonts w:ascii="Times New Roman" w:hAnsi="Times New Roman" w:cs="Times New Roman"/>
          <w:sz w:val="24"/>
          <w:szCs w:val="24"/>
        </w:rPr>
        <w:t xml:space="preserve">. Ten obsahuje položky: registračné číslo, inštitúcia, klient, administrátori, dátum vytvorenia, dátum validácie a dátum uzatvorenia. </w:t>
      </w:r>
      <w:r w:rsidR="005D33F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="005D33FB">
        <w:rPr>
          <w:rFonts w:ascii="Times New Roman" w:hAnsi="Times New Roman" w:cs="Times New Roman"/>
          <w:sz w:val="24"/>
          <w:szCs w:val="24"/>
        </w:rPr>
        <w:t>ásledne</w:t>
      </w:r>
      <w:proofErr w:type="spellEnd"/>
      <w:r w:rsidR="005D33FB">
        <w:rPr>
          <w:rFonts w:ascii="Times New Roman" w:hAnsi="Times New Roman" w:cs="Times New Roman"/>
          <w:sz w:val="24"/>
          <w:szCs w:val="24"/>
        </w:rPr>
        <w:t xml:space="preserve"> sú tieto dáta zdieľané do ostatných komponent. Medzi základné komponenty patria </w:t>
      </w:r>
      <w:proofErr w:type="spellStart"/>
      <w:r w:rsidR="005D33FB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="005D33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33FB">
        <w:rPr>
          <w:rFonts w:ascii="Times New Roman" w:hAnsi="Times New Roman" w:cs="Times New Roman"/>
          <w:sz w:val="24"/>
          <w:szCs w:val="24"/>
        </w:rPr>
        <w:t>datail</w:t>
      </w:r>
      <w:proofErr w:type="spellEnd"/>
      <w:r w:rsidR="005D33FB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5D33FB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="005D33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FC29EE" w14:textId="43A888B5" w:rsidR="005D33FB" w:rsidRPr="005D33FB" w:rsidRDefault="005D33FB" w:rsidP="007E32D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D33FB">
        <w:rPr>
          <w:rFonts w:ascii="Times New Roman" w:hAnsi="Times New Roman" w:cs="Times New Roman"/>
          <w:sz w:val="24"/>
          <w:szCs w:val="24"/>
          <w:u w:val="single"/>
        </w:rPr>
        <w:t>Zobrazovanie údajov:</w:t>
      </w:r>
    </w:p>
    <w:p w14:paraId="69D2E77A" w14:textId="4146F3EF" w:rsidR="005D33FB" w:rsidRDefault="005D33FB" w:rsidP="007E32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Zobrazovanie všetkých údajov sa deje na komponente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-box. Všetky potrebné údaje sú dedené pomocou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@Input. </w:t>
      </w:r>
      <w:r>
        <w:rPr>
          <w:rFonts w:ascii="Times New Roman" w:hAnsi="Times New Roman" w:cs="Times New Roman"/>
          <w:sz w:val="24"/>
          <w:szCs w:val="24"/>
        </w:rPr>
        <w:t xml:space="preserve">Tieto údaje sú následne zobrazené pomocou 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ngFor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Knižnica </w:t>
      </w:r>
      <w:proofErr w:type="spellStart"/>
      <w:r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pomáha so zobrazením do mriežky a 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responzívne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mení podľa rozlíšenia stránky. Každý element: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rozkliknuteľný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 zobrazenie detailov o entite. V prípade </w:t>
      </w:r>
      <w:r w:rsidR="00B170FB">
        <w:rPr>
          <w:rFonts w:ascii="Times New Roman" w:hAnsi="Times New Roman" w:cs="Times New Roman"/>
          <w:sz w:val="24"/>
          <w:szCs w:val="24"/>
        </w:rPr>
        <w:t xml:space="preserve">detailov </w:t>
      </w:r>
      <w:r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0FB">
        <w:rPr>
          <w:rFonts w:ascii="Times New Roman" w:hAnsi="Times New Roman" w:cs="Times New Roman"/>
          <w:sz w:val="24"/>
          <w:szCs w:val="24"/>
        </w:rPr>
        <w:t xml:space="preserve">je ešte možnosť otvorenia </w:t>
      </w:r>
      <w:proofErr w:type="spellStart"/>
      <w:r w:rsidR="00B170FB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="00B17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FB">
        <w:rPr>
          <w:rFonts w:ascii="Times New Roman" w:hAnsi="Times New Roman" w:cs="Times New Roman"/>
          <w:sz w:val="24"/>
          <w:szCs w:val="24"/>
        </w:rPr>
        <w:t>sheet</w:t>
      </w:r>
      <w:proofErr w:type="spellEnd"/>
      <w:r w:rsidR="00B170FB">
        <w:rPr>
          <w:rFonts w:ascii="Times New Roman" w:hAnsi="Times New Roman" w:cs="Times New Roman"/>
          <w:sz w:val="24"/>
          <w:szCs w:val="24"/>
        </w:rPr>
        <w:t xml:space="preserve"> detailov jak o entite zákazník tak o správcoch zmluvy. </w:t>
      </w:r>
    </w:p>
    <w:p w14:paraId="22E1474E" w14:textId="551F0786" w:rsidR="00B170FB" w:rsidRPr="00B170FB" w:rsidRDefault="00B170FB" w:rsidP="007E32D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170FB">
        <w:rPr>
          <w:rFonts w:ascii="Times New Roman" w:hAnsi="Times New Roman" w:cs="Times New Roman"/>
          <w:sz w:val="24"/>
          <w:szCs w:val="24"/>
          <w:u w:val="single"/>
        </w:rPr>
        <w:t>Vytváranie entít:</w:t>
      </w:r>
    </w:p>
    <w:p w14:paraId="518DC27E" w14:textId="57095E00" w:rsidR="00B170FB" w:rsidRDefault="00B170FB" w:rsidP="007E32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Vytváranie sa vykonáva vo komponente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header-component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 </w:t>
      </w:r>
      <w:proofErr w:type="spellStart"/>
      <w:r>
        <w:rPr>
          <w:rFonts w:ascii="Times New Roman" w:hAnsi="Times New Roman" w:cs="Times New Roman"/>
          <w:sz w:val="24"/>
          <w:szCs w:val="24"/>
        </w:rPr>
        <w:t>rozkliknutí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elementu „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sa zobrazia tri podobné možnosti. Na zaznamenávanie vstupu je použitá knižnica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FormControl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Dáta sú zabalené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ich štruktúra napodobňuje štruktúry pre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0111C">
        <w:rPr>
          <w:rFonts w:ascii="Times New Roman" w:hAnsi="Times New Roman" w:cs="Times New Roman"/>
          <w:sz w:val="24"/>
          <w:szCs w:val="24"/>
        </w:rPr>
        <w:t xml:space="preserve"> </w:t>
      </w:r>
      <w:r w:rsidR="00D0111C">
        <w:rPr>
          <w:rFonts w:ascii="Times New Roman" w:hAnsi="Times New Roman" w:cs="Times New Roman"/>
          <w:sz w:val="24"/>
          <w:szCs w:val="24"/>
        </w:rPr>
        <w:t xml:space="preserve">Tlačidlo pre uloženie sa objaví po vyplnení všetkých </w:t>
      </w:r>
      <w:proofErr w:type="spellStart"/>
      <w:r w:rsidR="00D0111C">
        <w:rPr>
          <w:rFonts w:ascii="Times New Roman" w:hAnsi="Times New Roman" w:cs="Times New Roman"/>
          <w:sz w:val="24"/>
          <w:szCs w:val="24"/>
        </w:rPr>
        <w:t>fieldov</w:t>
      </w:r>
      <w:proofErr w:type="spellEnd"/>
      <w:r w:rsidR="00D011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Na uloženie jednotlivých skupín sú použite tri funkcie. </w:t>
      </w:r>
      <w:proofErr w:type="spellStart"/>
      <w:r>
        <w:rPr>
          <w:rFonts w:ascii="Times New Roman" w:hAnsi="Times New Roman" w:cs="Times New Roman"/>
          <w:sz w:val="24"/>
          <w:szCs w:val="24"/>
        </w:rPr>
        <w:t>onSaveContract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onSaveCustomer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>() a </w:t>
      </w:r>
      <w:proofErr w:type="spellStart"/>
      <w:r>
        <w:rPr>
          <w:rFonts w:ascii="Times New Roman" w:hAnsi="Times New Roman" w:cs="Times New Roman"/>
          <w:sz w:val="24"/>
          <w:szCs w:val="24"/>
        </w:rPr>
        <w:t>onSaveEmployee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Všetky fungujú na tom istom princípe. Vytvorí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potrebných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ktorá sa následne naplní dátami z priliehajúcej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FormGroup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52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Tie</w:t>
      </w:r>
      <w:r w:rsidR="00C52363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sú následne pomocou </w:t>
      </w:r>
      <w:r>
        <w:rPr>
          <w:rFonts w:ascii="Times New Roman" w:hAnsi="Times New Roman" w:cs="Times New Roman"/>
          <w:sz w:val="24"/>
          <w:szCs w:val="24"/>
          <w:lang w:val="en-US"/>
        </w:rPr>
        <w:t>@Output</w:t>
      </w:r>
      <w:r>
        <w:rPr>
          <w:rFonts w:ascii="Times New Roman" w:hAnsi="Times New Roman" w:cs="Times New Roman"/>
          <w:sz w:val="24"/>
          <w:szCs w:val="24"/>
        </w:rPr>
        <w:t xml:space="preserve"> emitované a zachytávané 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main-page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komponente. </w:t>
      </w:r>
      <w:r w:rsidR="00133EE8">
        <w:rPr>
          <w:rFonts w:ascii="Times New Roman" w:hAnsi="Times New Roman" w:cs="Times New Roman"/>
          <w:sz w:val="24"/>
          <w:szCs w:val="24"/>
        </w:rPr>
        <w:t xml:space="preserve">Tam sú jednoducho </w:t>
      </w:r>
      <w:proofErr w:type="spellStart"/>
      <w:r w:rsidR="00133EE8">
        <w:rPr>
          <w:rFonts w:ascii="Times New Roman" w:hAnsi="Times New Roman" w:cs="Times New Roman"/>
          <w:sz w:val="24"/>
          <w:szCs w:val="24"/>
        </w:rPr>
        <w:t>pushnuté</w:t>
      </w:r>
      <w:proofErr w:type="spellEnd"/>
      <w:r w:rsidR="00133EE8">
        <w:rPr>
          <w:rFonts w:ascii="Times New Roman" w:hAnsi="Times New Roman" w:cs="Times New Roman"/>
          <w:sz w:val="24"/>
          <w:szCs w:val="24"/>
        </w:rPr>
        <w:t xml:space="preserve"> do zoznamu entít. </w:t>
      </w:r>
      <w:r w:rsidR="00453335">
        <w:rPr>
          <w:rFonts w:ascii="Times New Roman" w:hAnsi="Times New Roman" w:cs="Times New Roman"/>
          <w:sz w:val="24"/>
          <w:szCs w:val="24"/>
        </w:rPr>
        <w:t xml:space="preserve">Keby je program prevedený cez API dáta by boli pridané do celku </w:t>
      </w:r>
      <w:r w:rsidR="00A15E17">
        <w:rPr>
          <w:rFonts w:ascii="Times New Roman" w:hAnsi="Times New Roman" w:cs="Times New Roman"/>
          <w:sz w:val="24"/>
          <w:szCs w:val="24"/>
        </w:rPr>
        <w:t xml:space="preserve">a následne uložené </w:t>
      </w:r>
      <w:r w:rsidR="00453335">
        <w:rPr>
          <w:rFonts w:ascii="Times New Roman" w:hAnsi="Times New Roman" w:cs="Times New Roman"/>
          <w:sz w:val="24"/>
          <w:szCs w:val="24"/>
        </w:rPr>
        <w:t>pomocou POST, alebo PUT.</w:t>
      </w:r>
      <w:r w:rsidR="00041E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3318BD" w14:textId="77F3599B" w:rsidR="00041E8C" w:rsidRDefault="00041E8C" w:rsidP="007E32D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41E8C">
        <w:rPr>
          <w:rFonts w:ascii="Times New Roman" w:hAnsi="Times New Roman" w:cs="Times New Roman"/>
          <w:sz w:val="24"/>
          <w:szCs w:val="24"/>
          <w:u w:val="single"/>
        </w:rPr>
        <w:t>Vymazávanie entít:</w:t>
      </w:r>
    </w:p>
    <w:p w14:paraId="15F622FA" w14:textId="11FB7C35" w:rsidR="00041E8C" w:rsidRDefault="00041E8C" w:rsidP="007E32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Vymazávanie sa vykonáva na komponente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-box. Každý kontrakt, zákazník aj zamestnanec majú toto tatíčko vo svojich detailoch. Po kliknutí sa zobrazí dialógové okno. Funkcionalita je vykonaná za pomoci knižnice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MatDialog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Pre každý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vytvorená vlastná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 jej zavretí odoberáme jej odpoveď. Na základe odpovedi sa rozhodne či je odpoveď emitovaná alebo nie. Emituje sa znova do komponenty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main-page</w:t>
      </w:r>
      <w:proofErr w:type="spellEnd"/>
      <w:r>
        <w:rPr>
          <w:rFonts w:ascii="Times New Roman" w:hAnsi="Times New Roman" w:cs="Times New Roman"/>
          <w:sz w:val="24"/>
          <w:szCs w:val="24"/>
        </w:rPr>
        <w:t>. Tam je na základe identifikujúceho čísla entita nájdená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splicnuta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zo zoznamu. </w:t>
      </w:r>
    </w:p>
    <w:p w14:paraId="11C0F924" w14:textId="72068A51" w:rsidR="00D32F3F" w:rsidRDefault="00D32F3F" w:rsidP="007E32D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2F3F">
        <w:rPr>
          <w:rFonts w:ascii="Times New Roman" w:hAnsi="Times New Roman" w:cs="Times New Roman"/>
          <w:sz w:val="24"/>
          <w:szCs w:val="24"/>
          <w:u w:val="single"/>
        </w:rPr>
        <w:t>Editovanie entít:</w:t>
      </w:r>
    </w:p>
    <w:p w14:paraId="7AEB17CB" w14:textId="5A1638B2" w:rsidR="00D32F3F" w:rsidRDefault="00D32F3F" w:rsidP="007E32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Editovanie je znova implementované na komponente </w:t>
      </w:r>
      <w:proofErr w:type="spellStart"/>
      <w:r w:rsidR="00C52363">
        <w:rPr>
          <w:rFonts w:ascii="Times New Roman" w:hAnsi="Times New Roman" w:cs="Times New Roman"/>
          <w:sz w:val="24"/>
          <w:szCs w:val="24"/>
        </w:rPr>
        <w:t>contract</w:t>
      </w:r>
      <w:proofErr w:type="spellEnd"/>
      <w:r w:rsidR="00C52363">
        <w:rPr>
          <w:rFonts w:ascii="Times New Roman" w:hAnsi="Times New Roman" w:cs="Times New Roman"/>
          <w:sz w:val="24"/>
          <w:szCs w:val="24"/>
        </w:rPr>
        <w:t>-box. Taktiež má svoje tlačidlo v detailoch entity. Po stlačení sa otvorí dialógové okno podobne ako u </w:t>
      </w:r>
      <w:proofErr w:type="spellStart"/>
      <w:r w:rsidR="00C5236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C52363">
        <w:rPr>
          <w:rFonts w:ascii="Times New Roman" w:hAnsi="Times New Roman" w:cs="Times New Roman"/>
          <w:sz w:val="24"/>
          <w:szCs w:val="24"/>
        </w:rPr>
        <w:t xml:space="preserve">. Zaznamenávanie údajov je implementované tak isto ako pri funkciách </w:t>
      </w:r>
      <w:proofErr w:type="spellStart"/>
      <w:r w:rsidR="00C523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C52363">
        <w:rPr>
          <w:rFonts w:ascii="Times New Roman" w:hAnsi="Times New Roman" w:cs="Times New Roman"/>
          <w:sz w:val="24"/>
          <w:szCs w:val="24"/>
        </w:rPr>
        <w:t xml:space="preserve">. </w:t>
      </w:r>
      <w:r w:rsidR="008017FD">
        <w:rPr>
          <w:rFonts w:ascii="Times New Roman" w:hAnsi="Times New Roman" w:cs="Times New Roman"/>
          <w:sz w:val="24"/>
          <w:szCs w:val="24"/>
        </w:rPr>
        <w:t xml:space="preserve">Výsledok je emitovaný do komponenty </w:t>
      </w:r>
      <w:proofErr w:type="spellStart"/>
      <w:r w:rsidR="008017FD">
        <w:rPr>
          <w:rFonts w:ascii="Times New Roman" w:hAnsi="Times New Roman" w:cs="Times New Roman"/>
          <w:sz w:val="24"/>
          <w:szCs w:val="24"/>
        </w:rPr>
        <w:t>main-page</w:t>
      </w:r>
      <w:proofErr w:type="spellEnd"/>
      <w:r w:rsidR="008017FD">
        <w:rPr>
          <w:rFonts w:ascii="Times New Roman" w:hAnsi="Times New Roman" w:cs="Times New Roman"/>
          <w:sz w:val="24"/>
          <w:szCs w:val="24"/>
        </w:rPr>
        <w:t xml:space="preserve">, kde je následne podľa </w:t>
      </w:r>
      <w:proofErr w:type="spellStart"/>
      <w:r w:rsidR="008017FD">
        <w:rPr>
          <w:rFonts w:ascii="Times New Roman" w:hAnsi="Times New Roman" w:cs="Times New Roman"/>
          <w:sz w:val="24"/>
          <w:szCs w:val="24"/>
        </w:rPr>
        <w:t>registration_number</w:t>
      </w:r>
      <w:proofErr w:type="spellEnd"/>
      <w:r w:rsidR="008017FD">
        <w:rPr>
          <w:rFonts w:ascii="Times New Roman" w:hAnsi="Times New Roman" w:cs="Times New Roman"/>
          <w:sz w:val="24"/>
          <w:szCs w:val="24"/>
        </w:rPr>
        <w:t xml:space="preserve"> vymenení za originálny. </w:t>
      </w:r>
    </w:p>
    <w:p w14:paraId="3877568B" w14:textId="77777777" w:rsidR="008017FD" w:rsidRDefault="008017FD" w:rsidP="007E32D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017FD">
        <w:rPr>
          <w:rFonts w:ascii="Times New Roman" w:hAnsi="Times New Roman" w:cs="Times New Roman"/>
          <w:sz w:val="24"/>
          <w:szCs w:val="24"/>
          <w:u w:val="single"/>
        </w:rPr>
        <w:t>Vyhľadávanie entít:</w:t>
      </w:r>
    </w:p>
    <w:p w14:paraId="508E1F0F" w14:textId="53F1E0E1" w:rsidR="008017FD" w:rsidRDefault="008017FD" w:rsidP="007E32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Vyhľadávanie kombinuje techniky použité v predošlých funkciách.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ktorý emituje porovnáva s menom a priezviskom buď zákazníkov alebo zamestnancov. Zhody sú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pushnuté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nového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jeho hodnoty potom uložené do pôvodnej premennej.</w:t>
      </w:r>
    </w:p>
    <w:p w14:paraId="0C079629" w14:textId="7044CEBC" w:rsidR="008017FD" w:rsidRDefault="008017FD" w:rsidP="007E32D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017FD">
        <w:rPr>
          <w:rFonts w:ascii="Times New Roman" w:hAnsi="Times New Roman" w:cs="Times New Roman"/>
          <w:sz w:val="24"/>
          <w:szCs w:val="24"/>
          <w:u w:val="single"/>
        </w:rPr>
        <w:t>Sťahovanie CSV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37E42F41" w14:textId="7847F4DB" w:rsidR="008017FD" w:rsidRPr="008017FD" w:rsidRDefault="008017FD" w:rsidP="007E32D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Posledným tlačidlom u detailu entít je tlačidlo pre stiahnutie CSV. Do premennej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 uložené všetky príslušné údaje danej entity. Do premennej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 zas nastavené parametre CSV. Následne sú tieto údaje predané do „</w:t>
      </w:r>
      <w:proofErr w:type="spellStart"/>
      <w:r>
        <w:rPr>
          <w:rFonts w:ascii="Times New Roman" w:hAnsi="Times New Roman" w:cs="Times New Roman"/>
          <w:sz w:val="24"/>
          <w:szCs w:val="24"/>
        </w:rPr>
        <w:t>ngxCsv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funkcie. </w:t>
      </w:r>
    </w:p>
    <w:sectPr w:rsidR="008017FD" w:rsidRPr="00801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DD"/>
    <w:rsid w:val="00041E8C"/>
    <w:rsid w:val="00074AA4"/>
    <w:rsid w:val="00133EE8"/>
    <w:rsid w:val="00453335"/>
    <w:rsid w:val="00533CDD"/>
    <w:rsid w:val="005D33FB"/>
    <w:rsid w:val="007E32D8"/>
    <w:rsid w:val="008017FD"/>
    <w:rsid w:val="008A0E59"/>
    <w:rsid w:val="00A15E17"/>
    <w:rsid w:val="00B170FB"/>
    <w:rsid w:val="00B30BC1"/>
    <w:rsid w:val="00C502A8"/>
    <w:rsid w:val="00C52363"/>
    <w:rsid w:val="00CF6C76"/>
    <w:rsid w:val="00D0111C"/>
    <w:rsid w:val="00D32F3F"/>
    <w:rsid w:val="00DF6360"/>
    <w:rsid w:val="00F9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8F8C"/>
  <w15:chartTrackingRefBased/>
  <w15:docId w15:val="{74AAAEC0-FE1D-490B-AD55-B2A323A7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2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150" w:eastAsia="en-15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2D8"/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32D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7E3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ngx-csv" TargetMode="External"/><Relationship Id="rId5" Type="http://schemas.openxmlformats.org/officeDocument/2006/relationships/hyperlink" Target="https://tailwindcss.com/" TargetMode="External"/><Relationship Id="rId4" Type="http://schemas.openxmlformats.org/officeDocument/2006/relationships/hyperlink" Target="https://material.angul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Kopas</dc:creator>
  <cp:keywords/>
  <dc:description/>
  <cp:lastModifiedBy>Maroš Kopas</cp:lastModifiedBy>
  <cp:revision>12</cp:revision>
  <dcterms:created xsi:type="dcterms:W3CDTF">2023-05-27T16:07:00Z</dcterms:created>
  <dcterms:modified xsi:type="dcterms:W3CDTF">2023-05-27T18:03:00Z</dcterms:modified>
</cp:coreProperties>
</file>