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C19F" w14:textId="0F524381" w:rsidR="008A699C" w:rsidRDefault="009B041E" w:rsidP="00435AC4">
      <w:pPr>
        <w:pStyle w:val="Title"/>
        <w:pBdr>
          <w:bottom w:val="single" w:sz="6" w:space="1" w:color="auto"/>
        </w:pBdr>
      </w:pPr>
      <w:r w:rsidRPr="009B041E">
        <w:t>Télécom 3000</w:t>
      </w:r>
    </w:p>
    <w:p w14:paraId="15D697FF" w14:textId="77777777" w:rsidR="00A845C3" w:rsidRPr="00A845C3" w:rsidRDefault="00A845C3" w:rsidP="00A845C3"/>
    <w:p w14:paraId="3DD9BA44" w14:textId="55871C59" w:rsidR="009B041E" w:rsidRDefault="008C578F" w:rsidP="00435AC4">
      <w:r>
        <w:t>{</w:t>
      </w:r>
      <w:proofErr w:type="spellStart"/>
      <w:r>
        <w:t>VotreNom</w:t>
      </w:r>
      <w:proofErr w:type="spellEnd"/>
      <w:r>
        <w:t>}-{</w:t>
      </w:r>
      <w:proofErr w:type="spellStart"/>
      <w:r>
        <w:t>VotrePrénom</w:t>
      </w:r>
      <w:proofErr w:type="spellEnd"/>
      <w:r>
        <w:t>}</w:t>
      </w:r>
    </w:p>
    <w:p w14:paraId="3B5773ED" w14:textId="25070CA9" w:rsidR="008C578F" w:rsidRDefault="008C578F" w:rsidP="00435AC4"/>
    <w:p w14:paraId="1A7D86C3" w14:textId="71BDC13F" w:rsidR="008C578F" w:rsidRDefault="008C578F" w:rsidP="00435AC4">
      <w:r w:rsidRPr="008C578F">
        <w:rPr>
          <w:b/>
          <w:u w:val="single"/>
        </w:rPr>
        <w:t>Préparation </w:t>
      </w:r>
      <w:r>
        <w:t>:</w:t>
      </w:r>
    </w:p>
    <w:p w14:paraId="17AB804E" w14:textId="5B973D95" w:rsidR="008C578F" w:rsidRDefault="008C578F" w:rsidP="00435AC4">
      <w:r>
        <w:br/>
        <w:t>Matrice de flux :</w:t>
      </w:r>
    </w:p>
    <w:p w14:paraId="54226D25" w14:textId="77777777" w:rsidR="008C578F" w:rsidRDefault="008C578F" w:rsidP="00435AC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61"/>
        <w:gridCol w:w="1185"/>
        <w:gridCol w:w="1191"/>
        <w:gridCol w:w="1449"/>
        <w:gridCol w:w="1622"/>
        <w:gridCol w:w="1207"/>
        <w:gridCol w:w="1495"/>
      </w:tblGrid>
      <w:tr w:rsidR="008C578F" w:rsidRPr="00A6396B" w14:paraId="081A9415" w14:textId="77777777" w:rsidTr="008C5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C012C40" w14:textId="64958A28" w:rsidR="008C578F" w:rsidRPr="00A6396B" w:rsidRDefault="008C578F" w:rsidP="008C57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85" w:type="dxa"/>
          </w:tcPr>
          <w:p w14:paraId="73C0D245" w14:textId="1E108D15" w:rsidR="008C578F" w:rsidRPr="00A6396B" w:rsidRDefault="008C578F" w:rsidP="0045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Source IP</w:t>
            </w:r>
          </w:p>
        </w:tc>
        <w:tc>
          <w:tcPr>
            <w:tcW w:w="1191" w:type="dxa"/>
          </w:tcPr>
          <w:p w14:paraId="474F9C19" w14:textId="77777777" w:rsidR="008C578F" w:rsidRPr="00A6396B" w:rsidRDefault="008C578F" w:rsidP="0045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Source Port</w:t>
            </w:r>
          </w:p>
        </w:tc>
        <w:tc>
          <w:tcPr>
            <w:tcW w:w="1449" w:type="dxa"/>
          </w:tcPr>
          <w:p w14:paraId="54244ED0" w14:textId="77777777" w:rsidR="008C578F" w:rsidRPr="00A6396B" w:rsidRDefault="008C578F" w:rsidP="0045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Destination IP</w:t>
            </w:r>
          </w:p>
        </w:tc>
        <w:tc>
          <w:tcPr>
            <w:tcW w:w="1622" w:type="dxa"/>
          </w:tcPr>
          <w:p w14:paraId="0FF05257" w14:textId="77777777" w:rsidR="008C578F" w:rsidRPr="00A6396B" w:rsidRDefault="008C578F" w:rsidP="0045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Destination Port</w:t>
            </w:r>
          </w:p>
        </w:tc>
        <w:tc>
          <w:tcPr>
            <w:tcW w:w="1207" w:type="dxa"/>
          </w:tcPr>
          <w:p w14:paraId="11937FBE" w14:textId="77777777" w:rsidR="008C578F" w:rsidRPr="00A6396B" w:rsidRDefault="008C578F" w:rsidP="0045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Protocole</w:t>
            </w:r>
          </w:p>
        </w:tc>
        <w:tc>
          <w:tcPr>
            <w:tcW w:w="1495" w:type="dxa"/>
          </w:tcPr>
          <w:p w14:paraId="62984EF9" w14:textId="77777777" w:rsidR="008C578F" w:rsidRPr="00A6396B" w:rsidRDefault="008C578F" w:rsidP="0045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 w:rsidR="008C578F" w:rsidRPr="00A6396B" w14:paraId="727F52DB" w14:textId="77777777" w:rsidTr="008C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5C2D0EFD" w14:textId="77777777" w:rsidR="008C578F" w:rsidRPr="00A6396B" w:rsidRDefault="008C578F" w:rsidP="00453B8F">
            <w:pPr>
              <w:rPr>
                <w:sz w:val="22"/>
              </w:rPr>
            </w:pPr>
          </w:p>
        </w:tc>
        <w:tc>
          <w:tcPr>
            <w:tcW w:w="1185" w:type="dxa"/>
          </w:tcPr>
          <w:p w14:paraId="7EAF9323" w14:textId="540B9A58" w:rsidR="008C578F" w:rsidRPr="00A6396B" w:rsidRDefault="008C578F" w:rsidP="0045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127.0.0.1</w:t>
            </w:r>
          </w:p>
        </w:tc>
        <w:tc>
          <w:tcPr>
            <w:tcW w:w="1191" w:type="dxa"/>
          </w:tcPr>
          <w:p w14:paraId="30AC97AF" w14:textId="77777777" w:rsidR="008C578F" w:rsidRPr="00A6396B" w:rsidRDefault="008C578F" w:rsidP="0045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ANY</w:t>
            </w:r>
          </w:p>
        </w:tc>
        <w:tc>
          <w:tcPr>
            <w:tcW w:w="1449" w:type="dxa"/>
          </w:tcPr>
          <w:p w14:paraId="6843D2B0" w14:textId="77777777" w:rsidR="008C578F" w:rsidRPr="00A6396B" w:rsidRDefault="008C578F" w:rsidP="0045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127.0.0.1</w:t>
            </w:r>
          </w:p>
        </w:tc>
        <w:tc>
          <w:tcPr>
            <w:tcW w:w="1622" w:type="dxa"/>
          </w:tcPr>
          <w:p w14:paraId="0CF69A09" w14:textId="77777777" w:rsidR="008C578F" w:rsidRPr="00A6396B" w:rsidRDefault="008C578F" w:rsidP="0045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53</w:t>
            </w:r>
          </w:p>
        </w:tc>
        <w:tc>
          <w:tcPr>
            <w:tcW w:w="1207" w:type="dxa"/>
          </w:tcPr>
          <w:p w14:paraId="6B7FF48D" w14:textId="77777777" w:rsidR="008C578F" w:rsidRPr="00A6396B" w:rsidRDefault="008C578F" w:rsidP="0045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6396B">
              <w:rPr>
                <w:sz w:val="22"/>
              </w:rPr>
              <w:t>UDP</w:t>
            </w:r>
          </w:p>
        </w:tc>
        <w:tc>
          <w:tcPr>
            <w:tcW w:w="1495" w:type="dxa"/>
          </w:tcPr>
          <w:p w14:paraId="26D5C8A6" w14:textId="77777777" w:rsidR="008C578F" w:rsidRPr="00A6396B" w:rsidRDefault="008C578F" w:rsidP="0045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DNS</w:t>
            </w:r>
          </w:p>
        </w:tc>
      </w:tr>
      <w:tr w:rsidR="008C578F" w:rsidRPr="00A6396B" w14:paraId="4D7B5EF1" w14:textId="77777777" w:rsidTr="008C5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BE8F96A" w14:textId="77777777" w:rsidR="008C578F" w:rsidRPr="00A6396B" w:rsidRDefault="008C578F" w:rsidP="00453B8F">
            <w:pPr>
              <w:rPr>
                <w:sz w:val="22"/>
              </w:rPr>
            </w:pPr>
          </w:p>
        </w:tc>
        <w:tc>
          <w:tcPr>
            <w:tcW w:w="1185" w:type="dxa"/>
          </w:tcPr>
          <w:p w14:paraId="199A9180" w14:textId="47A4E4C3" w:rsidR="008C578F" w:rsidRPr="00A6396B" w:rsidRDefault="008C578F" w:rsidP="0045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1" w:type="dxa"/>
          </w:tcPr>
          <w:p w14:paraId="59CC8B61" w14:textId="77777777" w:rsidR="008C578F" w:rsidRPr="00A6396B" w:rsidRDefault="008C578F" w:rsidP="0045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49" w:type="dxa"/>
          </w:tcPr>
          <w:p w14:paraId="170BE4B4" w14:textId="77777777" w:rsidR="008C578F" w:rsidRPr="00A6396B" w:rsidRDefault="008C578F" w:rsidP="0045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2" w:type="dxa"/>
          </w:tcPr>
          <w:p w14:paraId="3E518669" w14:textId="77777777" w:rsidR="008C578F" w:rsidRPr="00A6396B" w:rsidRDefault="008C578F" w:rsidP="0045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07" w:type="dxa"/>
          </w:tcPr>
          <w:p w14:paraId="589E4CC0" w14:textId="77777777" w:rsidR="008C578F" w:rsidRPr="00A6396B" w:rsidRDefault="008C578F" w:rsidP="0045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95" w:type="dxa"/>
          </w:tcPr>
          <w:p w14:paraId="4BF33D16" w14:textId="77777777" w:rsidR="008C578F" w:rsidRPr="00A6396B" w:rsidRDefault="008C578F" w:rsidP="0045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66F189F6" w14:textId="77777777" w:rsidR="008C578F" w:rsidRDefault="008C578F" w:rsidP="00435AC4"/>
    <w:p w14:paraId="46FDDBEC" w14:textId="713B4023" w:rsidR="008C578F" w:rsidRDefault="008C578F" w:rsidP="00435AC4">
      <w:r>
        <w:t>Expliquer brièvement le choix du service web.</w:t>
      </w:r>
    </w:p>
    <w:p w14:paraId="09186A2A" w14:textId="08AD9305" w:rsidR="008C578F" w:rsidRDefault="008C578F" w:rsidP="00435AC4"/>
    <w:p w14:paraId="05EDDE6B" w14:textId="27D5A35E" w:rsidR="008C578F" w:rsidRDefault="008C578F" w:rsidP="00435AC4">
      <w:r>
        <w:t>Expliquer brièvement le choix de la technologie pour la gestion du firewall de l’hôte.</w:t>
      </w:r>
    </w:p>
    <w:p w14:paraId="49E92351" w14:textId="77777777" w:rsidR="008C578F" w:rsidRDefault="008C578F" w:rsidP="00435AC4"/>
    <w:p w14:paraId="7B725D3A" w14:textId="77777777" w:rsidR="008C578F" w:rsidRDefault="008C578F" w:rsidP="00435AC4"/>
    <w:p w14:paraId="2FA014C9" w14:textId="79104C3F" w:rsidR="008C578F" w:rsidRDefault="008C578F" w:rsidP="00435AC4">
      <w:r w:rsidRPr="008C578F">
        <w:rPr>
          <w:b/>
          <w:u w:val="single"/>
        </w:rPr>
        <w:t>Installation </w:t>
      </w:r>
      <w:r>
        <w:t>:</w:t>
      </w:r>
    </w:p>
    <w:p w14:paraId="6BF5ADE0" w14:textId="41C7EAD1" w:rsidR="008C578F" w:rsidRDefault="008C578F" w:rsidP="00435AC4"/>
    <w:p w14:paraId="2D881F9B" w14:textId="58B7E4AE" w:rsidR="008C578F" w:rsidRDefault="008C578F" w:rsidP="00435AC4"/>
    <w:p w14:paraId="7AF77A01" w14:textId="03107FBA" w:rsidR="008C578F" w:rsidRDefault="008C578F" w:rsidP="00435AC4"/>
    <w:p w14:paraId="2B00A81C" w14:textId="39D9AF19" w:rsidR="008C578F" w:rsidRDefault="008C578F" w:rsidP="00435AC4">
      <w:r w:rsidRPr="008C578F">
        <w:rPr>
          <w:b/>
          <w:u w:val="single"/>
        </w:rPr>
        <w:t>Configuration </w:t>
      </w:r>
      <w:r>
        <w:t>:</w:t>
      </w:r>
    </w:p>
    <w:p w14:paraId="6F1F32D0" w14:textId="1A4829CA" w:rsidR="008C578F" w:rsidRDefault="008C578F" w:rsidP="00435AC4"/>
    <w:p w14:paraId="5D77F17D" w14:textId="7B58A7A1" w:rsidR="008C578F" w:rsidRDefault="008C578F" w:rsidP="00435AC4">
      <w:r>
        <w:t>Lister les sécurisations mises en place pour la partie web.</w:t>
      </w:r>
    </w:p>
    <w:p w14:paraId="1323B6F0" w14:textId="5C2DDAF2" w:rsidR="008C578F" w:rsidRDefault="008C578F" w:rsidP="00435AC4"/>
    <w:p w14:paraId="663553DF" w14:textId="53D49EEE" w:rsidR="008C578F" w:rsidRDefault="008C578F" w:rsidP="00435AC4">
      <w:r>
        <w:t>Lister les sécurisations mises en place pour la partie SSH.</w:t>
      </w:r>
    </w:p>
    <w:p w14:paraId="1EE1FA0A" w14:textId="5E42027C" w:rsidR="008C578F" w:rsidRDefault="008C578F" w:rsidP="00435AC4"/>
    <w:p w14:paraId="2566395F" w14:textId="480AFB6B" w:rsidR="008C578F" w:rsidRDefault="008C578F" w:rsidP="00435AC4">
      <w:r>
        <w:t>Expliquer avec quel moyen vous avez implémenter la politique de mot de passe, et le fichier de configuration.</w:t>
      </w:r>
    </w:p>
    <w:p w14:paraId="75F7C42D" w14:textId="3D2DE2E4" w:rsidR="008C578F" w:rsidRDefault="008C578F" w:rsidP="00435AC4"/>
    <w:p w14:paraId="24661813" w14:textId="685C1FF2" w:rsidR="008C578F" w:rsidRDefault="008C578F" w:rsidP="00435AC4">
      <w:r>
        <w:t>Fournir le fichier de configuration des règles du firewall.</w:t>
      </w:r>
    </w:p>
    <w:p w14:paraId="31428339" w14:textId="5FB0E24B" w:rsidR="008C578F" w:rsidRDefault="008C578F" w:rsidP="00435AC4"/>
    <w:p w14:paraId="1FE6471E" w14:textId="148D14CE" w:rsidR="008C578F" w:rsidRDefault="008C578F" w:rsidP="00435AC4">
      <w:r>
        <w:t>Si des services sont désactivés, les lister et expliquer pourquoi ils l’ont été.</w:t>
      </w:r>
    </w:p>
    <w:p w14:paraId="0363ECF2" w14:textId="2B85BCAF" w:rsidR="008C578F" w:rsidRDefault="008C578F" w:rsidP="00435AC4"/>
    <w:p w14:paraId="44A444F7" w14:textId="395EF5F1" w:rsidR="008C578F" w:rsidRDefault="008C578F" w:rsidP="00435AC4">
      <w:r>
        <w:t>Fournir le fichier de configuration permettant d’activer les mises à jour automatiques.</w:t>
      </w:r>
    </w:p>
    <w:p w14:paraId="47A69AEE" w14:textId="77777777" w:rsidR="008C578F" w:rsidRDefault="008C578F" w:rsidP="00435AC4"/>
    <w:p w14:paraId="1B1D5344" w14:textId="0B0DE06B" w:rsidR="008C578F" w:rsidRDefault="008C578F" w:rsidP="00435AC4">
      <w:r w:rsidRPr="008C578F">
        <w:rPr>
          <w:b/>
          <w:u w:val="single"/>
        </w:rPr>
        <w:t>Vérifications </w:t>
      </w:r>
      <w:r>
        <w:t>:</w:t>
      </w:r>
    </w:p>
    <w:p w14:paraId="2E670F63" w14:textId="42C60A61" w:rsidR="008C578F" w:rsidRDefault="008C578F" w:rsidP="00435AC4"/>
    <w:p w14:paraId="4288F4AB" w14:textId="661FD0D7" w:rsidR="008C578F" w:rsidRDefault="008C578F" w:rsidP="00435AC4">
      <w:r>
        <w:t xml:space="preserve">Fournir le </w:t>
      </w:r>
      <w:proofErr w:type="spellStart"/>
      <w:r>
        <w:t>SSLScan</w:t>
      </w:r>
      <w:proofErr w:type="spellEnd"/>
      <w:r>
        <w:t>.</w:t>
      </w:r>
    </w:p>
    <w:p w14:paraId="6D9BB80C" w14:textId="09F08C70" w:rsidR="008C578F" w:rsidRDefault="008C578F" w:rsidP="00435AC4"/>
    <w:p w14:paraId="499DA9F2" w14:textId="4BA7727F" w:rsidR="00216CE4" w:rsidRPr="008C578F" w:rsidRDefault="008C578F" w:rsidP="00435AC4">
      <w:pPr>
        <w:rPr>
          <w:rStyle w:val="Strong"/>
          <w:b w:val="0"/>
          <w:bCs w:val="0"/>
        </w:rPr>
      </w:pPr>
      <w:r>
        <w:t>Fournir la sortie de la commande NMAP réalisée sur l’interface métier.</w:t>
      </w:r>
      <w:bookmarkStart w:id="0" w:name="_GoBack"/>
      <w:bookmarkEnd w:id="0"/>
    </w:p>
    <w:sectPr w:rsidR="00216CE4" w:rsidRPr="008C578F" w:rsidSect="002000B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2D2C4" w14:textId="77777777" w:rsidR="00D93E88" w:rsidRDefault="00D93E88" w:rsidP="00435AC4">
      <w:r>
        <w:separator/>
      </w:r>
    </w:p>
  </w:endnote>
  <w:endnote w:type="continuationSeparator" w:id="0">
    <w:p w14:paraId="1431F4D5" w14:textId="77777777" w:rsidR="00D93E88" w:rsidRDefault="00D93E88" w:rsidP="0043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1F18" w14:textId="77777777" w:rsidR="00D93E88" w:rsidRDefault="00D93E88" w:rsidP="00435AC4">
      <w:r>
        <w:separator/>
      </w:r>
    </w:p>
  </w:footnote>
  <w:footnote w:type="continuationSeparator" w:id="0">
    <w:p w14:paraId="684D874A" w14:textId="77777777" w:rsidR="00D93E88" w:rsidRDefault="00D93E88" w:rsidP="00435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814F9" w14:textId="77777777" w:rsidR="009B041E" w:rsidRPr="009B041E" w:rsidRDefault="009B041E" w:rsidP="00435AC4">
    <w:pPr>
      <w:pStyle w:val="Header"/>
    </w:pPr>
    <w:r>
      <w:t>Sécurité des Systèmes - TP01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3415"/>
    <w:multiLevelType w:val="hybridMultilevel"/>
    <w:tmpl w:val="CABE7918"/>
    <w:lvl w:ilvl="0" w:tplc="E3445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5ABF"/>
    <w:multiLevelType w:val="hybridMultilevel"/>
    <w:tmpl w:val="A3A45ACA"/>
    <w:lvl w:ilvl="0" w:tplc="2BE0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638E"/>
    <w:multiLevelType w:val="hybridMultilevel"/>
    <w:tmpl w:val="36746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1E"/>
    <w:rsid w:val="000844BC"/>
    <w:rsid w:val="000876A2"/>
    <w:rsid w:val="000E4BC8"/>
    <w:rsid w:val="000F6A24"/>
    <w:rsid w:val="001A1046"/>
    <w:rsid w:val="001F3336"/>
    <w:rsid w:val="002000B5"/>
    <w:rsid w:val="00216CE4"/>
    <w:rsid w:val="002255E6"/>
    <w:rsid w:val="002D3963"/>
    <w:rsid w:val="00417C28"/>
    <w:rsid w:val="00435AC4"/>
    <w:rsid w:val="00462F18"/>
    <w:rsid w:val="00611258"/>
    <w:rsid w:val="0061741F"/>
    <w:rsid w:val="007436AD"/>
    <w:rsid w:val="008721DC"/>
    <w:rsid w:val="008C4FEB"/>
    <w:rsid w:val="008C578F"/>
    <w:rsid w:val="008C74C7"/>
    <w:rsid w:val="009B041E"/>
    <w:rsid w:val="00A05708"/>
    <w:rsid w:val="00A5295E"/>
    <w:rsid w:val="00A6396B"/>
    <w:rsid w:val="00A845C3"/>
    <w:rsid w:val="00AB6547"/>
    <w:rsid w:val="00B10CA5"/>
    <w:rsid w:val="00B21D33"/>
    <w:rsid w:val="00C878DC"/>
    <w:rsid w:val="00CA61F8"/>
    <w:rsid w:val="00CD0E93"/>
    <w:rsid w:val="00D125E7"/>
    <w:rsid w:val="00D93E88"/>
    <w:rsid w:val="00E44321"/>
    <w:rsid w:val="00E61759"/>
    <w:rsid w:val="00E95D94"/>
    <w:rsid w:val="00F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A90E9"/>
  <w15:chartTrackingRefBased/>
  <w15:docId w15:val="{3080FDB1-281D-6949-84B7-541547F5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AC4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4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0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1E"/>
  </w:style>
  <w:style w:type="paragraph" w:styleId="Footer">
    <w:name w:val="footer"/>
    <w:basedOn w:val="Normal"/>
    <w:link w:val="FooterChar"/>
    <w:uiPriority w:val="99"/>
    <w:unhideWhenUsed/>
    <w:rsid w:val="009B0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1E"/>
  </w:style>
  <w:style w:type="character" w:styleId="Strong">
    <w:name w:val="Strong"/>
    <w:basedOn w:val="DefaultParagraphFont"/>
    <w:uiPriority w:val="22"/>
    <w:qFormat/>
    <w:rsid w:val="009B041E"/>
    <w:rPr>
      <w:b/>
      <w:bCs/>
    </w:rPr>
  </w:style>
  <w:style w:type="paragraph" w:styleId="NoSpacing">
    <w:name w:val="No Spacing"/>
    <w:uiPriority w:val="1"/>
    <w:qFormat/>
    <w:rsid w:val="009B041E"/>
  </w:style>
  <w:style w:type="character" w:customStyle="1" w:styleId="Heading1Char">
    <w:name w:val="Heading 1 Char"/>
    <w:basedOn w:val="DefaultParagraphFont"/>
    <w:link w:val="Heading1"/>
    <w:uiPriority w:val="9"/>
    <w:rsid w:val="009B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5AC4"/>
    <w:pPr>
      <w:ind w:left="720"/>
      <w:contextualSpacing/>
    </w:pPr>
  </w:style>
  <w:style w:type="table" w:styleId="TableGrid">
    <w:name w:val="Table Grid"/>
    <w:basedOn w:val="TableNormal"/>
    <w:uiPriority w:val="39"/>
    <w:rsid w:val="00E9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95D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E95D9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2021-01-06T20:41:00Z</dcterms:created>
  <dcterms:modified xsi:type="dcterms:W3CDTF">2021-01-20T19:35:00Z</dcterms:modified>
</cp:coreProperties>
</file>