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" w:tblpY="-343"/>
        <w:tblW w:w="19109" w:type="dxa"/>
        <w:tblLook w:val="04A0" w:firstRow="1" w:lastRow="0" w:firstColumn="1" w:lastColumn="0" w:noHBand="0" w:noVBand="1"/>
      </w:tblPr>
      <w:tblGrid>
        <w:gridCol w:w="3184"/>
        <w:gridCol w:w="3185"/>
        <w:gridCol w:w="3185"/>
        <w:gridCol w:w="3185"/>
        <w:gridCol w:w="3185"/>
        <w:gridCol w:w="3185"/>
      </w:tblGrid>
      <w:tr w:rsidR="00D71A03" w:rsidTr="00D71A03">
        <w:trPr>
          <w:trHeight w:val="702"/>
        </w:trPr>
        <w:tc>
          <w:tcPr>
            <w:tcW w:w="3184" w:type="dxa"/>
          </w:tcPr>
          <w:p w:rsidR="00D71A03" w:rsidRDefault="00D71A03" w:rsidP="00FB184A">
            <w:r>
              <w:t>SL.NO</w:t>
            </w:r>
          </w:p>
        </w:tc>
        <w:tc>
          <w:tcPr>
            <w:tcW w:w="3185" w:type="dxa"/>
          </w:tcPr>
          <w:p w:rsidR="00D71A03" w:rsidRDefault="00F01321" w:rsidP="00FB184A">
            <w:r>
              <w:t>Part Name</w:t>
            </w:r>
          </w:p>
        </w:tc>
        <w:tc>
          <w:tcPr>
            <w:tcW w:w="3185" w:type="dxa"/>
          </w:tcPr>
          <w:p w:rsidR="00D71A03" w:rsidRDefault="00D71A03" w:rsidP="00FB184A">
            <w:r>
              <w:t>Material with which the part is made up of</w:t>
            </w:r>
          </w:p>
        </w:tc>
        <w:tc>
          <w:tcPr>
            <w:tcW w:w="3185" w:type="dxa"/>
          </w:tcPr>
          <w:p w:rsidR="00D71A03" w:rsidRDefault="00D71A03" w:rsidP="00FB184A">
            <w:r>
              <w:t>Specification of the part</w:t>
            </w:r>
          </w:p>
        </w:tc>
        <w:tc>
          <w:tcPr>
            <w:tcW w:w="3185" w:type="dxa"/>
          </w:tcPr>
          <w:p w:rsidR="00D71A03" w:rsidRDefault="00D71A03" w:rsidP="00FB184A">
            <w:r>
              <w:t>Quantity required</w:t>
            </w:r>
          </w:p>
        </w:tc>
        <w:tc>
          <w:tcPr>
            <w:tcW w:w="3185" w:type="dxa"/>
          </w:tcPr>
          <w:p w:rsidR="00D71A03" w:rsidRDefault="00D71A03" w:rsidP="00FB184A">
            <w:r>
              <w:t>Fabrication process if needed</w:t>
            </w:r>
          </w:p>
        </w:tc>
      </w:tr>
      <w:tr w:rsidR="00D71A03" w:rsidTr="00D71A03">
        <w:trPr>
          <w:trHeight w:val="702"/>
        </w:trPr>
        <w:tc>
          <w:tcPr>
            <w:tcW w:w="3184" w:type="dxa"/>
          </w:tcPr>
          <w:p w:rsidR="00D71A03" w:rsidRDefault="00D71A03" w:rsidP="00672BB5">
            <w:r>
              <w:t>1.</w:t>
            </w:r>
          </w:p>
        </w:tc>
        <w:tc>
          <w:tcPr>
            <w:tcW w:w="3185" w:type="dxa"/>
          </w:tcPr>
          <w:p w:rsidR="00D71A03" w:rsidRDefault="00251154" w:rsidP="00672BB5">
            <w:r>
              <w:t>Base</w:t>
            </w:r>
          </w:p>
        </w:tc>
        <w:tc>
          <w:tcPr>
            <w:tcW w:w="3185" w:type="dxa"/>
          </w:tcPr>
          <w:p w:rsidR="00D71A03" w:rsidRDefault="00D71A03" w:rsidP="00672BB5">
            <w:r>
              <w:t>Foam sheet</w:t>
            </w:r>
          </w:p>
        </w:tc>
        <w:tc>
          <w:tcPr>
            <w:tcW w:w="3185" w:type="dxa"/>
          </w:tcPr>
          <w:p w:rsidR="00D71A03" w:rsidRDefault="00D71A03" w:rsidP="00672BB5">
            <w:r>
              <w:t>(30×15)cm,1cm thickness</w:t>
            </w:r>
          </w:p>
        </w:tc>
        <w:tc>
          <w:tcPr>
            <w:tcW w:w="3185" w:type="dxa"/>
          </w:tcPr>
          <w:p w:rsidR="00D71A03" w:rsidRDefault="00D71A03" w:rsidP="00672BB5">
            <w:r>
              <w:t>1</w:t>
            </w:r>
          </w:p>
        </w:tc>
        <w:tc>
          <w:tcPr>
            <w:tcW w:w="3185" w:type="dxa"/>
          </w:tcPr>
          <w:p w:rsidR="00D71A03" w:rsidRDefault="00D71A03" w:rsidP="00672BB5">
            <w:r>
              <w:t>Cutting and bending</w:t>
            </w:r>
          </w:p>
        </w:tc>
      </w:tr>
      <w:tr w:rsidR="00D71A03" w:rsidTr="00D71A03">
        <w:trPr>
          <w:trHeight w:val="689"/>
        </w:trPr>
        <w:tc>
          <w:tcPr>
            <w:tcW w:w="3184" w:type="dxa"/>
          </w:tcPr>
          <w:p w:rsidR="00D71A03" w:rsidRDefault="00D71A03" w:rsidP="00FB184A">
            <w:r>
              <w:t>2.</w:t>
            </w:r>
          </w:p>
        </w:tc>
        <w:tc>
          <w:tcPr>
            <w:tcW w:w="3185" w:type="dxa"/>
          </w:tcPr>
          <w:p w:rsidR="00D71A03" w:rsidRDefault="00251154" w:rsidP="00FB184A">
            <w:r>
              <w:t>Reel</w:t>
            </w:r>
          </w:p>
        </w:tc>
        <w:tc>
          <w:tcPr>
            <w:tcW w:w="3185" w:type="dxa"/>
          </w:tcPr>
          <w:p w:rsidR="00D71A03" w:rsidRDefault="00251154" w:rsidP="00FB184A">
            <w:r>
              <w:t>Plastic</w:t>
            </w:r>
          </w:p>
        </w:tc>
        <w:tc>
          <w:tcPr>
            <w:tcW w:w="3185" w:type="dxa"/>
          </w:tcPr>
          <w:p w:rsidR="00D71A03" w:rsidRDefault="00966766" w:rsidP="00FB184A">
            <w:r>
              <w:t>5 cm length , 6cm diameter</w:t>
            </w:r>
          </w:p>
        </w:tc>
        <w:tc>
          <w:tcPr>
            <w:tcW w:w="3185" w:type="dxa"/>
          </w:tcPr>
          <w:p w:rsidR="00D71A03" w:rsidRDefault="003F3ACD" w:rsidP="00FB184A">
            <w:r>
              <w:t>1</w:t>
            </w:r>
          </w:p>
        </w:tc>
        <w:tc>
          <w:tcPr>
            <w:tcW w:w="3185" w:type="dxa"/>
          </w:tcPr>
          <w:p w:rsidR="00D71A03" w:rsidRDefault="003F3ACD" w:rsidP="00FB184A">
            <w:r>
              <w:t>-</w:t>
            </w:r>
          </w:p>
        </w:tc>
      </w:tr>
      <w:tr w:rsidR="003F3ACD" w:rsidTr="00D71A03">
        <w:trPr>
          <w:trHeight w:val="689"/>
        </w:trPr>
        <w:tc>
          <w:tcPr>
            <w:tcW w:w="3184" w:type="dxa"/>
          </w:tcPr>
          <w:p w:rsidR="003F3ACD" w:rsidRDefault="00812EE2" w:rsidP="00FB184A">
            <w:r>
              <w:t>3.</w:t>
            </w:r>
          </w:p>
        </w:tc>
        <w:tc>
          <w:tcPr>
            <w:tcW w:w="3185" w:type="dxa"/>
          </w:tcPr>
          <w:p w:rsidR="003F3ACD" w:rsidRDefault="005043E7" w:rsidP="00FB184A">
            <w:r>
              <w:t>Spool</w:t>
            </w:r>
          </w:p>
        </w:tc>
        <w:tc>
          <w:tcPr>
            <w:tcW w:w="3185" w:type="dxa"/>
          </w:tcPr>
          <w:p w:rsidR="003F3ACD" w:rsidRDefault="00F2274E" w:rsidP="00FB184A">
            <w:r>
              <w:t>Plastic</w:t>
            </w:r>
          </w:p>
        </w:tc>
        <w:tc>
          <w:tcPr>
            <w:tcW w:w="3185" w:type="dxa"/>
          </w:tcPr>
          <w:p w:rsidR="003F3ACD" w:rsidRDefault="007F4CAB" w:rsidP="00FB184A">
            <w:r>
              <w:t>15cm length, 8cm diameter</w:t>
            </w:r>
          </w:p>
        </w:tc>
        <w:tc>
          <w:tcPr>
            <w:tcW w:w="3185" w:type="dxa"/>
          </w:tcPr>
          <w:p w:rsidR="003F3ACD" w:rsidRDefault="00302F5E" w:rsidP="00FB184A">
            <w:r>
              <w:t>1</w:t>
            </w:r>
          </w:p>
        </w:tc>
        <w:tc>
          <w:tcPr>
            <w:tcW w:w="3185" w:type="dxa"/>
          </w:tcPr>
          <w:p w:rsidR="003F3ACD" w:rsidRDefault="0080045D" w:rsidP="00FB184A">
            <w:r>
              <w:t>-</w:t>
            </w:r>
            <w:bookmarkStart w:id="0" w:name="_GoBack"/>
            <w:bookmarkEnd w:id="0"/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EA6C63" w:rsidP="00FB184A">
            <w:r>
              <w:t>4.</w:t>
            </w:r>
          </w:p>
        </w:tc>
        <w:tc>
          <w:tcPr>
            <w:tcW w:w="3185" w:type="dxa"/>
          </w:tcPr>
          <w:p w:rsidR="00EA6C63" w:rsidRDefault="00885C76" w:rsidP="00FB184A">
            <w:r>
              <w:t>Blades</w:t>
            </w:r>
          </w:p>
        </w:tc>
        <w:tc>
          <w:tcPr>
            <w:tcW w:w="3185" w:type="dxa"/>
          </w:tcPr>
          <w:p w:rsidR="00EA6C63" w:rsidRDefault="00F2274E" w:rsidP="00FB184A">
            <w:r>
              <w:t>Steel</w:t>
            </w:r>
          </w:p>
        </w:tc>
        <w:tc>
          <w:tcPr>
            <w:tcW w:w="3185" w:type="dxa"/>
          </w:tcPr>
          <w:p w:rsidR="00EA6C63" w:rsidRDefault="002B4717" w:rsidP="00FB184A">
            <w:r>
              <w:t xml:space="preserve">1 </w:t>
            </w:r>
            <w:r w:rsidR="003A6D3E">
              <w:t>c</w:t>
            </w:r>
            <w:r>
              <w:t>m wide , 0.7 mm thickness</w:t>
            </w:r>
            <w:r w:rsidR="003A6D3E">
              <w:t>, 2.3 cm length</w:t>
            </w:r>
          </w:p>
        </w:tc>
        <w:tc>
          <w:tcPr>
            <w:tcW w:w="3185" w:type="dxa"/>
          </w:tcPr>
          <w:p w:rsidR="00EA6C63" w:rsidRDefault="00302F5E" w:rsidP="00FB184A">
            <w:r>
              <w:t>1</w:t>
            </w:r>
          </w:p>
        </w:tc>
        <w:tc>
          <w:tcPr>
            <w:tcW w:w="3185" w:type="dxa"/>
          </w:tcPr>
          <w:p w:rsidR="00EA6C63" w:rsidRDefault="0080045D" w:rsidP="00FB184A">
            <w:r>
              <w:t>Cutting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EA6C63" w:rsidP="00FB184A">
            <w:r>
              <w:t>5.</w:t>
            </w:r>
          </w:p>
        </w:tc>
        <w:tc>
          <w:tcPr>
            <w:tcW w:w="3185" w:type="dxa"/>
          </w:tcPr>
          <w:p w:rsidR="00EA6C63" w:rsidRDefault="00885C76" w:rsidP="00FB184A">
            <w:r>
              <w:t>Rubber bands</w:t>
            </w:r>
          </w:p>
        </w:tc>
        <w:tc>
          <w:tcPr>
            <w:tcW w:w="3185" w:type="dxa"/>
          </w:tcPr>
          <w:p w:rsidR="00EA6C63" w:rsidRDefault="00F2274E" w:rsidP="00FB184A">
            <w:r>
              <w:t>-</w:t>
            </w:r>
          </w:p>
        </w:tc>
        <w:tc>
          <w:tcPr>
            <w:tcW w:w="3185" w:type="dxa"/>
          </w:tcPr>
          <w:p w:rsidR="00EA6C63" w:rsidRDefault="002B41A9" w:rsidP="00FB184A">
            <w:r>
              <w:t>Small</w:t>
            </w:r>
          </w:p>
        </w:tc>
        <w:tc>
          <w:tcPr>
            <w:tcW w:w="3185" w:type="dxa"/>
          </w:tcPr>
          <w:p w:rsidR="00EA6C63" w:rsidRDefault="00302F5E" w:rsidP="00FB184A">
            <w:r>
              <w:t>1</w:t>
            </w:r>
          </w:p>
        </w:tc>
        <w:tc>
          <w:tcPr>
            <w:tcW w:w="3185" w:type="dxa"/>
          </w:tcPr>
          <w:p w:rsidR="00EA6C63" w:rsidRDefault="00E131AF" w:rsidP="00FB184A">
            <w:r>
              <w:t>-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EA6C63" w:rsidP="00FB184A">
            <w:r>
              <w:t>6.</w:t>
            </w:r>
          </w:p>
        </w:tc>
        <w:tc>
          <w:tcPr>
            <w:tcW w:w="3185" w:type="dxa"/>
          </w:tcPr>
          <w:p w:rsidR="00EA6C63" w:rsidRDefault="00885C76" w:rsidP="00FB184A">
            <w:r>
              <w:t>DC generated motor</w:t>
            </w:r>
          </w:p>
        </w:tc>
        <w:tc>
          <w:tcPr>
            <w:tcW w:w="3185" w:type="dxa"/>
          </w:tcPr>
          <w:p w:rsidR="00EA6C63" w:rsidRDefault="00F2274E" w:rsidP="00FB184A">
            <w:r>
              <w:t>-</w:t>
            </w:r>
          </w:p>
        </w:tc>
        <w:tc>
          <w:tcPr>
            <w:tcW w:w="3185" w:type="dxa"/>
          </w:tcPr>
          <w:p w:rsidR="00EA6C63" w:rsidRDefault="002B41A9" w:rsidP="00FB184A">
            <w:r>
              <w:t>12 V , 60 rpm</w:t>
            </w:r>
          </w:p>
        </w:tc>
        <w:tc>
          <w:tcPr>
            <w:tcW w:w="3185" w:type="dxa"/>
          </w:tcPr>
          <w:p w:rsidR="00EA6C63" w:rsidRDefault="00302F5E" w:rsidP="00FB184A">
            <w:r>
              <w:t>1</w:t>
            </w:r>
          </w:p>
        </w:tc>
        <w:tc>
          <w:tcPr>
            <w:tcW w:w="3185" w:type="dxa"/>
          </w:tcPr>
          <w:p w:rsidR="00EA6C63" w:rsidRDefault="00E131AF" w:rsidP="00FB184A">
            <w:r>
              <w:t>-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EA6C63" w:rsidP="00FB184A">
            <w:r>
              <w:t>7.</w:t>
            </w:r>
          </w:p>
        </w:tc>
        <w:tc>
          <w:tcPr>
            <w:tcW w:w="3185" w:type="dxa"/>
          </w:tcPr>
          <w:p w:rsidR="00EA6C63" w:rsidRDefault="0071386A" w:rsidP="00FB184A">
            <w:r>
              <w:t>Gears</w:t>
            </w:r>
          </w:p>
        </w:tc>
        <w:tc>
          <w:tcPr>
            <w:tcW w:w="3185" w:type="dxa"/>
          </w:tcPr>
          <w:p w:rsidR="00EA6C63" w:rsidRDefault="00F2274E" w:rsidP="00FB184A">
            <w:r>
              <w:t>-</w:t>
            </w:r>
          </w:p>
        </w:tc>
        <w:tc>
          <w:tcPr>
            <w:tcW w:w="3185" w:type="dxa"/>
          </w:tcPr>
          <w:p w:rsidR="00EA6C63" w:rsidRDefault="00701CB0" w:rsidP="00FB184A">
            <w:r>
              <w:t>1cm diameter</w:t>
            </w:r>
          </w:p>
        </w:tc>
        <w:tc>
          <w:tcPr>
            <w:tcW w:w="3185" w:type="dxa"/>
          </w:tcPr>
          <w:p w:rsidR="00EA6C63" w:rsidRDefault="005C6644" w:rsidP="00FB184A">
            <w:r>
              <w:t>2</w:t>
            </w:r>
          </w:p>
        </w:tc>
        <w:tc>
          <w:tcPr>
            <w:tcW w:w="3185" w:type="dxa"/>
          </w:tcPr>
          <w:p w:rsidR="00EA6C63" w:rsidRDefault="00E131AF" w:rsidP="00FB184A">
            <w:r>
              <w:t>-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EA6C63" w:rsidP="00FB184A">
            <w:r>
              <w:t>8.</w:t>
            </w:r>
          </w:p>
        </w:tc>
        <w:tc>
          <w:tcPr>
            <w:tcW w:w="3185" w:type="dxa"/>
          </w:tcPr>
          <w:p w:rsidR="00EA6C63" w:rsidRDefault="0071386A" w:rsidP="00FB184A">
            <w:r>
              <w:t>Thread guide</w:t>
            </w:r>
          </w:p>
        </w:tc>
        <w:tc>
          <w:tcPr>
            <w:tcW w:w="3185" w:type="dxa"/>
          </w:tcPr>
          <w:p w:rsidR="00EA6C63" w:rsidRDefault="00F2274E" w:rsidP="00FB184A">
            <w:r>
              <w:t>Acrylic sheet</w:t>
            </w:r>
          </w:p>
        </w:tc>
        <w:tc>
          <w:tcPr>
            <w:tcW w:w="3185" w:type="dxa"/>
          </w:tcPr>
          <w:p w:rsidR="00EA6C63" w:rsidRDefault="00701CB0" w:rsidP="00FB184A">
            <w:r>
              <w:t>17cm</w:t>
            </w:r>
          </w:p>
        </w:tc>
        <w:tc>
          <w:tcPr>
            <w:tcW w:w="3185" w:type="dxa"/>
          </w:tcPr>
          <w:p w:rsidR="00EA6C63" w:rsidRDefault="005C6644" w:rsidP="00FB184A">
            <w:r>
              <w:t>2</w:t>
            </w:r>
          </w:p>
        </w:tc>
        <w:tc>
          <w:tcPr>
            <w:tcW w:w="3185" w:type="dxa"/>
          </w:tcPr>
          <w:p w:rsidR="00EA6C63" w:rsidRDefault="00B77281" w:rsidP="00FB184A">
            <w:r>
              <w:t>Laser cutting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B1413D" w:rsidP="00FB184A">
            <w:r>
              <w:t>9.</w:t>
            </w:r>
          </w:p>
        </w:tc>
        <w:tc>
          <w:tcPr>
            <w:tcW w:w="3185" w:type="dxa"/>
          </w:tcPr>
          <w:p w:rsidR="00EA6C63" w:rsidRDefault="005D14D8" w:rsidP="00FB184A">
            <w:r>
              <w:t>Servo motor</w:t>
            </w:r>
          </w:p>
        </w:tc>
        <w:tc>
          <w:tcPr>
            <w:tcW w:w="3185" w:type="dxa"/>
          </w:tcPr>
          <w:p w:rsidR="00EA6C63" w:rsidRDefault="00104FF3" w:rsidP="00FB184A">
            <w:r>
              <w:t>-</w:t>
            </w:r>
          </w:p>
        </w:tc>
        <w:tc>
          <w:tcPr>
            <w:tcW w:w="3185" w:type="dxa"/>
          </w:tcPr>
          <w:p w:rsidR="00EA6C63" w:rsidRDefault="005443A5" w:rsidP="00FB184A">
            <w:r>
              <w:t xml:space="preserve">180degree </w:t>
            </w:r>
          </w:p>
        </w:tc>
        <w:tc>
          <w:tcPr>
            <w:tcW w:w="3185" w:type="dxa"/>
          </w:tcPr>
          <w:p w:rsidR="00EA6C63" w:rsidRDefault="005C6644" w:rsidP="00FB184A">
            <w:r>
              <w:t>2</w:t>
            </w:r>
          </w:p>
        </w:tc>
        <w:tc>
          <w:tcPr>
            <w:tcW w:w="3185" w:type="dxa"/>
          </w:tcPr>
          <w:p w:rsidR="00EA6C63" w:rsidRDefault="00B77281" w:rsidP="00FB184A">
            <w:r>
              <w:t>-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B1413D" w:rsidP="00FB184A">
            <w:r>
              <w:t>10.</w:t>
            </w:r>
          </w:p>
        </w:tc>
        <w:tc>
          <w:tcPr>
            <w:tcW w:w="3185" w:type="dxa"/>
          </w:tcPr>
          <w:p w:rsidR="00EA6C63" w:rsidRDefault="00F52247" w:rsidP="00FB184A">
            <w:r>
              <w:t>Micro controller</w:t>
            </w:r>
          </w:p>
        </w:tc>
        <w:tc>
          <w:tcPr>
            <w:tcW w:w="3185" w:type="dxa"/>
          </w:tcPr>
          <w:p w:rsidR="00EA6C63" w:rsidRDefault="00104FF3" w:rsidP="00FB184A">
            <w:r>
              <w:t>Arduino Mega</w:t>
            </w:r>
          </w:p>
        </w:tc>
        <w:tc>
          <w:tcPr>
            <w:tcW w:w="3185" w:type="dxa"/>
          </w:tcPr>
          <w:p w:rsidR="00EA6C63" w:rsidRDefault="0045257D" w:rsidP="00FB184A">
            <w:r>
              <w:t>AT 2560</w:t>
            </w:r>
          </w:p>
        </w:tc>
        <w:tc>
          <w:tcPr>
            <w:tcW w:w="3185" w:type="dxa"/>
          </w:tcPr>
          <w:p w:rsidR="00EA6C63" w:rsidRDefault="005C6644" w:rsidP="00FB184A">
            <w:r>
              <w:t>1</w:t>
            </w:r>
          </w:p>
        </w:tc>
        <w:tc>
          <w:tcPr>
            <w:tcW w:w="3185" w:type="dxa"/>
          </w:tcPr>
          <w:p w:rsidR="00EA6C63" w:rsidRDefault="00B77281" w:rsidP="00FB184A">
            <w:r>
              <w:t>-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B1413D" w:rsidP="00FB184A">
            <w:r>
              <w:t>11.</w:t>
            </w:r>
          </w:p>
        </w:tc>
        <w:tc>
          <w:tcPr>
            <w:tcW w:w="3185" w:type="dxa"/>
          </w:tcPr>
          <w:p w:rsidR="00EA6C63" w:rsidRDefault="00D142FA" w:rsidP="00FB184A">
            <w:r>
              <w:t>Sensor</w:t>
            </w:r>
          </w:p>
        </w:tc>
        <w:tc>
          <w:tcPr>
            <w:tcW w:w="3185" w:type="dxa"/>
          </w:tcPr>
          <w:p w:rsidR="00EA6C63" w:rsidRDefault="00312999" w:rsidP="00FB184A">
            <w:r>
              <w:t>Photo electric speed sensor</w:t>
            </w:r>
          </w:p>
        </w:tc>
        <w:tc>
          <w:tcPr>
            <w:tcW w:w="3185" w:type="dxa"/>
          </w:tcPr>
          <w:p w:rsidR="00EA6C63" w:rsidRDefault="0076305D" w:rsidP="00FB184A">
            <w:r>
              <w:t>Outer diameter</w:t>
            </w:r>
            <w:r w:rsidR="00F157FF">
              <w:t xml:space="preserve"> 22 m , bore diameter</w:t>
            </w:r>
            <w:r w:rsidR="00682BEA">
              <w:t xml:space="preserve"> 3</w:t>
            </w:r>
            <w:r w:rsidR="00865423">
              <w:t>.5</w:t>
            </w:r>
            <w:r w:rsidR="00682BEA">
              <w:t>mm 0.35mm thickness</w:t>
            </w:r>
          </w:p>
        </w:tc>
        <w:tc>
          <w:tcPr>
            <w:tcW w:w="3185" w:type="dxa"/>
          </w:tcPr>
          <w:p w:rsidR="00EA6C63" w:rsidRDefault="005C6644" w:rsidP="00FB184A">
            <w:r>
              <w:t>1</w:t>
            </w:r>
          </w:p>
        </w:tc>
        <w:tc>
          <w:tcPr>
            <w:tcW w:w="3185" w:type="dxa"/>
          </w:tcPr>
          <w:p w:rsidR="00EA6C63" w:rsidRDefault="00B77281" w:rsidP="00FB184A">
            <w:r>
              <w:t>-</w:t>
            </w:r>
          </w:p>
        </w:tc>
      </w:tr>
      <w:tr w:rsidR="00EA6C63" w:rsidTr="00D71A03">
        <w:trPr>
          <w:trHeight w:val="689"/>
        </w:trPr>
        <w:tc>
          <w:tcPr>
            <w:tcW w:w="3184" w:type="dxa"/>
          </w:tcPr>
          <w:p w:rsidR="00EA6C63" w:rsidRDefault="00B1413D" w:rsidP="00FB184A">
            <w:r>
              <w:t>12.</w:t>
            </w:r>
          </w:p>
        </w:tc>
        <w:tc>
          <w:tcPr>
            <w:tcW w:w="3185" w:type="dxa"/>
          </w:tcPr>
          <w:p w:rsidR="00EA6C63" w:rsidRDefault="00D142FA" w:rsidP="00FB184A">
            <w:r>
              <w:t>Display</w:t>
            </w:r>
          </w:p>
        </w:tc>
        <w:tc>
          <w:tcPr>
            <w:tcW w:w="3185" w:type="dxa"/>
          </w:tcPr>
          <w:p w:rsidR="00EA6C63" w:rsidRDefault="00916ECE" w:rsidP="00FB184A">
            <w:r>
              <w:t>OLED display</w:t>
            </w:r>
          </w:p>
        </w:tc>
        <w:tc>
          <w:tcPr>
            <w:tcW w:w="3185" w:type="dxa"/>
          </w:tcPr>
          <w:p w:rsidR="00EA6C63" w:rsidRDefault="0076305D" w:rsidP="00FB184A">
            <w:r>
              <w:t>0.96 inches</w:t>
            </w:r>
          </w:p>
        </w:tc>
        <w:tc>
          <w:tcPr>
            <w:tcW w:w="3185" w:type="dxa"/>
          </w:tcPr>
          <w:p w:rsidR="00EA6C63" w:rsidRDefault="005C6644" w:rsidP="00FB184A">
            <w:r>
              <w:t>1</w:t>
            </w:r>
          </w:p>
        </w:tc>
        <w:tc>
          <w:tcPr>
            <w:tcW w:w="3185" w:type="dxa"/>
          </w:tcPr>
          <w:p w:rsidR="00EA6C63" w:rsidRDefault="006766BB" w:rsidP="00FB184A">
            <w:r>
              <w:t>-</w:t>
            </w:r>
          </w:p>
        </w:tc>
      </w:tr>
      <w:tr w:rsidR="00B1413D" w:rsidTr="00D71A03">
        <w:trPr>
          <w:trHeight w:val="689"/>
        </w:trPr>
        <w:tc>
          <w:tcPr>
            <w:tcW w:w="3184" w:type="dxa"/>
          </w:tcPr>
          <w:p w:rsidR="00B1413D" w:rsidRDefault="00B1413D" w:rsidP="00FB184A">
            <w:r>
              <w:t>13.</w:t>
            </w:r>
          </w:p>
        </w:tc>
        <w:tc>
          <w:tcPr>
            <w:tcW w:w="3185" w:type="dxa"/>
          </w:tcPr>
          <w:p w:rsidR="00B1413D" w:rsidRDefault="00D142FA" w:rsidP="00FB184A">
            <w:r>
              <w:t>Nuts</w:t>
            </w:r>
          </w:p>
        </w:tc>
        <w:tc>
          <w:tcPr>
            <w:tcW w:w="3185" w:type="dxa"/>
          </w:tcPr>
          <w:p w:rsidR="00B1413D" w:rsidRDefault="00916ECE" w:rsidP="00FB184A">
            <w:r>
              <w:t>-</w:t>
            </w:r>
          </w:p>
        </w:tc>
        <w:tc>
          <w:tcPr>
            <w:tcW w:w="3185" w:type="dxa"/>
          </w:tcPr>
          <w:p w:rsidR="00B1413D" w:rsidRDefault="00D90553" w:rsidP="00FB184A">
            <w:r>
              <w:t>0.4cm</w:t>
            </w:r>
          </w:p>
        </w:tc>
        <w:tc>
          <w:tcPr>
            <w:tcW w:w="3185" w:type="dxa"/>
          </w:tcPr>
          <w:p w:rsidR="00B1413D" w:rsidRDefault="005729F8" w:rsidP="00FB184A">
            <w:r>
              <w:t>10</w:t>
            </w:r>
          </w:p>
        </w:tc>
        <w:tc>
          <w:tcPr>
            <w:tcW w:w="3185" w:type="dxa"/>
          </w:tcPr>
          <w:p w:rsidR="00B1413D" w:rsidRDefault="006766BB" w:rsidP="00FB184A">
            <w:r>
              <w:t>-</w:t>
            </w:r>
          </w:p>
        </w:tc>
      </w:tr>
      <w:tr w:rsidR="00B1413D" w:rsidTr="00D71A03">
        <w:trPr>
          <w:trHeight w:val="689"/>
        </w:trPr>
        <w:tc>
          <w:tcPr>
            <w:tcW w:w="3184" w:type="dxa"/>
          </w:tcPr>
          <w:p w:rsidR="00B1413D" w:rsidRDefault="00B1413D" w:rsidP="00FB184A">
            <w:r>
              <w:t>14.</w:t>
            </w:r>
          </w:p>
        </w:tc>
        <w:tc>
          <w:tcPr>
            <w:tcW w:w="3185" w:type="dxa"/>
          </w:tcPr>
          <w:p w:rsidR="00B1413D" w:rsidRDefault="000C2263" w:rsidP="00FB184A">
            <w:r>
              <w:t>Bolts</w:t>
            </w:r>
          </w:p>
        </w:tc>
        <w:tc>
          <w:tcPr>
            <w:tcW w:w="3185" w:type="dxa"/>
          </w:tcPr>
          <w:p w:rsidR="00B1413D" w:rsidRDefault="00916ECE" w:rsidP="00FB184A">
            <w:r>
              <w:t>-</w:t>
            </w:r>
          </w:p>
        </w:tc>
        <w:tc>
          <w:tcPr>
            <w:tcW w:w="3185" w:type="dxa"/>
          </w:tcPr>
          <w:p w:rsidR="00B1413D" w:rsidRDefault="00D90553" w:rsidP="00FB184A">
            <w:r>
              <w:t>0.41cm</w:t>
            </w:r>
          </w:p>
        </w:tc>
        <w:tc>
          <w:tcPr>
            <w:tcW w:w="3185" w:type="dxa"/>
          </w:tcPr>
          <w:p w:rsidR="00B1413D" w:rsidRDefault="005729F8" w:rsidP="00FB184A">
            <w:r>
              <w:t>10</w:t>
            </w:r>
          </w:p>
        </w:tc>
        <w:tc>
          <w:tcPr>
            <w:tcW w:w="3185" w:type="dxa"/>
          </w:tcPr>
          <w:p w:rsidR="00B1413D" w:rsidRDefault="006766BB" w:rsidP="00FB184A">
            <w:r>
              <w:t>-</w:t>
            </w:r>
          </w:p>
        </w:tc>
      </w:tr>
      <w:tr w:rsidR="001425D3" w:rsidTr="00D71A03">
        <w:trPr>
          <w:trHeight w:val="689"/>
        </w:trPr>
        <w:tc>
          <w:tcPr>
            <w:tcW w:w="3184" w:type="dxa"/>
          </w:tcPr>
          <w:p w:rsidR="001425D3" w:rsidRDefault="001425D3" w:rsidP="00FB184A">
            <w:r>
              <w:t>15.</w:t>
            </w:r>
          </w:p>
        </w:tc>
        <w:tc>
          <w:tcPr>
            <w:tcW w:w="3185" w:type="dxa"/>
          </w:tcPr>
          <w:p w:rsidR="001425D3" w:rsidRDefault="000C2263" w:rsidP="00FB184A">
            <w:r>
              <w:t>Holders</w:t>
            </w:r>
          </w:p>
        </w:tc>
        <w:tc>
          <w:tcPr>
            <w:tcW w:w="3185" w:type="dxa"/>
          </w:tcPr>
          <w:p w:rsidR="001425D3" w:rsidRDefault="00916ECE" w:rsidP="00FB184A">
            <w:r>
              <w:t>Acrylic sheet</w:t>
            </w:r>
          </w:p>
        </w:tc>
        <w:tc>
          <w:tcPr>
            <w:tcW w:w="3185" w:type="dxa"/>
          </w:tcPr>
          <w:p w:rsidR="001425D3" w:rsidRDefault="00B80799" w:rsidP="00FB184A">
            <w:r>
              <w:t>12 cm</w:t>
            </w:r>
          </w:p>
        </w:tc>
        <w:tc>
          <w:tcPr>
            <w:tcW w:w="3185" w:type="dxa"/>
          </w:tcPr>
          <w:p w:rsidR="001425D3" w:rsidRDefault="005729F8" w:rsidP="00FB184A">
            <w:r>
              <w:t>2</w:t>
            </w:r>
          </w:p>
        </w:tc>
        <w:tc>
          <w:tcPr>
            <w:tcW w:w="3185" w:type="dxa"/>
          </w:tcPr>
          <w:p w:rsidR="001425D3" w:rsidRDefault="006766BB" w:rsidP="00FB184A">
            <w:r>
              <w:t>Laser cutting</w:t>
            </w:r>
          </w:p>
        </w:tc>
      </w:tr>
      <w:tr w:rsidR="001425D3" w:rsidTr="00D71A03">
        <w:trPr>
          <w:trHeight w:val="689"/>
        </w:trPr>
        <w:tc>
          <w:tcPr>
            <w:tcW w:w="3184" w:type="dxa"/>
          </w:tcPr>
          <w:p w:rsidR="001425D3" w:rsidRDefault="001425D3" w:rsidP="00FB184A">
            <w:r>
              <w:t>16.</w:t>
            </w:r>
          </w:p>
        </w:tc>
        <w:tc>
          <w:tcPr>
            <w:tcW w:w="3185" w:type="dxa"/>
          </w:tcPr>
          <w:p w:rsidR="001425D3" w:rsidRDefault="000C2263" w:rsidP="00FB184A">
            <w:r>
              <w:t>LED lights</w:t>
            </w:r>
          </w:p>
        </w:tc>
        <w:tc>
          <w:tcPr>
            <w:tcW w:w="3185" w:type="dxa"/>
          </w:tcPr>
          <w:p w:rsidR="001425D3" w:rsidRDefault="00916ECE" w:rsidP="00FB184A">
            <w:r>
              <w:t>-</w:t>
            </w:r>
          </w:p>
        </w:tc>
        <w:tc>
          <w:tcPr>
            <w:tcW w:w="3185" w:type="dxa"/>
          </w:tcPr>
          <w:p w:rsidR="001425D3" w:rsidRDefault="00B80799" w:rsidP="00FB184A">
            <w:r>
              <w:t>-</w:t>
            </w:r>
          </w:p>
        </w:tc>
        <w:tc>
          <w:tcPr>
            <w:tcW w:w="3185" w:type="dxa"/>
          </w:tcPr>
          <w:p w:rsidR="001425D3" w:rsidRDefault="005729F8" w:rsidP="00FB184A">
            <w:r>
              <w:t>1</w:t>
            </w:r>
          </w:p>
        </w:tc>
        <w:tc>
          <w:tcPr>
            <w:tcW w:w="3185" w:type="dxa"/>
          </w:tcPr>
          <w:p w:rsidR="001425D3" w:rsidRDefault="006766BB" w:rsidP="00FB184A">
            <w:r>
              <w:t>-</w:t>
            </w:r>
          </w:p>
        </w:tc>
      </w:tr>
    </w:tbl>
    <w:p w:rsidR="002F766E" w:rsidRDefault="002F766E"/>
    <w:sectPr w:rsidR="002F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6E"/>
    <w:rsid w:val="000C2263"/>
    <w:rsid w:val="00104FF3"/>
    <w:rsid w:val="001425D3"/>
    <w:rsid w:val="00251154"/>
    <w:rsid w:val="002B41A9"/>
    <w:rsid w:val="002B4717"/>
    <w:rsid w:val="002F766E"/>
    <w:rsid w:val="00302F5E"/>
    <w:rsid w:val="00312999"/>
    <w:rsid w:val="00394E3D"/>
    <w:rsid w:val="003A6D3E"/>
    <w:rsid w:val="003F3ACD"/>
    <w:rsid w:val="0045257D"/>
    <w:rsid w:val="005043E7"/>
    <w:rsid w:val="005443A5"/>
    <w:rsid w:val="005729F8"/>
    <w:rsid w:val="005C6644"/>
    <w:rsid w:val="005D14D8"/>
    <w:rsid w:val="005F550E"/>
    <w:rsid w:val="00612B06"/>
    <w:rsid w:val="00672BB5"/>
    <w:rsid w:val="006766BB"/>
    <w:rsid w:val="00682BEA"/>
    <w:rsid w:val="00701CB0"/>
    <w:rsid w:val="0071386A"/>
    <w:rsid w:val="00730F52"/>
    <w:rsid w:val="0076305D"/>
    <w:rsid w:val="007F4CAB"/>
    <w:rsid w:val="0080045D"/>
    <w:rsid w:val="00812EE2"/>
    <w:rsid w:val="00865423"/>
    <w:rsid w:val="00885C76"/>
    <w:rsid w:val="008C0E45"/>
    <w:rsid w:val="0090333E"/>
    <w:rsid w:val="00916ECE"/>
    <w:rsid w:val="00966766"/>
    <w:rsid w:val="00B1413D"/>
    <w:rsid w:val="00B77281"/>
    <w:rsid w:val="00B80799"/>
    <w:rsid w:val="00C311C4"/>
    <w:rsid w:val="00C33C9A"/>
    <w:rsid w:val="00CF76CB"/>
    <w:rsid w:val="00D142FA"/>
    <w:rsid w:val="00D15301"/>
    <w:rsid w:val="00D17893"/>
    <w:rsid w:val="00D30CE5"/>
    <w:rsid w:val="00D71A03"/>
    <w:rsid w:val="00D71CB2"/>
    <w:rsid w:val="00D90553"/>
    <w:rsid w:val="00E131AF"/>
    <w:rsid w:val="00EA4981"/>
    <w:rsid w:val="00EA6C63"/>
    <w:rsid w:val="00F01321"/>
    <w:rsid w:val="00F157FF"/>
    <w:rsid w:val="00F2274E"/>
    <w:rsid w:val="00F52247"/>
    <w:rsid w:val="00FB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134C"/>
  <w15:chartTrackingRefBased/>
  <w15:docId w15:val="{81734B67-295E-7C4C-B619-78F614EA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58</cp:revision>
  <dcterms:created xsi:type="dcterms:W3CDTF">2020-03-11T04:37:00Z</dcterms:created>
  <dcterms:modified xsi:type="dcterms:W3CDTF">2020-03-11T05:06:00Z</dcterms:modified>
</cp:coreProperties>
</file>