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4169" w14:textId="69D69E39" w:rsidR="002D0CA2" w:rsidRDefault="002D0CA2">
      <w:pPr>
        <w:rPr>
          <w:rFonts w:ascii="Sons Semibold" w:hAnsi="Sons Semibold"/>
          <w:sz w:val="36"/>
          <w:szCs w:val="36"/>
        </w:rPr>
      </w:pPr>
      <w:r>
        <w:rPr>
          <w:rFonts w:ascii="Sons Semibold" w:hAnsi="Sons Semibold"/>
          <w:noProof/>
          <w:sz w:val="36"/>
          <w:szCs w:val="36"/>
        </w:rPr>
        <w:drawing>
          <wp:inline distT="0" distB="0" distL="0" distR="0" wp14:anchorId="07B0ACB6" wp14:editId="069D8DC0">
            <wp:extent cx="3435350" cy="1930549"/>
            <wp:effectExtent l="0" t="0" r="0" b="0"/>
            <wp:docPr id="190977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14" cy="19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187C" w14:textId="14BC397E" w:rsidR="006B698D" w:rsidRPr="00993DFA" w:rsidRDefault="006B698D">
      <w:pPr>
        <w:rPr>
          <w:rFonts w:ascii="Comic Sans MS" w:hAnsi="Comic Sans MS"/>
          <w:sz w:val="36"/>
          <w:szCs w:val="36"/>
        </w:rPr>
      </w:pPr>
      <w:r w:rsidRPr="00993DFA">
        <w:rPr>
          <w:rFonts w:ascii="Comic Sans MS" w:hAnsi="Comic Sans MS"/>
          <w:sz w:val="36"/>
          <w:szCs w:val="36"/>
        </w:rPr>
        <w:t>Scope of Work</w:t>
      </w:r>
    </w:p>
    <w:p w14:paraId="49423EEB" w14:textId="37CBFE78" w:rsidR="006B698D" w:rsidRPr="00342750" w:rsidRDefault="006B698D" w:rsidP="006B698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42750">
        <w:rPr>
          <w:rFonts w:ascii="Comic Sans MS" w:hAnsi="Comic Sans MS"/>
        </w:rPr>
        <w:t>Sources = Teams, Laptop, Airplay</w:t>
      </w:r>
    </w:p>
    <w:p w14:paraId="16A16884" w14:textId="5980353E" w:rsidR="006B698D" w:rsidRPr="00342750" w:rsidRDefault="006B698D" w:rsidP="006B698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42750">
        <w:rPr>
          <w:rFonts w:ascii="Comic Sans MS" w:hAnsi="Comic Sans MS"/>
        </w:rPr>
        <w:t>Displays = Left, Right</w:t>
      </w:r>
    </w:p>
    <w:p w14:paraId="737FCFED" w14:textId="35F61A30" w:rsidR="006B698D" w:rsidRDefault="00BA14CA" w:rsidP="006B698D">
      <w:pPr>
        <w:rPr>
          <w:rFonts w:ascii="Comic Sans MS" w:hAnsi="Comic Sans MS"/>
        </w:rPr>
      </w:pPr>
      <w:r w:rsidRPr="00342750">
        <w:rPr>
          <w:rFonts w:ascii="Comic Sans MS" w:hAnsi="Comic Sans MS"/>
        </w:rPr>
        <w:t>It should</w:t>
      </w:r>
      <w:r w:rsidR="006B698D" w:rsidRPr="00342750">
        <w:rPr>
          <w:rFonts w:ascii="Comic Sans MS" w:hAnsi="Comic Sans MS"/>
        </w:rPr>
        <w:t xml:space="preserve"> be easy enough that someone with no experience </w:t>
      </w:r>
      <w:r w:rsidR="0027070C">
        <w:rPr>
          <w:rFonts w:ascii="Comic Sans MS" w:hAnsi="Comic Sans MS"/>
        </w:rPr>
        <w:t xml:space="preserve">or memory </w:t>
      </w:r>
      <w:r w:rsidR="006B698D" w:rsidRPr="00342750">
        <w:rPr>
          <w:rFonts w:ascii="Comic Sans MS" w:hAnsi="Comic Sans MS"/>
        </w:rPr>
        <w:t>of the outside world can use it.</w:t>
      </w:r>
    </w:p>
    <w:p w14:paraId="527D44FF" w14:textId="16DF7D8A" w:rsidR="0071142E" w:rsidRDefault="0071142E" w:rsidP="006B698D">
      <w:pPr>
        <w:rPr>
          <w:rFonts w:ascii="Comic Sans MS" w:hAnsi="Comic Sans MS"/>
        </w:rPr>
      </w:pPr>
      <w:r>
        <w:rPr>
          <w:rFonts w:ascii="Comic Sans MS" w:hAnsi="Comic Sans MS"/>
        </w:rPr>
        <w:t>Use our brand colors</w:t>
      </w:r>
    </w:p>
    <w:p w14:paraId="1197E77D" w14:textId="6FA34B68" w:rsidR="00E71CC7" w:rsidRDefault="00800B17" w:rsidP="006B698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We want a </w:t>
      </w:r>
      <w:r w:rsidR="00E249CF">
        <w:rPr>
          <w:rFonts w:ascii="Comic Sans MS" w:hAnsi="Comic Sans MS"/>
        </w:rPr>
        <w:t>picture from our design team on the</w:t>
      </w:r>
      <w:r>
        <w:rPr>
          <w:rFonts w:ascii="Comic Sans MS" w:hAnsi="Comic Sans MS"/>
        </w:rPr>
        <w:t xml:space="preserve"> </w:t>
      </w:r>
      <w:r w:rsidR="00E71CC7">
        <w:rPr>
          <w:rFonts w:ascii="Comic Sans MS" w:hAnsi="Comic Sans MS"/>
        </w:rPr>
        <w:t xml:space="preserve">touch panel background. </w:t>
      </w:r>
    </w:p>
    <w:p w14:paraId="098FD6DC" w14:textId="7896B6B2" w:rsidR="0027070C" w:rsidRPr="00342750" w:rsidRDefault="0027070C" w:rsidP="006B698D">
      <w:pPr>
        <w:rPr>
          <w:rFonts w:ascii="Comic Sans MS" w:hAnsi="Comic Sans MS"/>
        </w:rPr>
      </w:pPr>
      <w:r>
        <w:rPr>
          <w:rFonts w:ascii="Comic Sans MS" w:hAnsi="Comic Sans MS"/>
        </w:rPr>
        <w:t>Don’t tell anybody about the goats</w:t>
      </w:r>
    </w:p>
    <w:sectPr w:rsidR="0027070C" w:rsidRPr="0034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ns Semibold">
    <w:charset w:val="00"/>
    <w:family w:val="swiss"/>
    <w:pitch w:val="variable"/>
    <w:sig w:usb0="00000007" w:usb1="10000001" w:usb2="00000000" w:usb3="00000000" w:csb0="00000193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3128E"/>
    <w:multiLevelType w:val="hybridMultilevel"/>
    <w:tmpl w:val="1E7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71871"/>
    <w:multiLevelType w:val="hybridMultilevel"/>
    <w:tmpl w:val="AF94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038943">
    <w:abstractNumId w:val="1"/>
  </w:num>
  <w:num w:numId="2" w16cid:durableId="157123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D"/>
    <w:rsid w:val="0027070C"/>
    <w:rsid w:val="002D0CA2"/>
    <w:rsid w:val="002D2ED2"/>
    <w:rsid w:val="00342750"/>
    <w:rsid w:val="006B698D"/>
    <w:rsid w:val="0071142E"/>
    <w:rsid w:val="00800B17"/>
    <w:rsid w:val="00993DFA"/>
    <w:rsid w:val="00BA14CA"/>
    <w:rsid w:val="00C323A9"/>
    <w:rsid w:val="00E249CF"/>
    <w:rsid w:val="00E411F5"/>
    <w:rsid w:val="00E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1A0E"/>
  <w15:chartTrackingRefBased/>
  <w15:docId w15:val="{B42BBA19-DBC8-428B-AB0F-929B6B9D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Roth</dc:creator>
  <cp:keywords/>
  <dc:description/>
  <cp:lastModifiedBy>Hope Roth</cp:lastModifiedBy>
  <cp:revision>12</cp:revision>
  <dcterms:created xsi:type="dcterms:W3CDTF">2025-07-22T00:51:00Z</dcterms:created>
  <dcterms:modified xsi:type="dcterms:W3CDTF">2025-07-22T02:23:00Z</dcterms:modified>
</cp:coreProperties>
</file>