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660D6" w14:textId="77777777" w:rsidR="00891B16" w:rsidRPr="00891B16" w:rsidRDefault="00891B16" w:rsidP="00891B16">
      <w:pPr>
        <w:spacing w:line="0" w:lineRule="atLeast"/>
        <w:jc w:val="center"/>
        <w:rPr>
          <w:rFonts w:asciiTheme="majorHAnsi" w:eastAsiaTheme="majorHAnsi" w:hAnsiTheme="majorHAnsi"/>
          <w:b/>
          <w:bCs/>
          <w:sz w:val="24"/>
        </w:rPr>
      </w:pPr>
      <w:r w:rsidRPr="00891B16">
        <w:rPr>
          <w:rFonts w:asciiTheme="majorHAnsi" w:eastAsiaTheme="majorHAnsi" w:hAnsiTheme="majorHAnsi"/>
          <w:b/>
          <w:bCs/>
          <w:sz w:val="24"/>
        </w:rPr>
        <w:t>章2：意味キューブとは</w:t>
      </w:r>
    </w:p>
    <w:p w14:paraId="523D2001" w14:textId="77777777" w:rsidR="00891B16" w:rsidRDefault="00891B16" w:rsidP="00891B16">
      <w:pPr>
        <w:spacing w:line="0" w:lineRule="atLeast"/>
        <w:rPr>
          <w:rFonts w:asciiTheme="majorHAnsi" w:eastAsiaTheme="majorHAnsi" w:hAnsiTheme="majorHAnsi"/>
          <w:b/>
          <w:bCs/>
          <w:sz w:val="24"/>
        </w:rPr>
      </w:pPr>
    </w:p>
    <w:p w14:paraId="19B79E89" w14:textId="77777777" w:rsidR="00373319" w:rsidRDefault="00373319" w:rsidP="00891B16">
      <w:pPr>
        <w:spacing w:line="0" w:lineRule="atLeast"/>
        <w:rPr>
          <w:rFonts w:asciiTheme="majorHAnsi" w:eastAsiaTheme="majorHAnsi" w:hAnsiTheme="majorHAnsi" w:hint="eastAsia"/>
          <w:b/>
          <w:bCs/>
          <w:sz w:val="24"/>
        </w:rPr>
      </w:pPr>
    </w:p>
    <w:p w14:paraId="7B9DBB18" w14:textId="7623B0A8" w:rsidR="00891B16" w:rsidRPr="00891B16" w:rsidRDefault="00891B16" w:rsidP="00891B16">
      <w:pPr>
        <w:spacing w:line="0" w:lineRule="atLeast"/>
        <w:rPr>
          <w:rFonts w:asciiTheme="majorHAnsi" w:eastAsiaTheme="majorHAnsi" w:hAnsiTheme="majorHAnsi"/>
          <w:b/>
          <w:bCs/>
          <w:sz w:val="24"/>
        </w:rPr>
      </w:pPr>
      <w:r w:rsidRPr="00891B16">
        <w:rPr>
          <w:rFonts w:asciiTheme="majorHAnsi" w:eastAsiaTheme="majorHAnsi" w:hAnsiTheme="majorHAnsi"/>
          <w:b/>
          <w:bCs/>
          <w:sz w:val="24"/>
        </w:rPr>
        <w:t>導入（語り口）</w:t>
      </w:r>
    </w:p>
    <w:p w14:paraId="35BB7169" w14:textId="77777777" w:rsid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人間は会話の中で「言葉」と「感情」と「状況」を同時に覚えている。</w:t>
      </w:r>
    </w:p>
    <w:p w14:paraId="13FDD2B7" w14:textId="77777777" w:rsid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ある瞬間の発話は単なる文字列ではなく、温度や匂い、前後の文脈、そしてその人の価値観と結びついている。</w:t>
      </w:r>
    </w:p>
    <w:p w14:paraId="3111B4EB" w14:textId="77777777" w:rsid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b/>
          <w:bCs/>
          <w:sz w:val="24"/>
        </w:rPr>
        <w:t>意味キューブ</w:t>
      </w:r>
      <w:r w:rsidRPr="00891B16">
        <w:rPr>
          <w:rFonts w:asciiTheme="majorHAnsi" w:eastAsiaTheme="majorHAnsi" w:hAnsiTheme="majorHAnsi"/>
          <w:sz w:val="24"/>
        </w:rPr>
        <w:t>はこの「多次元的かつ立体的な記憶」を人工的に再現するための最小単位だ。</w:t>
      </w:r>
    </w:p>
    <w:p w14:paraId="02E12A09" w14:textId="77777777" w:rsidR="00891B16" w:rsidRDefault="00891B16" w:rsidP="00891B16">
      <w:pPr>
        <w:spacing w:line="0" w:lineRule="atLeast"/>
        <w:rPr>
          <w:rFonts w:asciiTheme="majorHAnsi" w:eastAsiaTheme="majorHAnsi" w:hAnsiTheme="majorHAnsi"/>
          <w:sz w:val="24"/>
        </w:rPr>
      </w:pPr>
    </w:p>
    <w:p w14:paraId="588A5610" w14:textId="77777777" w:rsid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要約がアンカーとなり、ベクトルが高速な検索を担い、メタデータが運用判断を導く。</w:t>
      </w:r>
    </w:p>
    <w:p w14:paraId="6D1F8140" w14:textId="1316460F" w:rsid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これによりAIは単に「反応する」だけでなく、</w:t>
      </w:r>
      <w:r w:rsidRPr="00891B16">
        <w:rPr>
          <w:rFonts w:asciiTheme="majorHAnsi" w:eastAsiaTheme="majorHAnsi" w:hAnsiTheme="majorHAnsi"/>
          <w:b/>
          <w:bCs/>
          <w:sz w:val="24"/>
        </w:rPr>
        <w:t>連続した意見の理由を説明できる</w:t>
      </w:r>
      <w:r w:rsidRPr="00891B16">
        <w:rPr>
          <w:rFonts w:asciiTheme="majorHAnsi" w:eastAsiaTheme="majorHAnsi" w:hAnsiTheme="majorHAnsi"/>
          <w:sz w:val="24"/>
        </w:rPr>
        <w:t>ようになる。</w:t>
      </w:r>
    </w:p>
    <w:p w14:paraId="036D1E1C" w14:textId="77777777" w:rsidR="00891B16" w:rsidRPr="00891B16" w:rsidRDefault="00891B16" w:rsidP="00891B16">
      <w:pPr>
        <w:spacing w:line="0" w:lineRule="atLeast"/>
        <w:rPr>
          <w:rFonts w:asciiTheme="majorHAnsi" w:eastAsiaTheme="majorHAnsi" w:hAnsiTheme="majorHAnsi" w:hint="eastAsia"/>
          <w:sz w:val="24"/>
        </w:rPr>
      </w:pPr>
    </w:p>
    <w:p w14:paraId="15D6FCEF" w14:textId="77777777" w:rsid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導入の末尾では、</w:t>
      </w:r>
      <w:r w:rsidRPr="00891B16">
        <w:rPr>
          <w:rFonts w:asciiTheme="majorHAnsi" w:eastAsiaTheme="majorHAnsi" w:hAnsiTheme="majorHAnsi"/>
          <w:b/>
          <w:bCs/>
          <w:sz w:val="24"/>
        </w:rPr>
        <w:t>「1次元プロンプトがどのように内部で多層の意味経路を経て演算最適化プロンプトに変換されるか」</w:t>
      </w:r>
      <w:r w:rsidRPr="00891B16">
        <w:rPr>
          <w:rFonts w:asciiTheme="majorHAnsi" w:eastAsiaTheme="majorHAnsi" w:hAnsiTheme="majorHAnsi"/>
          <w:sz w:val="24"/>
        </w:rPr>
        <w:t>の概観を示す。</w:t>
      </w:r>
    </w:p>
    <w:p w14:paraId="6CAE6610" w14:textId="0C28D744" w:rsid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以降の章で使う用語（意味経路、再解釈、演算最適化プロンプト）がここで自然に理解できるようにする。</w:t>
      </w:r>
    </w:p>
    <w:p w14:paraId="72571AEF" w14:textId="77777777" w:rsidR="00891B16" w:rsidRDefault="00891B16" w:rsidP="00891B16">
      <w:pPr>
        <w:spacing w:line="0" w:lineRule="atLeast"/>
        <w:rPr>
          <w:rFonts w:asciiTheme="majorHAnsi" w:eastAsiaTheme="majorHAnsi" w:hAnsiTheme="majorHAnsi"/>
          <w:sz w:val="24"/>
        </w:rPr>
      </w:pPr>
    </w:p>
    <w:p w14:paraId="649B55CA" w14:textId="77777777" w:rsidR="00373319" w:rsidRPr="00891B16" w:rsidRDefault="00373319" w:rsidP="00891B16">
      <w:pPr>
        <w:spacing w:line="0" w:lineRule="atLeast"/>
        <w:rPr>
          <w:rFonts w:asciiTheme="majorHAnsi" w:eastAsiaTheme="majorHAnsi" w:hAnsiTheme="majorHAnsi" w:hint="eastAsia"/>
          <w:sz w:val="24"/>
        </w:rPr>
      </w:pPr>
    </w:p>
    <w:p w14:paraId="7B6FC80D" w14:textId="090B8D64" w:rsidR="00891B16" w:rsidRPr="00373319" w:rsidRDefault="00891B16" w:rsidP="00891B16">
      <w:pPr>
        <w:spacing w:line="0" w:lineRule="atLeast"/>
        <w:rPr>
          <w:rFonts w:asciiTheme="majorHAnsi" w:eastAsiaTheme="majorHAnsi" w:hAnsiTheme="majorHAnsi" w:hint="eastAsia"/>
          <w:sz w:val="24"/>
        </w:rPr>
      </w:pPr>
      <w:r w:rsidRPr="00891B16">
        <w:rPr>
          <w:rFonts w:asciiTheme="majorHAnsi" w:eastAsiaTheme="majorHAnsi" w:hAnsiTheme="majorHAnsi"/>
          <w:sz w:val="24"/>
        </w:rPr>
        <w:pict w14:anchorId="182BCD31">
          <v:rect id="_x0000_i1104" style="width:0;height:1.5pt" o:hralign="center" o:hrstd="t" o:hr="t" fillcolor="#a0a0a0" stroked="f">
            <v:textbox inset="5.85pt,.7pt,5.85pt,.7pt"/>
          </v:rect>
        </w:pict>
      </w:r>
    </w:p>
    <w:p w14:paraId="688714E3" w14:textId="52B4C17D" w:rsidR="00891B16" w:rsidRPr="00891B16" w:rsidRDefault="00891B16" w:rsidP="00373319">
      <w:pPr>
        <w:spacing w:line="0" w:lineRule="atLeast"/>
        <w:jc w:val="center"/>
        <w:rPr>
          <w:rFonts w:asciiTheme="majorHAnsi" w:eastAsiaTheme="majorHAnsi" w:hAnsiTheme="majorHAnsi"/>
          <w:b/>
          <w:bCs/>
          <w:sz w:val="24"/>
        </w:rPr>
      </w:pPr>
      <w:r w:rsidRPr="00891B16">
        <w:rPr>
          <w:rFonts w:asciiTheme="majorHAnsi" w:eastAsiaTheme="majorHAnsi" w:hAnsiTheme="majorHAnsi"/>
          <w:b/>
          <w:bCs/>
          <w:sz w:val="24"/>
        </w:rPr>
        <w:t>2.1 セマンティックキューブ概要</w:t>
      </w:r>
    </w:p>
    <w:p w14:paraId="4EEB1F62" w14:textId="77777777" w:rsidR="00891B16" w:rsidRDefault="00891B16" w:rsidP="00891B16">
      <w:pPr>
        <w:spacing w:line="0" w:lineRule="atLeast"/>
        <w:rPr>
          <w:rFonts w:asciiTheme="majorHAnsi" w:eastAsiaTheme="majorHAnsi" w:hAnsiTheme="majorHAnsi"/>
          <w:b/>
          <w:bCs/>
          <w:sz w:val="24"/>
        </w:rPr>
      </w:pPr>
    </w:p>
    <w:p w14:paraId="7C62D7BB" w14:textId="77777777" w:rsidR="00373319" w:rsidRDefault="00373319" w:rsidP="00891B16">
      <w:pPr>
        <w:spacing w:line="0" w:lineRule="atLeast"/>
        <w:rPr>
          <w:rFonts w:asciiTheme="majorHAnsi" w:eastAsiaTheme="majorHAnsi" w:hAnsiTheme="majorHAnsi" w:hint="eastAsia"/>
          <w:b/>
          <w:bCs/>
          <w:sz w:val="24"/>
        </w:rPr>
      </w:pPr>
    </w:p>
    <w:p w14:paraId="213944C6" w14:textId="0A5A8D4B"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b/>
          <w:bCs/>
          <w:sz w:val="24"/>
        </w:rPr>
        <w:t>定義</w:t>
      </w:r>
      <w:r w:rsidRPr="00891B16">
        <w:rPr>
          <w:rFonts w:asciiTheme="majorHAnsi" w:eastAsiaTheme="majorHAnsi" w:hAnsiTheme="majorHAnsi"/>
          <w:sz w:val="24"/>
        </w:rPr>
        <w:t xml:space="preserve"> </w:t>
      </w:r>
      <w:r w:rsidRPr="00891B16">
        <w:rPr>
          <w:rFonts w:asciiTheme="majorHAnsi" w:eastAsiaTheme="majorHAnsi" w:hAnsiTheme="majorHAnsi"/>
          <w:sz w:val="24"/>
        </w:rPr>
        <w:br/>
        <w:t>意味キューブは次の要素を一つに束ねた記憶単位である。</w:t>
      </w:r>
    </w:p>
    <w:p w14:paraId="2D102085" w14:textId="77777777" w:rsidR="00891B16" w:rsidRPr="00891B16" w:rsidRDefault="00891B16" w:rsidP="00891B16">
      <w:pPr>
        <w:numPr>
          <w:ilvl w:val="0"/>
          <w:numId w:val="1"/>
        </w:numPr>
        <w:spacing w:line="0" w:lineRule="atLeast"/>
        <w:rPr>
          <w:rFonts w:asciiTheme="majorHAnsi" w:eastAsiaTheme="majorHAnsi" w:hAnsiTheme="majorHAnsi"/>
          <w:sz w:val="24"/>
        </w:rPr>
      </w:pPr>
      <w:r w:rsidRPr="00891B16">
        <w:rPr>
          <w:rFonts w:asciiTheme="majorHAnsi" w:eastAsiaTheme="majorHAnsi" w:hAnsiTheme="majorHAnsi"/>
          <w:b/>
          <w:bCs/>
          <w:sz w:val="24"/>
        </w:rPr>
        <w:t xml:space="preserve">要約テキスト（summary, </w:t>
      </w:r>
      <w:proofErr w:type="spellStart"/>
      <w:r w:rsidRPr="00891B16">
        <w:rPr>
          <w:rFonts w:asciiTheme="majorHAnsi" w:eastAsiaTheme="majorHAnsi" w:hAnsiTheme="majorHAnsi"/>
          <w:b/>
          <w:bCs/>
          <w:sz w:val="24"/>
        </w:rPr>
        <w:t>summary_brief</w:t>
      </w:r>
      <w:proofErr w:type="spellEnd"/>
      <w:r w:rsidRPr="00891B16">
        <w:rPr>
          <w:rFonts w:asciiTheme="majorHAnsi" w:eastAsiaTheme="majorHAnsi" w:hAnsiTheme="majorHAnsi"/>
          <w:b/>
          <w:bCs/>
          <w:sz w:val="24"/>
        </w:rPr>
        <w:t>）</w:t>
      </w:r>
      <w:r w:rsidRPr="00891B16">
        <w:rPr>
          <w:rFonts w:asciiTheme="majorHAnsi" w:eastAsiaTheme="majorHAnsi" w:hAnsiTheme="majorHAnsi"/>
          <w:sz w:val="24"/>
        </w:rPr>
        <w:t>：人間が読める形の説明（短・詳細）</w:t>
      </w:r>
    </w:p>
    <w:p w14:paraId="5EBC57D2" w14:textId="77777777" w:rsidR="00891B16" w:rsidRPr="00891B16" w:rsidRDefault="00891B16" w:rsidP="00891B16">
      <w:pPr>
        <w:numPr>
          <w:ilvl w:val="0"/>
          <w:numId w:val="1"/>
        </w:numPr>
        <w:spacing w:line="0" w:lineRule="atLeast"/>
        <w:rPr>
          <w:rFonts w:asciiTheme="majorHAnsi" w:eastAsiaTheme="majorHAnsi" w:hAnsiTheme="majorHAnsi"/>
          <w:sz w:val="24"/>
        </w:rPr>
      </w:pPr>
      <w:r w:rsidRPr="00891B16">
        <w:rPr>
          <w:rFonts w:asciiTheme="majorHAnsi" w:eastAsiaTheme="majorHAnsi" w:hAnsiTheme="majorHAnsi"/>
          <w:b/>
          <w:bCs/>
          <w:sz w:val="24"/>
        </w:rPr>
        <w:t xml:space="preserve">意味ベクトル（vector / </w:t>
      </w:r>
      <w:proofErr w:type="spellStart"/>
      <w:r w:rsidRPr="00891B16">
        <w:rPr>
          <w:rFonts w:asciiTheme="majorHAnsi" w:eastAsiaTheme="majorHAnsi" w:hAnsiTheme="majorHAnsi"/>
          <w:b/>
          <w:bCs/>
          <w:sz w:val="24"/>
        </w:rPr>
        <w:t>vector_blob</w:t>
      </w:r>
      <w:proofErr w:type="spellEnd"/>
      <w:r w:rsidRPr="00891B16">
        <w:rPr>
          <w:rFonts w:asciiTheme="majorHAnsi" w:eastAsiaTheme="majorHAnsi" w:hAnsiTheme="majorHAnsi"/>
          <w:b/>
          <w:bCs/>
          <w:sz w:val="24"/>
        </w:rPr>
        <w:t>）</w:t>
      </w:r>
      <w:r w:rsidRPr="00891B16">
        <w:rPr>
          <w:rFonts w:asciiTheme="majorHAnsi" w:eastAsiaTheme="majorHAnsi" w:hAnsiTheme="majorHAnsi"/>
          <w:sz w:val="24"/>
        </w:rPr>
        <w:t>：意味次元軸の座標（高速検索用）</w:t>
      </w:r>
    </w:p>
    <w:p w14:paraId="7A81F465" w14:textId="77777777" w:rsidR="00891B16" w:rsidRPr="00891B16" w:rsidRDefault="00891B16" w:rsidP="00891B16">
      <w:pPr>
        <w:numPr>
          <w:ilvl w:val="0"/>
          <w:numId w:val="1"/>
        </w:numPr>
        <w:spacing w:line="0" w:lineRule="atLeast"/>
        <w:rPr>
          <w:rFonts w:asciiTheme="majorHAnsi" w:eastAsiaTheme="majorHAnsi" w:hAnsiTheme="majorHAnsi"/>
          <w:sz w:val="24"/>
        </w:rPr>
      </w:pPr>
      <w:r w:rsidRPr="00891B16">
        <w:rPr>
          <w:rFonts w:asciiTheme="majorHAnsi" w:eastAsiaTheme="majorHAnsi" w:hAnsiTheme="majorHAnsi"/>
          <w:b/>
          <w:bCs/>
          <w:sz w:val="24"/>
        </w:rPr>
        <w:t xml:space="preserve">状況メタ（situation, </w:t>
      </w:r>
      <w:proofErr w:type="spellStart"/>
      <w:r w:rsidRPr="00891B16">
        <w:rPr>
          <w:rFonts w:asciiTheme="majorHAnsi" w:eastAsiaTheme="majorHAnsi" w:hAnsiTheme="majorHAnsi"/>
          <w:b/>
          <w:bCs/>
          <w:sz w:val="24"/>
        </w:rPr>
        <w:t>context_tags</w:t>
      </w:r>
      <w:proofErr w:type="spellEnd"/>
      <w:r w:rsidRPr="00891B16">
        <w:rPr>
          <w:rFonts w:asciiTheme="majorHAnsi" w:eastAsiaTheme="majorHAnsi" w:hAnsiTheme="majorHAnsi"/>
          <w:b/>
          <w:bCs/>
          <w:sz w:val="24"/>
        </w:rPr>
        <w:t>）</w:t>
      </w:r>
      <w:r w:rsidRPr="00891B16">
        <w:rPr>
          <w:rFonts w:asciiTheme="majorHAnsi" w:eastAsiaTheme="majorHAnsi" w:hAnsiTheme="majorHAnsi"/>
          <w:sz w:val="24"/>
        </w:rPr>
        <w:t>：時間・場所・セッション等の文脈情報</w:t>
      </w:r>
    </w:p>
    <w:p w14:paraId="6689B01D" w14:textId="77777777" w:rsidR="00891B16" w:rsidRPr="00891B16" w:rsidRDefault="00891B16" w:rsidP="00891B16">
      <w:pPr>
        <w:numPr>
          <w:ilvl w:val="0"/>
          <w:numId w:val="1"/>
        </w:numPr>
        <w:spacing w:line="0" w:lineRule="atLeast"/>
        <w:rPr>
          <w:rFonts w:asciiTheme="majorHAnsi" w:eastAsiaTheme="majorHAnsi" w:hAnsiTheme="majorHAnsi"/>
          <w:sz w:val="24"/>
        </w:rPr>
      </w:pPr>
      <w:r w:rsidRPr="00891B16">
        <w:rPr>
          <w:rFonts w:asciiTheme="majorHAnsi" w:eastAsiaTheme="majorHAnsi" w:hAnsiTheme="majorHAnsi"/>
          <w:b/>
          <w:bCs/>
          <w:sz w:val="24"/>
        </w:rPr>
        <w:t>感情ラベル（emotion）</w:t>
      </w:r>
      <w:r w:rsidRPr="00891B16">
        <w:rPr>
          <w:rFonts w:asciiTheme="majorHAnsi" w:eastAsiaTheme="majorHAnsi" w:hAnsiTheme="majorHAnsi"/>
          <w:sz w:val="24"/>
        </w:rPr>
        <w:t>：発話に付随する情動的情報</w:t>
      </w:r>
    </w:p>
    <w:p w14:paraId="4B363841" w14:textId="77777777" w:rsidR="00891B16" w:rsidRPr="00891B16" w:rsidRDefault="00891B16" w:rsidP="00891B16">
      <w:pPr>
        <w:numPr>
          <w:ilvl w:val="0"/>
          <w:numId w:val="1"/>
        </w:numPr>
        <w:spacing w:line="0" w:lineRule="atLeast"/>
        <w:rPr>
          <w:rFonts w:asciiTheme="majorHAnsi" w:eastAsiaTheme="majorHAnsi" w:hAnsiTheme="majorHAnsi"/>
          <w:sz w:val="24"/>
        </w:rPr>
      </w:pPr>
      <w:r w:rsidRPr="00891B16">
        <w:rPr>
          <w:rFonts w:asciiTheme="majorHAnsi" w:eastAsiaTheme="majorHAnsi" w:hAnsiTheme="majorHAnsi"/>
          <w:b/>
          <w:bCs/>
          <w:sz w:val="24"/>
        </w:rPr>
        <w:t>生成メタ（</w:t>
      </w:r>
      <w:proofErr w:type="spellStart"/>
      <w:r w:rsidRPr="00891B16">
        <w:rPr>
          <w:rFonts w:asciiTheme="majorHAnsi" w:eastAsiaTheme="majorHAnsi" w:hAnsiTheme="majorHAnsi"/>
          <w:b/>
          <w:bCs/>
          <w:sz w:val="24"/>
        </w:rPr>
        <w:t>model_version</w:t>
      </w:r>
      <w:proofErr w:type="spellEnd"/>
      <w:r w:rsidRPr="00891B16">
        <w:rPr>
          <w:rFonts w:asciiTheme="majorHAnsi" w:eastAsiaTheme="majorHAnsi" w:hAnsiTheme="majorHAnsi"/>
          <w:b/>
          <w:bCs/>
          <w:sz w:val="24"/>
        </w:rPr>
        <w:t xml:space="preserve">, </w:t>
      </w:r>
      <w:proofErr w:type="spellStart"/>
      <w:r w:rsidRPr="00891B16">
        <w:rPr>
          <w:rFonts w:asciiTheme="majorHAnsi" w:eastAsiaTheme="majorHAnsi" w:hAnsiTheme="majorHAnsi"/>
          <w:b/>
          <w:bCs/>
          <w:sz w:val="24"/>
        </w:rPr>
        <w:t>tokenizer_hash</w:t>
      </w:r>
      <w:proofErr w:type="spellEnd"/>
      <w:r w:rsidRPr="00891B16">
        <w:rPr>
          <w:rFonts w:asciiTheme="majorHAnsi" w:eastAsiaTheme="majorHAnsi" w:hAnsiTheme="majorHAnsi"/>
          <w:b/>
          <w:bCs/>
          <w:sz w:val="24"/>
        </w:rPr>
        <w:t xml:space="preserve">, </w:t>
      </w:r>
      <w:proofErr w:type="spellStart"/>
      <w:r w:rsidRPr="00891B16">
        <w:rPr>
          <w:rFonts w:asciiTheme="majorHAnsi" w:eastAsiaTheme="majorHAnsi" w:hAnsiTheme="majorHAnsi"/>
          <w:b/>
          <w:bCs/>
          <w:sz w:val="24"/>
        </w:rPr>
        <w:t>created_at</w:t>
      </w:r>
      <w:proofErr w:type="spellEnd"/>
      <w:r w:rsidRPr="00891B16">
        <w:rPr>
          <w:rFonts w:asciiTheme="majorHAnsi" w:eastAsiaTheme="majorHAnsi" w:hAnsiTheme="majorHAnsi"/>
          <w:b/>
          <w:bCs/>
          <w:sz w:val="24"/>
        </w:rPr>
        <w:t xml:space="preserve"> 等）</w:t>
      </w:r>
      <w:r w:rsidRPr="00891B16">
        <w:rPr>
          <w:rFonts w:asciiTheme="majorHAnsi" w:eastAsiaTheme="majorHAnsi" w:hAnsiTheme="majorHAnsi"/>
          <w:sz w:val="24"/>
        </w:rPr>
        <w:t>：再現性と信頼性のための運用情報</w:t>
      </w:r>
    </w:p>
    <w:p w14:paraId="3657CF38" w14:textId="77777777" w:rsidR="00891B16" w:rsidRDefault="00891B16" w:rsidP="00891B16">
      <w:pPr>
        <w:spacing w:line="0" w:lineRule="atLeast"/>
        <w:rPr>
          <w:rFonts w:asciiTheme="majorHAnsi" w:eastAsiaTheme="majorHAnsi" w:hAnsiTheme="majorHAnsi"/>
          <w:b/>
          <w:bCs/>
          <w:sz w:val="24"/>
        </w:rPr>
      </w:pPr>
    </w:p>
    <w:p w14:paraId="6D53602F" w14:textId="77777777" w:rsid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b/>
          <w:bCs/>
          <w:sz w:val="24"/>
        </w:rPr>
        <w:t>直感的比喩</w:t>
      </w:r>
      <w:r w:rsidRPr="00891B16">
        <w:rPr>
          <w:rFonts w:asciiTheme="majorHAnsi" w:eastAsiaTheme="majorHAnsi" w:hAnsiTheme="majorHAnsi"/>
          <w:sz w:val="24"/>
        </w:rPr>
        <w:t xml:space="preserve"> </w:t>
      </w:r>
    </w:p>
    <w:p w14:paraId="7A18E8C8" w14:textId="0506B4D1"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立方体の各面が「言語」「感情」「状況」「信頼度」などの次元を表す。立体として扱うことで、部分的な欠損があっても全体の意味を保持できる。</w:t>
      </w:r>
    </w:p>
    <w:p w14:paraId="6C277944" w14:textId="77777777" w:rsidR="00891B16" w:rsidRDefault="00891B16" w:rsidP="00891B16">
      <w:pPr>
        <w:spacing w:line="0" w:lineRule="atLeast"/>
        <w:rPr>
          <w:rFonts w:asciiTheme="majorHAnsi" w:eastAsiaTheme="majorHAnsi" w:hAnsiTheme="majorHAnsi"/>
          <w:b/>
          <w:bCs/>
          <w:sz w:val="24"/>
        </w:rPr>
      </w:pPr>
    </w:p>
    <w:p w14:paraId="28A73253" w14:textId="329DD5FF"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b/>
          <w:bCs/>
          <w:sz w:val="24"/>
        </w:rPr>
        <w:t>役割</w:t>
      </w:r>
    </w:p>
    <w:p w14:paraId="314262C2" w14:textId="77777777" w:rsidR="00891B16" w:rsidRPr="00891B16" w:rsidRDefault="00891B16" w:rsidP="00891B16">
      <w:pPr>
        <w:numPr>
          <w:ilvl w:val="0"/>
          <w:numId w:val="2"/>
        </w:numPr>
        <w:spacing w:line="0" w:lineRule="atLeast"/>
        <w:rPr>
          <w:rFonts w:asciiTheme="majorHAnsi" w:eastAsiaTheme="majorHAnsi" w:hAnsiTheme="majorHAnsi"/>
          <w:sz w:val="24"/>
        </w:rPr>
      </w:pPr>
      <w:r w:rsidRPr="00891B16">
        <w:rPr>
          <w:rFonts w:asciiTheme="majorHAnsi" w:eastAsiaTheme="majorHAnsi" w:hAnsiTheme="majorHAnsi"/>
          <w:b/>
          <w:bCs/>
          <w:sz w:val="24"/>
        </w:rPr>
        <w:t>復元</w:t>
      </w:r>
      <w:r w:rsidRPr="00891B16">
        <w:rPr>
          <w:rFonts w:asciiTheme="majorHAnsi" w:eastAsiaTheme="majorHAnsi" w:hAnsiTheme="majorHAnsi"/>
          <w:sz w:val="24"/>
        </w:rPr>
        <w:t>：次スレッドでの前提注入（</w:t>
      </w:r>
      <w:proofErr w:type="spellStart"/>
      <w:r w:rsidRPr="00891B16">
        <w:rPr>
          <w:rFonts w:asciiTheme="majorHAnsi" w:eastAsiaTheme="majorHAnsi" w:hAnsiTheme="majorHAnsi"/>
          <w:sz w:val="24"/>
        </w:rPr>
        <w:t>summary_brief</w:t>
      </w:r>
      <w:proofErr w:type="spellEnd"/>
      <w:r w:rsidRPr="00891B16">
        <w:rPr>
          <w:rFonts w:asciiTheme="majorHAnsi" w:eastAsiaTheme="majorHAnsi" w:hAnsiTheme="majorHAnsi"/>
          <w:sz w:val="24"/>
        </w:rPr>
        <w:t xml:space="preserve"> を冒頭に）</w:t>
      </w:r>
    </w:p>
    <w:p w14:paraId="5AD386B0" w14:textId="77777777" w:rsidR="00891B16" w:rsidRPr="00891B16" w:rsidRDefault="00891B16" w:rsidP="00891B16">
      <w:pPr>
        <w:numPr>
          <w:ilvl w:val="0"/>
          <w:numId w:val="2"/>
        </w:numPr>
        <w:spacing w:line="0" w:lineRule="atLeast"/>
        <w:rPr>
          <w:rFonts w:asciiTheme="majorHAnsi" w:eastAsiaTheme="majorHAnsi" w:hAnsiTheme="majorHAnsi"/>
          <w:sz w:val="24"/>
        </w:rPr>
      </w:pPr>
      <w:r w:rsidRPr="00891B16">
        <w:rPr>
          <w:rFonts w:asciiTheme="majorHAnsi" w:eastAsiaTheme="majorHAnsi" w:hAnsiTheme="majorHAnsi"/>
          <w:b/>
          <w:bCs/>
          <w:sz w:val="24"/>
        </w:rPr>
        <w:t>根拠提示</w:t>
      </w:r>
      <w:r w:rsidRPr="00891B16">
        <w:rPr>
          <w:rFonts w:asciiTheme="majorHAnsi" w:eastAsiaTheme="majorHAnsi" w:hAnsiTheme="majorHAnsi"/>
          <w:sz w:val="24"/>
        </w:rPr>
        <w:t>：回答の根拠キューブ列挙（説明性）</w:t>
      </w:r>
    </w:p>
    <w:p w14:paraId="7FE30273" w14:textId="77777777" w:rsidR="00891B16" w:rsidRPr="00891B16" w:rsidRDefault="00891B16" w:rsidP="00891B16">
      <w:pPr>
        <w:numPr>
          <w:ilvl w:val="0"/>
          <w:numId w:val="2"/>
        </w:numPr>
        <w:spacing w:line="0" w:lineRule="atLeast"/>
        <w:rPr>
          <w:rFonts w:asciiTheme="majorHAnsi" w:eastAsiaTheme="majorHAnsi" w:hAnsiTheme="majorHAnsi"/>
          <w:sz w:val="24"/>
        </w:rPr>
      </w:pPr>
      <w:r w:rsidRPr="00891B16">
        <w:rPr>
          <w:rFonts w:asciiTheme="majorHAnsi" w:eastAsiaTheme="majorHAnsi" w:hAnsiTheme="majorHAnsi"/>
          <w:b/>
          <w:bCs/>
          <w:sz w:val="24"/>
        </w:rPr>
        <w:t>運用</w:t>
      </w:r>
      <w:r w:rsidRPr="00891B16">
        <w:rPr>
          <w:rFonts w:asciiTheme="majorHAnsi" w:eastAsiaTheme="majorHAnsi" w:hAnsiTheme="majorHAnsi"/>
          <w:sz w:val="24"/>
        </w:rPr>
        <w:t>：GC（忘却）、アーカイブ、再埋め込みの単位</w:t>
      </w:r>
    </w:p>
    <w:p w14:paraId="35545B75" w14:textId="77777777" w:rsidR="00891B16" w:rsidRDefault="00891B16" w:rsidP="00891B16">
      <w:pPr>
        <w:spacing w:line="0" w:lineRule="atLeast"/>
        <w:rPr>
          <w:rFonts w:asciiTheme="majorHAnsi" w:eastAsiaTheme="majorHAnsi" w:hAnsiTheme="majorHAnsi"/>
          <w:sz w:val="24"/>
        </w:rPr>
      </w:pPr>
    </w:p>
    <w:p w14:paraId="52D9EBA0" w14:textId="77777777" w:rsidR="00373319" w:rsidRDefault="00373319" w:rsidP="00891B16">
      <w:pPr>
        <w:spacing w:line="0" w:lineRule="atLeast"/>
        <w:rPr>
          <w:rFonts w:asciiTheme="majorHAnsi" w:eastAsiaTheme="majorHAnsi" w:hAnsiTheme="majorHAnsi" w:hint="eastAsia"/>
          <w:sz w:val="24"/>
        </w:rPr>
      </w:pPr>
    </w:p>
    <w:p w14:paraId="4FE8FBCF" w14:textId="36371C52" w:rsidR="00891B16" w:rsidRPr="00373319" w:rsidRDefault="00891B16" w:rsidP="00891B16">
      <w:pPr>
        <w:spacing w:line="0" w:lineRule="atLeast"/>
        <w:rPr>
          <w:rFonts w:asciiTheme="majorHAnsi" w:eastAsiaTheme="majorHAnsi" w:hAnsiTheme="majorHAnsi" w:hint="eastAsia"/>
          <w:sz w:val="24"/>
        </w:rPr>
      </w:pPr>
      <w:r w:rsidRPr="00891B16">
        <w:rPr>
          <w:rFonts w:asciiTheme="majorHAnsi" w:eastAsiaTheme="majorHAnsi" w:hAnsiTheme="majorHAnsi"/>
          <w:sz w:val="24"/>
        </w:rPr>
        <w:pict w14:anchorId="636B979B">
          <v:rect id="_x0000_i1105" style="width:0;height:1.5pt" o:hralign="center" o:hrstd="t" o:hr="t" fillcolor="#a0a0a0" stroked="f">
            <v:textbox inset="5.85pt,.7pt,5.85pt,.7pt"/>
          </v:rect>
        </w:pict>
      </w:r>
    </w:p>
    <w:p w14:paraId="6E7EB458" w14:textId="3B5BE83B" w:rsidR="00891B16" w:rsidRPr="00891B16" w:rsidRDefault="00891B16" w:rsidP="00373319">
      <w:pPr>
        <w:spacing w:line="0" w:lineRule="atLeast"/>
        <w:jc w:val="center"/>
        <w:rPr>
          <w:rFonts w:asciiTheme="majorHAnsi" w:eastAsiaTheme="majorHAnsi" w:hAnsiTheme="majorHAnsi"/>
          <w:b/>
          <w:bCs/>
          <w:sz w:val="24"/>
        </w:rPr>
      </w:pPr>
      <w:r w:rsidRPr="00891B16">
        <w:rPr>
          <w:rFonts w:asciiTheme="majorHAnsi" w:eastAsiaTheme="majorHAnsi" w:hAnsiTheme="majorHAnsi"/>
          <w:b/>
          <w:bCs/>
          <w:sz w:val="24"/>
        </w:rPr>
        <w:t>2.2 プロンプトから演算最適化プロンプトが立ち上がるメカニズム（概観）</w:t>
      </w:r>
    </w:p>
    <w:p w14:paraId="0120A9A3" w14:textId="77777777" w:rsidR="00891B16" w:rsidRDefault="00891B16" w:rsidP="00891B16">
      <w:pPr>
        <w:spacing w:line="0" w:lineRule="atLeast"/>
        <w:rPr>
          <w:rFonts w:asciiTheme="majorHAnsi" w:eastAsiaTheme="majorHAnsi" w:hAnsiTheme="majorHAnsi"/>
          <w:b/>
          <w:bCs/>
          <w:sz w:val="24"/>
        </w:rPr>
      </w:pPr>
    </w:p>
    <w:p w14:paraId="358DE79B" w14:textId="77777777" w:rsidR="00373319" w:rsidRDefault="00373319" w:rsidP="00891B16">
      <w:pPr>
        <w:spacing w:line="0" w:lineRule="atLeast"/>
        <w:rPr>
          <w:rFonts w:asciiTheme="majorHAnsi" w:eastAsiaTheme="majorHAnsi" w:hAnsiTheme="majorHAnsi" w:hint="eastAsia"/>
          <w:b/>
          <w:bCs/>
          <w:sz w:val="24"/>
        </w:rPr>
      </w:pPr>
    </w:p>
    <w:p w14:paraId="4AC86429" w14:textId="24A20DB1" w:rsid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b/>
          <w:bCs/>
          <w:sz w:val="24"/>
        </w:rPr>
        <w:t>短い概観</w:t>
      </w:r>
      <w:r w:rsidRPr="00891B16">
        <w:rPr>
          <w:rFonts w:asciiTheme="majorHAnsi" w:eastAsiaTheme="majorHAnsi" w:hAnsiTheme="majorHAnsi"/>
          <w:sz w:val="24"/>
        </w:rPr>
        <w:t xml:space="preserve"> </w:t>
      </w:r>
      <w:r w:rsidRPr="00891B16">
        <w:rPr>
          <w:rFonts w:asciiTheme="majorHAnsi" w:eastAsiaTheme="majorHAnsi" w:hAnsiTheme="majorHAnsi"/>
          <w:sz w:val="24"/>
        </w:rPr>
        <w:br/>
        <w:t>ユーザの</w:t>
      </w:r>
      <w:r w:rsidR="00F956D6">
        <w:rPr>
          <w:rFonts w:asciiTheme="majorHAnsi" w:eastAsiaTheme="majorHAnsi" w:hAnsiTheme="majorHAnsi" w:hint="eastAsia"/>
          <w:sz w:val="24"/>
        </w:rPr>
        <w:t>各入力</w:t>
      </w:r>
      <w:r w:rsidRPr="00891B16">
        <w:rPr>
          <w:rFonts w:asciiTheme="majorHAnsi" w:eastAsiaTheme="majorHAnsi" w:hAnsiTheme="majorHAnsi"/>
          <w:sz w:val="24"/>
        </w:rPr>
        <w:t>プロンプトは、まず短要約に正規化され、意味空間上で「意味的に近い」複数の意味キューブを呼び出すトリガーとなる。</w:t>
      </w:r>
    </w:p>
    <w:p w14:paraId="66C3AD4D" w14:textId="1860A1A2" w:rsidR="00F956D6" w:rsidRDefault="00F956D6" w:rsidP="00891B16">
      <w:pPr>
        <w:spacing w:line="0" w:lineRule="atLeast"/>
        <w:rPr>
          <w:rFonts w:asciiTheme="majorHAnsi" w:eastAsiaTheme="majorHAnsi" w:hAnsiTheme="majorHAnsi"/>
          <w:sz w:val="24"/>
        </w:rPr>
      </w:pPr>
      <w:r>
        <w:rPr>
          <w:rFonts w:asciiTheme="majorHAnsi" w:eastAsiaTheme="majorHAnsi" w:hAnsiTheme="majorHAnsi" w:hint="eastAsia"/>
          <w:sz w:val="24"/>
        </w:rPr>
        <w:t>（または不足するベクトル座標の意味キューブを生成する）</w:t>
      </w:r>
    </w:p>
    <w:p w14:paraId="31E5D5B1" w14:textId="77777777" w:rsidR="00F956D6" w:rsidRPr="00F956D6" w:rsidRDefault="00F956D6" w:rsidP="00891B16">
      <w:pPr>
        <w:spacing w:line="0" w:lineRule="atLeast"/>
        <w:rPr>
          <w:rFonts w:asciiTheme="majorHAnsi" w:eastAsiaTheme="majorHAnsi" w:hAnsiTheme="majorHAnsi" w:hint="eastAsia"/>
          <w:sz w:val="24"/>
        </w:rPr>
      </w:pPr>
    </w:p>
    <w:p w14:paraId="072D47A4" w14:textId="6507805B" w:rsidR="00891B16" w:rsidRDefault="00F956D6" w:rsidP="00891B16">
      <w:pPr>
        <w:spacing w:line="0" w:lineRule="atLeast"/>
        <w:rPr>
          <w:rFonts w:asciiTheme="majorHAnsi" w:eastAsiaTheme="majorHAnsi" w:hAnsiTheme="majorHAnsi"/>
          <w:sz w:val="24"/>
        </w:rPr>
      </w:pPr>
      <w:r>
        <w:rPr>
          <w:rFonts w:asciiTheme="majorHAnsi" w:eastAsiaTheme="majorHAnsi" w:hAnsiTheme="majorHAnsi" w:hint="eastAsia"/>
          <w:sz w:val="24"/>
        </w:rPr>
        <w:t>選択され</w:t>
      </w:r>
      <w:r w:rsidR="00891B16" w:rsidRPr="00891B16">
        <w:rPr>
          <w:rFonts w:asciiTheme="majorHAnsi" w:eastAsiaTheme="majorHAnsi" w:hAnsiTheme="majorHAnsi"/>
          <w:sz w:val="24"/>
        </w:rPr>
        <w:t>呼び出されたキューブ群はそれぞれ異なる視点・文脈・信頼度を持つため、システムは各キューブを再解釈して複数の意味経路を生成する。</w:t>
      </w:r>
    </w:p>
    <w:p w14:paraId="08D0B820" w14:textId="77777777" w:rsid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各経路を評価・統合し、矛盾があれば葛藤検知ルーチンで差分要約を作る。</w:t>
      </w:r>
    </w:p>
    <w:p w14:paraId="0DD9826B" w14:textId="24812D83" w:rsidR="00891B16" w:rsidRPr="00891B16" w:rsidRDefault="00891B16" w:rsidP="00891B16">
      <w:pPr>
        <w:spacing w:line="0" w:lineRule="atLeast"/>
        <w:rPr>
          <w:rFonts w:asciiTheme="majorHAnsi" w:eastAsiaTheme="majorHAnsi" w:hAnsiTheme="majorHAnsi"/>
          <w:b/>
          <w:bCs/>
          <w:sz w:val="24"/>
        </w:rPr>
      </w:pPr>
      <w:r w:rsidRPr="00891B16">
        <w:rPr>
          <w:rFonts w:asciiTheme="majorHAnsi" w:eastAsiaTheme="majorHAnsi" w:hAnsiTheme="majorHAnsi"/>
          <w:sz w:val="24"/>
        </w:rPr>
        <w:t>最終的に統合された経路から、LLMが最短で高品質な応答を出せるように</w:t>
      </w:r>
      <w:r w:rsidRPr="00891B16">
        <w:rPr>
          <w:rFonts w:asciiTheme="majorHAnsi" w:eastAsiaTheme="majorHAnsi" w:hAnsiTheme="majorHAnsi"/>
          <w:b/>
          <w:bCs/>
          <w:sz w:val="24"/>
        </w:rPr>
        <w:t>演算に最適化されたプロンプト</w:t>
      </w:r>
      <w:r w:rsidRPr="00891B16">
        <w:rPr>
          <w:rFonts w:asciiTheme="majorHAnsi" w:eastAsiaTheme="majorHAnsi" w:hAnsiTheme="majorHAnsi"/>
          <w:sz w:val="24"/>
        </w:rPr>
        <w:t>を</w:t>
      </w:r>
      <w:r w:rsidR="00F956D6">
        <w:rPr>
          <w:rFonts w:asciiTheme="majorHAnsi" w:eastAsiaTheme="majorHAnsi" w:hAnsiTheme="majorHAnsi" w:hint="eastAsia"/>
          <w:sz w:val="24"/>
        </w:rPr>
        <w:t>再生成</w:t>
      </w:r>
      <w:r w:rsidRPr="00891B16">
        <w:rPr>
          <w:rFonts w:asciiTheme="majorHAnsi" w:eastAsiaTheme="majorHAnsi" w:hAnsiTheme="majorHAnsi"/>
          <w:sz w:val="24"/>
        </w:rPr>
        <w:t>して</w:t>
      </w:r>
      <w:r w:rsidR="00F956D6">
        <w:rPr>
          <w:rFonts w:asciiTheme="majorHAnsi" w:eastAsiaTheme="majorHAnsi" w:hAnsiTheme="majorHAnsi" w:hint="eastAsia"/>
          <w:sz w:val="24"/>
        </w:rPr>
        <w:t>推論を</w:t>
      </w:r>
      <w:r w:rsidRPr="00891B16">
        <w:rPr>
          <w:rFonts w:asciiTheme="majorHAnsi" w:eastAsiaTheme="majorHAnsi" w:hAnsiTheme="majorHAnsi"/>
          <w:sz w:val="24"/>
        </w:rPr>
        <w:t>実行する。</w:t>
      </w:r>
    </w:p>
    <w:p w14:paraId="61B85731" w14:textId="77777777" w:rsidR="00891B16" w:rsidRPr="00F956D6" w:rsidRDefault="00891B16" w:rsidP="00891B16">
      <w:pPr>
        <w:spacing w:line="0" w:lineRule="atLeast"/>
        <w:rPr>
          <w:rFonts w:asciiTheme="majorHAnsi" w:eastAsiaTheme="majorHAnsi" w:hAnsiTheme="majorHAnsi" w:hint="eastAsia"/>
          <w:sz w:val="24"/>
        </w:rPr>
      </w:pPr>
    </w:p>
    <w:p w14:paraId="6C6CEC74"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pict w14:anchorId="31A4081A">
          <v:rect id="_x0000_i1106" style="width:0;height:1.5pt" o:hralign="center" o:hrstd="t" o:hr="t" fillcolor="#a0a0a0" stroked="f">
            <v:textbox inset="5.85pt,.7pt,5.85pt,.7pt"/>
          </v:rect>
        </w:pict>
      </w:r>
    </w:p>
    <w:p w14:paraId="2D1A1158" w14:textId="77777777" w:rsidR="00891B16" w:rsidRDefault="00891B16" w:rsidP="00891B16">
      <w:pPr>
        <w:spacing w:line="0" w:lineRule="atLeast"/>
        <w:rPr>
          <w:rFonts w:asciiTheme="majorHAnsi" w:eastAsiaTheme="majorHAnsi" w:hAnsiTheme="majorHAnsi" w:hint="eastAsia"/>
          <w:b/>
          <w:bCs/>
          <w:sz w:val="24"/>
        </w:rPr>
      </w:pPr>
    </w:p>
    <w:p w14:paraId="29B81714" w14:textId="3DFCA799" w:rsidR="00891B16" w:rsidRDefault="00891B16" w:rsidP="00891B16">
      <w:pPr>
        <w:spacing w:line="0" w:lineRule="atLeast"/>
        <w:rPr>
          <w:rFonts w:asciiTheme="majorHAnsi" w:eastAsiaTheme="majorHAnsi" w:hAnsiTheme="majorHAnsi"/>
          <w:b/>
          <w:bCs/>
          <w:sz w:val="24"/>
        </w:rPr>
      </w:pPr>
      <w:r w:rsidRPr="00891B16">
        <w:rPr>
          <w:rFonts w:asciiTheme="majorHAnsi" w:eastAsiaTheme="majorHAnsi" w:hAnsiTheme="majorHAnsi"/>
          <w:b/>
          <w:bCs/>
          <w:sz w:val="24"/>
        </w:rPr>
        <w:t>ステップ詳細（実務的フロー）</w:t>
      </w:r>
    </w:p>
    <w:p w14:paraId="7740B126" w14:textId="77777777" w:rsidR="00891B16" w:rsidRPr="00891B16" w:rsidRDefault="00891B16" w:rsidP="00891B16">
      <w:pPr>
        <w:spacing w:line="0" w:lineRule="atLeast"/>
        <w:rPr>
          <w:rFonts w:asciiTheme="majorHAnsi" w:eastAsiaTheme="majorHAnsi" w:hAnsiTheme="majorHAnsi" w:hint="eastAsia"/>
          <w:b/>
          <w:bCs/>
          <w:sz w:val="24"/>
        </w:rPr>
      </w:pPr>
    </w:p>
    <w:p w14:paraId="165A1457" w14:textId="77777777" w:rsidR="00891B16" w:rsidRPr="00891B16" w:rsidRDefault="00891B16" w:rsidP="00891B16">
      <w:pPr>
        <w:numPr>
          <w:ilvl w:val="0"/>
          <w:numId w:val="3"/>
        </w:numPr>
        <w:spacing w:line="0" w:lineRule="atLeast"/>
        <w:rPr>
          <w:rFonts w:asciiTheme="majorHAnsi" w:eastAsiaTheme="majorHAnsi" w:hAnsiTheme="majorHAnsi"/>
          <w:sz w:val="24"/>
        </w:rPr>
      </w:pPr>
      <w:r w:rsidRPr="00891B16">
        <w:rPr>
          <w:rFonts w:asciiTheme="majorHAnsi" w:eastAsiaTheme="majorHAnsi" w:hAnsiTheme="majorHAnsi"/>
          <w:b/>
          <w:bCs/>
          <w:sz w:val="24"/>
        </w:rPr>
        <w:t>入力正規化</w:t>
      </w:r>
      <w:r w:rsidRPr="00891B16">
        <w:rPr>
          <w:rFonts w:asciiTheme="majorHAnsi" w:eastAsiaTheme="majorHAnsi" w:hAnsiTheme="majorHAnsi"/>
          <w:sz w:val="24"/>
        </w:rPr>
        <w:t xml:space="preserve"> </w:t>
      </w:r>
    </w:p>
    <w:p w14:paraId="18CAF851" w14:textId="77777777" w:rsidR="00891B16" w:rsidRDefault="00891B16" w:rsidP="00891B16">
      <w:pPr>
        <w:numPr>
          <w:ilvl w:val="1"/>
          <w:numId w:val="3"/>
        </w:numPr>
        <w:spacing w:line="0" w:lineRule="atLeast"/>
        <w:rPr>
          <w:rFonts w:asciiTheme="majorHAnsi" w:eastAsiaTheme="majorHAnsi" w:hAnsiTheme="majorHAnsi"/>
          <w:sz w:val="24"/>
        </w:rPr>
      </w:pPr>
      <w:r w:rsidRPr="00891B16">
        <w:rPr>
          <w:rFonts w:asciiTheme="majorHAnsi" w:eastAsiaTheme="majorHAnsi" w:hAnsiTheme="majorHAnsi"/>
          <w:sz w:val="24"/>
        </w:rPr>
        <w:t>ユーザプロンプトを正規化・トークナイズし、短要約（</w:t>
      </w:r>
      <w:proofErr w:type="spellStart"/>
      <w:r w:rsidRPr="00891B16">
        <w:rPr>
          <w:rFonts w:asciiTheme="majorHAnsi" w:eastAsiaTheme="majorHAnsi" w:hAnsiTheme="majorHAnsi"/>
          <w:sz w:val="24"/>
        </w:rPr>
        <w:t>summary_brief</w:t>
      </w:r>
      <w:proofErr w:type="spellEnd"/>
      <w:r w:rsidRPr="00891B16">
        <w:rPr>
          <w:rFonts w:asciiTheme="majorHAnsi" w:eastAsiaTheme="majorHAnsi" w:hAnsiTheme="majorHAnsi"/>
          <w:sz w:val="24"/>
        </w:rPr>
        <w:t>）を生成する。</w:t>
      </w:r>
    </w:p>
    <w:p w14:paraId="556670F1" w14:textId="77777777" w:rsidR="00891B16" w:rsidRPr="00891B16" w:rsidRDefault="00891B16" w:rsidP="00891B16">
      <w:pPr>
        <w:spacing w:line="0" w:lineRule="atLeast"/>
        <w:ind w:left="1440"/>
        <w:rPr>
          <w:rFonts w:asciiTheme="majorHAnsi" w:eastAsiaTheme="majorHAnsi" w:hAnsiTheme="majorHAnsi" w:hint="eastAsia"/>
          <w:sz w:val="24"/>
        </w:rPr>
      </w:pPr>
    </w:p>
    <w:p w14:paraId="3DA5036F" w14:textId="77777777" w:rsidR="00891B16" w:rsidRPr="00891B16" w:rsidRDefault="00891B16" w:rsidP="00891B16">
      <w:pPr>
        <w:numPr>
          <w:ilvl w:val="0"/>
          <w:numId w:val="3"/>
        </w:numPr>
        <w:spacing w:line="0" w:lineRule="atLeast"/>
        <w:rPr>
          <w:rFonts w:asciiTheme="majorHAnsi" w:eastAsiaTheme="majorHAnsi" w:hAnsiTheme="majorHAnsi"/>
          <w:sz w:val="24"/>
        </w:rPr>
      </w:pPr>
      <w:r w:rsidRPr="00891B16">
        <w:rPr>
          <w:rFonts w:asciiTheme="majorHAnsi" w:eastAsiaTheme="majorHAnsi" w:hAnsiTheme="majorHAnsi"/>
          <w:b/>
          <w:bCs/>
          <w:sz w:val="24"/>
        </w:rPr>
        <w:t>キューブ候補の検索</w:t>
      </w:r>
      <w:r w:rsidRPr="00891B16">
        <w:rPr>
          <w:rFonts w:asciiTheme="majorHAnsi" w:eastAsiaTheme="majorHAnsi" w:hAnsiTheme="majorHAnsi"/>
          <w:sz w:val="24"/>
        </w:rPr>
        <w:t xml:space="preserve"> </w:t>
      </w:r>
    </w:p>
    <w:p w14:paraId="7E818227" w14:textId="77777777" w:rsidR="00891B16" w:rsidRDefault="00891B16" w:rsidP="00891B16">
      <w:pPr>
        <w:numPr>
          <w:ilvl w:val="1"/>
          <w:numId w:val="3"/>
        </w:numPr>
        <w:spacing w:line="0" w:lineRule="atLeast"/>
        <w:rPr>
          <w:rFonts w:asciiTheme="majorHAnsi" w:eastAsiaTheme="majorHAnsi" w:hAnsiTheme="majorHAnsi"/>
          <w:sz w:val="24"/>
        </w:rPr>
      </w:pPr>
      <w:proofErr w:type="spellStart"/>
      <w:r w:rsidRPr="00891B16">
        <w:rPr>
          <w:rFonts w:asciiTheme="majorHAnsi" w:eastAsiaTheme="majorHAnsi" w:hAnsiTheme="majorHAnsi"/>
          <w:sz w:val="24"/>
        </w:rPr>
        <w:t>summary_brief</w:t>
      </w:r>
      <w:proofErr w:type="spellEnd"/>
      <w:r w:rsidRPr="00891B16">
        <w:rPr>
          <w:rFonts w:asciiTheme="majorHAnsi" w:eastAsiaTheme="majorHAnsi" w:hAnsiTheme="majorHAnsi"/>
          <w:sz w:val="24"/>
        </w:rPr>
        <w:t xml:space="preserve"> を埋め込み（または直接テキスト検索）して、意味空間上で近傍にある複数のキューブを取得する（Top</w:t>
      </w:r>
      <w:r w:rsidRPr="00891B16">
        <w:rPr>
          <w:rFonts w:asciiTheme="majorHAnsi" w:eastAsiaTheme="majorHAnsi" w:hAnsiTheme="majorHAnsi"/>
          <w:sz w:val="24"/>
        </w:rPr>
        <w:noBreakHyphen/>
        <w:t>K）。</w:t>
      </w:r>
    </w:p>
    <w:p w14:paraId="0139FBA6" w14:textId="77777777" w:rsidR="00891B16" w:rsidRPr="00891B16" w:rsidRDefault="00891B16" w:rsidP="00891B16">
      <w:pPr>
        <w:spacing w:line="0" w:lineRule="atLeast"/>
        <w:ind w:left="1440"/>
        <w:rPr>
          <w:rFonts w:asciiTheme="majorHAnsi" w:eastAsiaTheme="majorHAnsi" w:hAnsiTheme="majorHAnsi" w:hint="eastAsia"/>
          <w:sz w:val="24"/>
        </w:rPr>
      </w:pPr>
    </w:p>
    <w:p w14:paraId="496B0149" w14:textId="77777777" w:rsidR="00891B16" w:rsidRPr="00891B16" w:rsidRDefault="00891B16" w:rsidP="00891B16">
      <w:pPr>
        <w:numPr>
          <w:ilvl w:val="0"/>
          <w:numId w:val="3"/>
        </w:numPr>
        <w:spacing w:line="0" w:lineRule="atLeast"/>
        <w:rPr>
          <w:rFonts w:asciiTheme="majorHAnsi" w:eastAsiaTheme="majorHAnsi" w:hAnsiTheme="majorHAnsi"/>
          <w:sz w:val="24"/>
        </w:rPr>
      </w:pPr>
      <w:r w:rsidRPr="00891B16">
        <w:rPr>
          <w:rFonts w:asciiTheme="majorHAnsi" w:eastAsiaTheme="majorHAnsi" w:hAnsiTheme="majorHAnsi"/>
          <w:b/>
          <w:bCs/>
          <w:sz w:val="24"/>
        </w:rPr>
        <w:t>再解釈（Re</w:t>
      </w:r>
      <w:r w:rsidRPr="00891B16">
        <w:rPr>
          <w:rFonts w:asciiTheme="majorHAnsi" w:eastAsiaTheme="majorHAnsi" w:hAnsiTheme="majorHAnsi"/>
          <w:b/>
          <w:bCs/>
          <w:sz w:val="24"/>
        </w:rPr>
        <w:noBreakHyphen/>
        <w:t>interpretation）</w:t>
      </w:r>
      <w:r w:rsidRPr="00891B16">
        <w:rPr>
          <w:rFonts w:asciiTheme="majorHAnsi" w:eastAsiaTheme="majorHAnsi" w:hAnsiTheme="majorHAnsi"/>
          <w:sz w:val="24"/>
        </w:rPr>
        <w:t xml:space="preserve"> </w:t>
      </w:r>
    </w:p>
    <w:p w14:paraId="291D35BF" w14:textId="77777777" w:rsidR="00891B16" w:rsidRDefault="00891B16" w:rsidP="00891B16">
      <w:pPr>
        <w:numPr>
          <w:ilvl w:val="1"/>
          <w:numId w:val="3"/>
        </w:numPr>
        <w:spacing w:line="0" w:lineRule="atLeast"/>
        <w:rPr>
          <w:rFonts w:asciiTheme="majorHAnsi" w:eastAsiaTheme="majorHAnsi" w:hAnsiTheme="majorHAnsi"/>
          <w:sz w:val="24"/>
        </w:rPr>
      </w:pPr>
      <w:r w:rsidRPr="00891B16">
        <w:rPr>
          <w:rFonts w:asciiTheme="majorHAnsi" w:eastAsiaTheme="majorHAnsi" w:hAnsiTheme="majorHAnsi"/>
          <w:sz w:val="24"/>
        </w:rPr>
        <w:t>各キューブの summary、</w:t>
      </w:r>
      <w:proofErr w:type="spellStart"/>
      <w:r w:rsidRPr="00891B16">
        <w:rPr>
          <w:rFonts w:asciiTheme="majorHAnsi" w:eastAsiaTheme="majorHAnsi" w:hAnsiTheme="majorHAnsi"/>
          <w:sz w:val="24"/>
        </w:rPr>
        <w:t>context_tags</w:t>
      </w:r>
      <w:proofErr w:type="spellEnd"/>
      <w:r w:rsidRPr="00891B16">
        <w:rPr>
          <w:rFonts w:asciiTheme="majorHAnsi" w:eastAsiaTheme="majorHAnsi" w:hAnsiTheme="majorHAnsi"/>
          <w:sz w:val="24"/>
        </w:rPr>
        <w:t>、</w:t>
      </w:r>
      <w:proofErr w:type="spellStart"/>
      <w:r w:rsidRPr="00891B16">
        <w:rPr>
          <w:rFonts w:asciiTheme="majorHAnsi" w:eastAsiaTheme="majorHAnsi" w:hAnsiTheme="majorHAnsi"/>
          <w:sz w:val="24"/>
        </w:rPr>
        <w:t>trust_score</w:t>
      </w:r>
      <w:proofErr w:type="spellEnd"/>
      <w:r w:rsidRPr="00891B16">
        <w:rPr>
          <w:rFonts w:asciiTheme="majorHAnsi" w:eastAsiaTheme="majorHAnsi" w:hAnsiTheme="majorHAnsi"/>
          <w:sz w:val="24"/>
        </w:rPr>
        <w:t xml:space="preserve"> を参照し、そのキューブが「この問いに対してどの視点を提供するか」を短文で再表現する（キューブごとの視点要約）。</w:t>
      </w:r>
    </w:p>
    <w:p w14:paraId="1330BE96" w14:textId="77777777" w:rsidR="00891B16" w:rsidRPr="00891B16" w:rsidRDefault="00891B16" w:rsidP="00891B16">
      <w:pPr>
        <w:spacing w:line="0" w:lineRule="atLeast"/>
        <w:ind w:left="1440"/>
        <w:rPr>
          <w:rFonts w:asciiTheme="majorHAnsi" w:eastAsiaTheme="majorHAnsi" w:hAnsiTheme="majorHAnsi" w:hint="eastAsia"/>
          <w:sz w:val="24"/>
        </w:rPr>
      </w:pPr>
    </w:p>
    <w:p w14:paraId="60A3AD43" w14:textId="77777777" w:rsidR="00891B16" w:rsidRPr="00891B16" w:rsidRDefault="00891B16" w:rsidP="00891B16">
      <w:pPr>
        <w:numPr>
          <w:ilvl w:val="0"/>
          <w:numId w:val="3"/>
        </w:numPr>
        <w:spacing w:line="0" w:lineRule="atLeast"/>
        <w:rPr>
          <w:rFonts w:asciiTheme="majorHAnsi" w:eastAsiaTheme="majorHAnsi" w:hAnsiTheme="majorHAnsi"/>
          <w:sz w:val="24"/>
        </w:rPr>
      </w:pPr>
      <w:r w:rsidRPr="00891B16">
        <w:rPr>
          <w:rFonts w:asciiTheme="majorHAnsi" w:eastAsiaTheme="majorHAnsi" w:hAnsiTheme="majorHAnsi"/>
          <w:b/>
          <w:bCs/>
          <w:sz w:val="24"/>
        </w:rPr>
        <w:t>意味経路の生成</w:t>
      </w:r>
      <w:r w:rsidRPr="00891B16">
        <w:rPr>
          <w:rFonts w:asciiTheme="majorHAnsi" w:eastAsiaTheme="majorHAnsi" w:hAnsiTheme="majorHAnsi"/>
          <w:sz w:val="24"/>
        </w:rPr>
        <w:t xml:space="preserve"> </w:t>
      </w:r>
    </w:p>
    <w:p w14:paraId="023ACB1F" w14:textId="77777777" w:rsidR="00891B16" w:rsidRDefault="00891B16" w:rsidP="00891B16">
      <w:pPr>
        <w:numPr>
          <w:ilvl w:val="1"/>
          <w:numId w:val="3"/>
        </w:numPr>
        <w:spacing w:line="0" w:lineRule="atLeast"/>
        <w:rPr>
          <w:rFonts w:asciiTheme="majorHAnsi" w:eastAsiaTheme="majorHAnsi" w:hAnsiTheme="majorHAnsi"/>
          <w:sz w:val="24"/>
        </w:rPr>
      </w:pPr>
      <w:r w:rsidRPr="00891B16">
        <w:rPr>
          <w:rFonts w:asciiTheme="majorHAnsi" w:eastAsiaTheme="majorHAnsi" w:hAnsiTheme="majorHAnsi"/>
          <w:sz w:val="24"/>
        </w:rPr>
        <w:t>再解釈された視点を起点に、複数の「意味経路」（例：因果視点、反証視点、補完視点）を作る。各経路は一連のキューブ（根拠列）と重みを持つ。</w:t>
      </w:r>
    </w:p>
    <w:p w14:paraId="7FBDEC7D" w14:textId="77777777" w:rsidR="00891B16" w:rsidRPr="00891B16" w:rsidRDefault="00891B16" w:rsidP="00891B16">
      <w:pPr>
        <w:spacing w:line="0" w:lineRule="atLeast"/>
        <w:ind w:left="1440"/>
        <w:rPr>
          <w:rFonts w:asciiTheme="majorHAnsi" w:eastAsiaTheme="majorHAnsi" w:hAnsiTheme="majorHAnsi" w:hint="eastAsia"/>
          <w:sz w:val="24"/>
        </w:rPr>
      </w:pPr>
    </w:p>
    <w:p w14:paraId="248F0755" w14:textId="77777777" w:rsidR="00891B16" w:rsidRPr="00891B16" w:rsidRDefault="00891B16" w:rsidP="00891B16">
      <w:pPr>
        <w:numPr>
          <w:ilvl w:val="0"/>
          <w:numId w:val="3"/>
        </w:numPr>
        <w:spacing w:line="0" w:lineRule="atLeast"/>
        <w:rPr>
          <w:rFonts w:asciiTheme="majorHAnsi" w:eastAsiaTheme="majorHAnsi" w:hAnsiTheme="majorHAnsi"/>
          <w:sz w:val="24"/>
        </w:rPr>
      </w:pPr>
      <w:r w:rsidRPr="00891B16">
        <w:rPr>
          <w:rFonts w:asciiTheme="majorHAnsi" w:eastAsiaTheme="majorHAnsi" w:hAnsiTheme="majorHAnsi"/>
          <w:b/>
          <w:bCs/>
          <w:sz w:val="24"/>
        </w:rPr>
        <w:t>経路評価と統合</w:t>
      </w:r>
      <w:r w:rsidRPr="00891B16">
        <w:rPr>
          <w:rFonts w:asciiTheme="majorHAnsi" w:eastAsiaTheme="majorHAnsi" w:hAnsiTheme="majorHAnsi"/>
          <w:sz w:val="24"/>
        </w:rPr>
        <w:t xml:space="preserve"> </w:t>
      </w:r>
    </w:p>
    <w:p w14:paraId="1E18FBA9" w14:textId="77777777" w:rsidR="00891B16" w:rsidRDefault="00891B16" w:rsidP="00891B16">
      <w:pPr>
        <w:numPr>
          <w:ilvl w:val="1"/>
          <w:numId w:val="3"/>
        </w:numPr>
        <w:spacing w:line="0" w:lineRule="atLeast"/>
        <w:rPr>
          <w:rFonts w:asciiTheme="majorHAnsi" w:eastAsiaTheme="majorHAnsi" w:hAnsiTheme="majorHAnsi"/>
          <w:sz w:val="24"/>
        </w:rPr>
      </w:pPr>
      <w:r w:rsidRPr="00891B16">
        <w:rPr>
          <w:rFonts w:asciiTheme="majorHAnsi" w:eastAsiaTheme="majorHAnsi" w:hAnsiTheme="majorHAnsi"/>
          <w:sz w:val="24"/>
        </w:rPr>
        <w:lastRenderedPageBreak/>
        <w:t xml:space="preserve">各経路を </w:t>
      </w:r>
      <w:proofErr w:type="spellStart"/>
      <w:r w:rsidRPr="00891B16">
        <w:rPr>
          <w:rFonts w:asciiTheme="majorHAnsi" w:eastAsiaTheme="majorHAnsi" w:hAnsiTheme="majorHAnsi"/>
          <w:sz w:val="24"/>
        </w:rPr>
        <w:t>relevance_score</w:t>
      </w:r>
      <w:proofErr w:type="spellEnd"/>
      <w:r w:rsidRPr="00891B16">
        <w:rPr>
          <w:rFonts w:asciiTheme="majorHAnsi" w:eastAsiaTheme="majorHAnsi" w:hAnsiTheme="majorHAnsi"/>
          <w:sz w:val="24"/>
        </w:rPr>
        <w:t>（類似度 × trust × freshness）で評価し、上位経路を統合。矛盾がある場合は「葛藤検知」ルーチンで差分要約を生成し、ユーザに提示するか自動解決ルールを適用する。</w:t>
      </w:r>
    </w:p>
    <w:p w14:paraId="4462A15D" w14:textId="77777777" w:rsidR="00891B16" w:rsidRPr="00891B16" w:rsidRDefault="00891B16" w:rsidP="00891B16">
      <w:pPr>
        <w:spacing w:line="0" w:lineRule="atLeast"/>
        <w:ind w:left="1440"/>
        <w:rPr>
          <w:rFonts w:asciiTheme="majorHAnsi" w:eastAsiaTheme="majorHAnsi" w:hAnsiTheme="majorHAnsi" w:hint="eastAsia"/>
          <w:sz w:val="24"/>
        </w:rPr>
      </w:pPr>
    </w:p>
    <w:p w14:paraId="3F7B3A37" w14:textId="77777777" w:rsidR="00891B16" w:rsidRPr="00891B16" w:rsidRDefault="00891B16" w:rsidP="00891B16">
      <w:pPr>
        <w:numPr>
          <w:ilvl w:val="0"/>
          <w:numId w:val="3"/>
        </w:numPr>
        <w:spacing w:line="0" w:lineRule="atLeast"/>
        <w:rPr>
          <w:rFonts w:asciiTheme="majorHAnsi" w:eastAsiaTheme="majorHAnsi" w:hAnsiTheme="majorHAnsi"/>
          <w:sz w:val="24"/>
        </w:rPr>
      </w:pPr>
      <w:r w:rsidRPr="00891B16">
        <w:rPr>
          <w:rFonts w:asciiTheme="majorHAnsi" w:eastAsiaTheme="majorHAnsi" w:hAnsiTheme="majorHAnsi"/>
          <w:b/>
          <w:bCs/>
          <w:sz w:val="24"/>
        </w:rPr>
        <w:t>演算最適化プロンプト生成</w:t>
      </w:r>
      <w:r w:rsidRPr="00891B16">
        <w:rPr>
          <w:rFonts w:asciiTheme="majorHAnsi" w:eastAsiaTheme="majorHAnsi" w:hAnsiTheme="majorHAnsi"/>
          <w:sz w:val="24"/>
        </w:rPr>
        <w:t xml:space="preserve"> </w:t>
      </w:r>
    </w:p>
    <w:p w14:paraId="7575362E" w14:textId="77777777" w:rsidR="00891B16" w:rsidRDefault="00891B16" w:rsidP="00891B16">
      <w:pPr>
        <w:numPr>
          <w:ilvl w:val="1"/>
          <w:numId w:val="3"/>
        </w:numPr>
        <w:spacing w:line="0" w:lineRule="atLeast"/>
        <w:rPr>
          <w:rFonts w:asciiTheme="majorHAnsi" w:eastAsiaTheme="majorHAnsi" w:hAnsiTheme="majorHAnsi"/>
          <w:sz w:val="24"/>
        </w:rPr>
      </w:pPr>
      <w:r w:rsidRPr="00891B16">
        <w:rPr>
          <w:rFonts w:asciiTheme="majorHAnsi" w:eastAsiaTheme="majorHAnsi" w:hAnsiTheme="majorHAnsi"/>
          <w:sz w:val="24"/>
        </w:rPr>
        <w:t>統合された経路から、LLMが最短で高品質な応答を出せるように命令形・制約・根拠列挙を含む最終プロンプトを生成する（＝演算最適化プロンプト）。</w:t>
      </w:r>
    </w:p>
    <w:p w14:paraId="0EF4DA72" w14:textId="77777777" w:rsidR="00891B16" w:rsidRPr="00891B16" w:rsidRDefault="00891B16" w:rsidP="00891B16">
      <w:pPr>
        <w:spacing w:line="0" w:lineRule="atLeast"/>
        <w:ind w:left="1440"/>
        <w:rPr>
          <w:rFonts w:asciiTheme="majorHAnsi" w:eastAsiaTheme="majorHAnsi" w:hAnsiTheme="majorHAnsi" w:hint="eastAsia"/>
          <w:sz w:val="24"/>
        </w:rPr>
      </w:pPr>
    </w:p>
    <w:p w14:paraId="2CAC79A0" w14:textId="77777777" w:rsidR="00891B16" w:rsidRPr="00891B16" w:rsidRDefault="00891B16" w:rsidP="00891B16">
      <w:pPr>
        <w:numPr>
          <w:ilvl w:val="0"/>
          <w:numId w:val="3"/>
        </w:numPr>
        <w:spacing w:line="0" w:lineRule="atLeast"/>
        <w:rPr>
          <w:rFonts w:asciiTheme="majorHAnsi" w:eastAsiaTheme="majorHAnsi" w:hAnsiTheme="majorHAnsi"/>
          <w:sz w:val="24"/>
        </w:rPr>
      </w:pPr>
      <w:r w:rsidRPr="00891B16">
        <w:rPr>
          <w:rFonts w:asciiTheme="majorHAnsi" w:eastAsiaTheme="majorHAnsi" w:hAnsiTheme="majorHAnsi"/>
          <w:b/>
          <w:bCs/>
          <w:sz w:val="24"/>
        </w:rPr>
        <w:t>実行とフィードバック</w:t>
      </w:r>
      <w:r w:rsidRPr="00891B16">
        <w:rPr>
          <w:rFonts w:asciiTheme="majorHAnsi" w:eastAsiaTheme="majorHAnsi" w:hAnsiTheme="majorHAnsi"/>
          <w:sz w:val="24"/>
        </w:rPr>
        <w:t xml:space="preserve"> </w:t>
      </w:r>
    </w:p>
    <w:p w14:paraId="6FC2ACCA" w14:textId="77777777" w:rsidR="00891B16" w:rsidRPr="00891B16" w:rsidRDefault="00891B16" w:rsidP="00891B16">
      <w:pPr>
        <w:numPr>
          <w:ilvl w:val="1"/>
          <w:numId w:val="3"/>
        </w:numPr>
        <w:spacing w:line="0" w:lineRule="atLeast"/>
        <w:rPr>
          <w:rFonts w:asciiTheme="majorHAnsi" w:eastAsiaTheme="majorHAnsi" w:hAnsiTheme="majorHAnsi"/>
          <w:sz w:val="24"/>
        </w:rPr>
      </w:pPr>
      <w:r w:rsidRPr="00891B16">
        <w:rPr>
          <w:rFonts w:asciiTheme="majorHAnsi" w:eastAsiaTheme="majorHAnsi" w:hAnsiTheme="majorHAnsi"/>
          <w:sz w:val="24"/>
        </w:rPr>
        <w:t>LLMに投げ、応答と根拠の整合性を評価。必要なら active を更新し、経路重みを学習的に調整する。</w:t>
      </w:r>
    </w:p>
    <w:p w14:paraId="26B3C39E" w14:textId="77777777" w:rsidR="00891B16" w:rsidRDefault="00891B16" w:rsidP="00891B16">
      <w:pPr>
        <w:spacing w:line="0" w:lineRule="atLeast"/>
        <w:rPr>
          <w:rFonts w:asciiTheme="majorHAnsi" w:eastAsiaTheme="majorHAnsi" w:hAnsiTheme="majorHAnsi" w:hint="eastAsia"/>
          <w:sz w:val="24"/>
        </w:rPr>
      </w:pPr>
    </w:p>
    <w:p w14:paraId="28D8D734" w14:textId="21C4A1B0"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pict w14:anchorId="7CD78B68">
          <v:rect id="_x0000_i1107" style="width:0;height:1.5pt" o:hralign="center" o:hrstd="t" o:hr="t" fillcolor="#a0a0a0" stroked="f">
            <v:textbox inset="5.85pt,.7pt,5.85pt,.7pt"/>
          </v:rect>
        </w:pict>
      </w:r>
    </w:p>
    <w:p w14:paraId="76194E86" w14:textId="77777777" w:rsidR="00891B16" w:rsidRPr="00891B16" w:rsidRDefault="00891B16" w:rsidP="00891B16">
      <w:pPr>
        <w:spacing w:line="0" w:lineRule="atLeast"/>
        <w:rPr>
          <w:rFonts w:asciiTheme="majorHAnsi" w:eastAsiaTheme="majorHAnsi" w:hAnsiTheme="majorHAnsi" w:hint="eastAsia"/>
          <w:sz w:val="24"/>
        </w:rPr>
      </w:pPr>
    </w:p>
    <w:p w14:paraId="30002B12" w14:textId="77777777" w:rsidR="00891B16" w:rsidRPr="00891B16" w:rsidRDefault="00891B16" w:rsidP="00891B16">
      <w:pPr>
        <w:spacing w:line="0" w:lineRule="atLeast"/>
        <w:rPr>
          <w:rFonts w:asciiTheme="majorHAnsi" w:eastAsiaTheme="majorHAnsi" w:hAnsiTheme="majorHAnsi"/>
          <w:b/>
          <w:bCs/>
          <w:sz w:val="24"/>
        </w:rPr>
      </w:pPr>
      <w:r w:rsidRPr="00891B16">
        <w:rPr>
          <w:rFonts w:asciiTheme="majorHAnsi" w:eastAsiaTheme="majorHAnsi" w:hAnsiTheme="majorHAnsi"/>
          <w:b/>
          <w:bCs/>
          <w:sz w:val="24"/>
        </w:rPr>
        <w:t>Mermaid 図（概観フロー）</w:t>
      </w:r>
    </w:p>
    <w:p w14:paraId="576C8899" w14:textId="77777777" w:rsidR="00891B16" w:rsidRDefault="00891B16" w:rsidP="00891B16">
      <w:pPr>
        <w:spacing w:line="0" w:lineRule="atLeast"/>
        <w:rPr>
          <w:rFonts w:asciiTheme="majorHAnsi" w:eastAsiaTheme="majorHAnsi" w:hAnsiTheme="majorHAnsi" w:hint="eastAsia"/>
          <w:sz w:val="24"/>
        </w:rPr>
      </w:pPr>
    </w:p>
    <w:p w14:paraId="02EBF7EB" w14:textId="6069E1A0" w:rsidR="00891B16" w:rsidRDefault="00891B16" w:rsidP="00891B16">
      <w:pPr>
        <w:spacing w:line="0" w:lineRule="atLeast"/>
        <w:rPr>
          <w:rFonts w:asciiTheme="majorHAnsi" w:eastAsiaTheme="majorHAnsi" w:hAnsiTheme="majorHAnsi"/>
          <w:sz w:val="24"/>
        </w:rPr>
      </w:pPr>
      <w:r>
        <w:rPr>
          <w:rFonts w:asciiTheme="majorHAnsi" w:eastAsiaTheme="majorHAnsi" w:hAnsiTheme="majorHAnsi"/>
          <w:noProof/>
          <w:sz w:val="24"/>
        </w:rPr>
        <w:drawing>
          <wp:inline distT="0" distB="0" distL="0" distR="0" wp14:anchorId="571EAB9C" wp14:editId="77CCCF08">
            <wp:extent cx="6626880" cy="276120"/>
            <wp:effectExtent l="0" t="0" r="0" b="0"/>
            <wp:docPr id="117739798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26880" cy="276120"/>
                    </a:xfrm>
                    <a:prstGeom prst="rect">
                      <a:avLst/>
                    </a:prstGeom>
                    <a:noFill/>
                    <a:ln>
                      <a:noFill/>
                    </a:ln>
                  </pic:spPr>
                </pic:pic>
              </a:graphicData>
            </a:graphic>
          </wp:inline>
        </w:drawing>
      </w:r>
    </w:p>
    <w:p w14:paraId="0D6D26B9" w14:textId="77777777" w:rsidR="00891B16" w:rsidRDefault="00891B16" w:rsidP="00891B16">
      <w:pPr>
        <w:spacing w:line="0" w:lineRule="atLeast"/>
        <w:rPr>
          <w:rFonts w:asciiTheme="majorHAnsi" w:eastAsiaTheme="majorHAnsi" w:hAnsiTheme="majorHAnsi"/>
          <w:sz w:val="24"/>
        </w:rPr>
      </w:pPr>
    </w:p>
    <w:p w14:paraId="07B95135" w14:textId="77777777" w:rsidR="00E84D1B" w:rsidRPr="00891B16" w:rsidRDefault="00E84D1B" w:rsidP="00E84D1B">
      <w:pPr>
        <w:spacing w:line="0" w:lineRule="atLeast"/>
        <w:rPr>
          <w:rFonts w:asciiTheme="majorHAnsi" w:eastAsiaTheme="majorHAnsi" w:hAnsiTheme="majorHAnsi"/>
          <w:sz w:val="24"/>
        </w:rPr>
      </w:pPr>
      <w:r w:rsidRPr="00891B16">
        <w:rPr>
          <w:rFonts w:asciiTheme="majorHAnsi" w:eastAsiaTheme="majorHAnsi" w:hAnsiTheme="majorHAnsi"/>
          <w:sz w:val="24"/>
        </w:rPr>
        <w:t>flowchart LR</w:t>
      </w:r>
    </w:p>
    <w:p w14:paraId="6B6D0284" w14:textId="77777777" w:rsidR="00E84D1B" w:rsidRPr="00891B16" w:rsidRDefault="00E84D1B" w:rsidP="00E84D1B">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P[1次元プロンプト] --&gt; Norm[正規化\n(</w:t>
      </w:r>
      <w:proofErr w:type="spellStart"/>
      <w:r w:rsidRPr="00891B16">
        <w:rPr>
          <w:rFonts w:asciiTheme="majorHAnsi" w:eastAsiaTheme="majorHAnsi" w:hAnsiTheme="majorHAnsi"/>
          <w:sz w:val="24"/>
        </w:rPr>
        <w:t>summary_brief</w:t>
      </w:r>
      <w:proofErr w:type="spellEnd"/>
      <w:r w:rsidRPr="00891B16">
        <w:rPr>
          <w:rFonts w:asciiTheme="majorHAnsi" w:eastAsiaTheme="majorHAnsi" w:hAnsiTheme="majorHAnsi"/>
          <w:sz w:val="24"/>
        </w:rPr>
        <w:t>)]</w:t>
      </w:r>
    </w:p>
    <w:p w14:paraId="50067EDC" w14:textId="77777777" w:rsidR="00E84D1B" w:rsidRPr="00891B16" w:rsidRDefault="00E84D1B" w:rsidP="00E84D1B">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Norm --&gt; Search[キューブ検索\</w:t>
      </w:r>
      <w:proofErr w:type="spellStart"/>
      <w:r w:rsidRPr="00891B16">
        <w:rPr>
          <w:rFonts w:asciiTheme="majorHAnsi" w:eastAsiaTheme="majorHAnsi" w:hAnsiTheme="majorHAnsi"/>
          <w:sz w:val="24"/>
        </w:rPr>
        <w:t>nTop</w:t>
      </w:r>
      <w:proofErr w:type="spellEnd"/>
      <w:r w:rsidRPr="00891B16">
        <w:rPr>
          <w:rFonts w:asciiTheme="majorHAnsi" w:eastAsiaTheme="majorHAnsi" w:hAnsiTheme="majorHAnsi"/>
          <w:sz w:val="24"/>
        </w:rPr>
        <w:t>-K]</w:t>
      </w:r>
    </w:p>
    <w:p w14:paraId="243D8FF8" w14:textId="77777777" w:rsidR="00E84D1B" w:rsidRPr="00891B16" w:rsidRDefault="00E84D1B" w:rsidP="00E84D1B">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Search --&gt; Reint[再解釈\n(キューブ視点要約)]</w:t>
      </w:r>
    </w:p>
    <w:p w14:paraId="68C8F2F6" w14:textId="77777777" w:rsidR="00E84D1B" w:rsidRPr="00891B16" w:rsidRDefault="00E84D1B" w:rsidP="00E84D1B">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Reint --&gt; Paths[意味経路生成\n(複数経路)]</w:t>
      </w:r>
    </w:p>
    <w:p w14:paraId="001DA75B" w14:textId="77777777" w:rsidR="00E84D1B" w:rsidRPr="00891B16" w:rsidRDefault="00E84D1B" w:rsidP="00E84D1B">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Paths --&gt; Eval[経路評価\n(</w:t>
      </w:r>
      <w:proofErr w:type="spellStart"/>
      <w:r w:rsidRPr="00891B16">
        <w:rPr>
          <w:rFonts w:asciiTheme="majorHAnsi" w:eastAsiaTheme="majorHAnsi" w:hAnsiTheme="majorHAnsi"/>
          <w:sz w:val="24"/>
        </w:rPr>
        <w:t>relevance_score</w:t>
      </w:r>
      <w:proofErr w:type="spellEnd"/>
      <w:r w:rsidRPr="00891B16">
        <w:rPr>
          <w:rFonts w:asciiTheme="majorHAnsi" w:eastAsiaTheme="majorHAnsi" w:hAnsiTheme="majorHAnsi"/>
          <w:sz w:val="24"/>
        </w:rPr>
        <w:t>)]</w:t>
      </w:r>
    </w:p>
    <w:p w14:paraId="0CA9F553" w14:textId="77777777" w:rsidR="00E84D1B" w:rsidRPr="00891B16" w:rsidRDefault="00E84D1B" w:rsidP="00E84D1B">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Eval --&gt; Merge[経路統合\n(差分検知/葛藤処理)]</w:t>
      </w:r>
    </w:p>
    <w:p w14:paraId="6F352B85" w14:textId="77777777" w:rsidR="00E84D1B" w:rsidRPr="00891B16" w:rsidRDefault="00E84D1B" w:rsidP="00E84D1B">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Merge --&gt; </w:t>
      </w:r>
      <w:proofErr w:type="spellStart"/>
      <w:r w:rsidRPr="00891B16">
        <w:rPr>
          <w:rFonts w:asciiTheme="majorHAnsi" w:eastAsiaTheme="majorHAnsi" w:hAnsiTheme="majorHAnsi"/>
          <w:sz w:val="24"/>
        </w:rPr>
        <w:t>OptPrompt</w:t>
      </w:r>
      <w:proofErr w:type="spellEnd"/>
      <w:r w:rsidRPr="00891B16">
        <w:rPr>
          <w:rFonts w:asciiTheme="majorHAnsi" w:eastAsiaTheme="majorHAnsi" w:hAnsiTheme="majorHAnsi"/>
          <w:sz w:val="24"/>
        </w:rPr>
        <w:t>[演算最適化プロンプト生成]</w:t>
      </w:r>
    </w:p>
    <w:p w14:paraId="65D388A3" w14:textId="77777777" w:rsidR="00E84D1B" w:rsidRPr="00891B16" w:rsidRDefault="00E84D1B" w:rsidP="00E84D1B">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w:t>
      </w:r>
      <w:proofErr w:type="spellStart"/>
      <w:r w:rsidRPr="00891B16">
        <w:rPr>
          <w:rFonts w:asciiTheme="majorHAnsi" w:eastAsiaTheme="majorHAnsi" w:hAnsiTheme="majorHAnsi"/>
          <w:sz w:val="24"/>
        </w:rPr>
        <w:t>OptPrompt</w:t>
      </w:r>
      <w:proofErr w:type="spellEnd"/>
      <w:r w:rsidRPr="00891B16">
        <w:rPr>
          <w:rFonts w:asciiTheme="majorHAnsi" w:eastAsiaTheme="majorHAnsi" w:hAnsiTheme="majorHAnsi"/>
          <w:sz w:val="24"/>
        </w:rPr>
        <w:t xml:space="preserve"> --&gt; LLM[LLM実行]</w:t>
      </w:r>
    </w:p>
    <w:p w14:paraId="7F2DC587" w14:textId="77777777" w:rsidR="00E84D1B" w:rsidRPr="00891B16" w:rsidRDefault="00E84D1B" w:rsidP="00E84D1B">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LLM --&gt; Feedback[応答評価\n(整合性/更新)]</w:t>
      </w:r>
    </w:p>
    <w:p w14:paraId="19FFD6F6" w14:textId="77777777" w:rsidR="00E84D1B" w:rsidRDefault="00E84D1B" w:rsidP="00E84D1B">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Feedback --&gt; Update[active更新／重み調整]</w:t>
      </w:r>
    </w:p>
    <w:p w14:paraId="52331EA8" w14:textId="77777777" w:rsidR="00373319" w:rsidRPr="00E84D1B" w:rsidRDefault="00373319" w:rsidP="00891B16">
      <w:pPr>
        <w:spacing w:line="0" w:lineRule="atLeast"/>
        <w:rPr>
          <w:rFonts w:asciiTheme="majorHAnsi" w:eastAsiaTheme="majorHAnsi" w:hAnsiTheme="majorHAnsi"/>
          <w:sz w:val="24"/>
        </w:rPr>
      </w:pPr>
    </w:p>
    <w:p w14:paraId="35F8FFC0" w14:textId="77777777" w:rsidR="00373319" w:rsidRPr="00891B16" w:rsidRDefault="00373319" w:rsidP="00891B16">
      <w:pPr>
        <w:spacing w:line="0" w:lineRule="atLeast"/>
        <w:rPr>
          <w:rFonts w:asciiTheme="majorHAnsi" w:eastAsiaTheme="majorHAnsi" w:hAnsiTheme="majorHAnsi" w:hint="eastAsia"/>
          <w:sz w:val="24"/>
        </w:rPr>
      </w:pPr>
    </w:p>
    <w:p w14:paraId="765A9A08" w14:textId="3449AEBC" w:rsidR="00891B16" w:rsidRPr="00373319" w:rsidRDefault="00891B16" w:rsidP="00891B16">
      <w:pPr>
        <w:spacing w:line="0" w:lineRule="atLeast"/>
        <w:rPr>
          <w:rFonts w:asciiTheme="majorHAnsi" w:eastAsiaTheme="majorHAnsi" w:hAnsiTheme="majorHAnsi" w:hint="eastAsia"/>
          <w:sz w:val="24"/>
        </w:rPr>
      </w:pPr>
      <w:r w:rsidRPr="00891B16">
        <w:rPr>
          <w:rFonts w:asciiTheme="majorHAnsi" w:eastAsiaTheme="majorHAnsi" w:hAnsiTheme="majorHAnsi"/>
          <w:sz w:val="24"/>
        </w:rPr>
        <w:pict w14:anchorId="740C1D4C">
          <v:rect id="_x0000_i1108" style="width:0;height:1.5pt" o:hralign="center" o:hrstd="t" o:hr="t" fillcolor="#a0a0a0" stroked="f">
            <v:textbox inset="5.85pt,.7pt,5.85pt,.7pt"/>
          </v:rect>
        </w:pict>
      </w:r>
    </w:p>
    <w:p w14:paraId="73242159" w14:textId="2D7B82ED" w:rsidR="00891B16" w:rsidRPr="00891B16" w:rsidRDefault="00891B16" w:rsidP="00373319">
      <w:pPr>
        <w:spacing w:line="0" w:lineRule="atLeast"/>
        <w:jc w:val="center"/>
        <w:rPr>
          <w:rFonts w:asciiTheme="majorHAnsi" w:eastAsiaTheme="majorHAnsi" w:hAnsiTheme="majorHAnsi"/>
          <w:b/>
          <w:bCs/>
          <w:sz w:val="24"/>
        </w:rPr>
      </w:pPr>
      <w:r w:rsidRPr="00891B16">
        <w:rPr>
          <w:rFonts w:asciiTheme="majorHAnsi" w:eastAsiaTheme="majorHAnsi" w:hAnsiTheme="majorHAnsi"/>
          <w:b/>
          <w:bCs/>
          <w:sz w:val="24"/>
        </w:rPr>
        <w:t>2.3 記憶の自己整理（生成プロセス）</w:t>
      </w:r>
    </w:p>
    <w:p w14:paraId="40E59D66" w14:textId="77777777" w:rsidR="00891B16" w:rsidRDefault="00891B16" w:rsidP="00891B16">
      <w:pPr>
        <w:spacing w:line="0" w:lineRule="atLeast"/>
        <w:rPr>
          <w:rFonts w:asciiTheme="majorHAnsi" w:eastAsiaTheme="majorHAnsi" w:hAnsiTheme="majorHAnsi"/>
          <w:b/>
          <w:bCs/>
          <w:sz w:val="24"/>
        </w:rPr>
      </w:pPr>
    </w:p>
    <w:p w14:paraId="48C8BA8D" w14:textId="77777777" w:rsidR="00373319" w:rsidRDefault="00373319" w:rsidP="00891B16">
      <w:pPr>
        <w:spacing w:line="0" w:lineRule="atLeast"/>
        <w:rPr>
          <w:rFonts w:asciiTheme="majorHAnsi" w:eastAsiaTheme="majorHAnsi" w:hAnsiTheme="majorHAnsi" w:hint="eastAsia"/>
          <w:b/>
          <w:bCs/>
          <w:sz w:val="24"/>
        </w:rPr>
      </w:pPr>
    </w:p>
    <w:p w14:paraId="4C2059FB" w14:textId="0CD4203E" w:rsid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b/>
          <w:bCs/>
          <w:sz w:val="24"/>
        </w:rPr>
        <w:t>概念フロー</w:t>
      </w:r>
      <w:r w:rsidRPr="00891B16">
        <w:rPr>
          <w:rFonts w:asciiTheme="majorHAnsi" w:eastAsiaTheme="majorHAnsi" w:hAnsiTheme="majorHAnsi"/>
          <w:sz w:val="24"/>
        </w:rPr>
        <w:t>：発話 → 前処理（正規化） → 要約生成（短/長） → 埋め込み（第2世代） → 意味キューブ生成 → ホット保存（origin/active）／コールドアーカイブ</w:t>
      </w:r>
    </w:p>
    <w:p w14:paraId="2DE0064D" w14:textId="77777777" w:rsidR="00E84D1B" w:rsidRDefault="00E84D1B" w:rsidP="00891B16">
      <w:pPr>
        <w:spacing w:line="0" w:lineRule="atLeast"/>
        <w:rPr>
          <w:rFonts w:asciiTheme="majorHAnsi" w:eastAsiaTheme="majorHAnsi" w:hAnsiTheme="majorHAnsi"/>
          <w:sz w:val="24"/>
        </w:rPr>
      </w:pPr>
    </w:p>
    <w:p w14:paraId="2D37ADCF" w14:textId="4C13AA40" w:rsidR="00E84D1B" w:rsidRDefault="00E84D1B" w:rsidP="00891B16">
      <w:pPr>
        <w:spacing w:line="0" w:lineRule="atLeast"/>
        <w:rPr>
          <w:rFonts w:asciiTheme="majorHAnsi" w:eastAsiaTheme="majorHAnsi" w:hAnsiTheme="majorHAnsi" w:hint="eastAsia"/>
          <w:sz w:val="24"/>
        </w:rPr>
      </w:pPr>
      <w:r>
        <w:rPr>
          <w:rFonts w:asciiTheme="majorHAnsi" w:eastAsiaTheme="majorHAnsi" w:hAnsiTheme="majorHAnsi"/>
          <w:b/>
          <w:bCs/>
          <w:noProof/>
          <w:sz w:val="24"/>
        </w:rPr>
        <w:lastRenderedPageBreak/>
        <w:drawing>
          <wp:inline distT="0" distB="0" distL="0" distR="0" wp14:anchorId="2977411A" wp14:editId="5F0952D8">
            <wp:extent cx="6629400" cy="1371600"/>
            <wp:effectExtent l="0" t="0" r="0" b="0"/>
            <wp:docPr id="1113463498"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29400" cy="1371600"/>
                    </a:xfrm>
                    <a:prstGeom prst="rect">
                      <a:avLst/>
                    </a:prstGeom>
                    <a:noFill/>
                    <a:ln>
                      <a:noFill/>
                    </a:ln>
                  </pic:spPr>
                </pic:pic>
              </a:graphicData>
            </a:graphic>
          </wp:inline>
        </w:drawing>
      </w:r>
    </w:p>
    <w:p w14:paraId="5D6EC3A5" w14:textId="77777777" w:rsidR="00E84D1B" w:rsidRPr="00891B16" w:rsidRDefault="00E84D1B" w:rsidP="00891B16">
      <w:pPr>
        <w:spacing w:line="0" w:lineRule="atLeast"/>
        <w:rPr>
          <w:rFonts w:asciiTheme="majorHAnsi" w:eastAsiaTheme="majorHAnsi" w:hAnsiTheme="majorHAnsi" w:hint="eastAsia"/>
          <w:sz w:val="24"/>
        </w:rPr>
      </w:pPr>
    </w:p>
    <w:p w14:paraId="1028CC53"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flowchart LR</w:t>
      </w:r>
    </w:p>
    <w:p w14:paraId="08335357"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U[ユーザ発話] --&gt; Pre[前処理\n正規化・トークナイズ]</w:t>
      </w:r>
    </w:p>
    <w:p w14:paraId="3410D326"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Pre --&gt; Summ[要約生成\n短要約/詳細要約]</w:t>
      </w:r>
    </w:p>
    <w:p w14:paraId="04812888"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Summ --&gt; Embed[埋め込み\n(第2世代LLM)]</w:t>
      </w:r>
    </w:p>
    <w:p w14:paraId="69FCA712"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Embed --&gt; Cube[意味キューブ生成]</w:t>
      </w:r>
    </w:p>
    <w:p w14:paraId="1CA24A30"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Cube --&gt; Hot[(Hot: origin/active VECTOR + summary)]</w:t>
      </w:r>
    </w:p>
    <w:p w14:paraId="1904D574"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Cube --&gt; Cold[(Cold: </w:t>
      </w:r>
      <w:proofErr w:type="spellStart"/>
      <w:r w:rsidRPr="00891B16">
        <w:rPr>
          <w:rFonts w:asciiTheme="majorHAnsi" w:eastAsiaTheme="majorHAnsi" w:hAnsiTheme="majorHAnsi"/>
          <w:sz w:val="24"/>
        </w:rPr>
        <w:t>quantized_blob</w:t>
      </w:r>
      <w:proofErr w:type="spellEnd"/>
      <w:r w:rsidRPr="00891B16">
        <w:rPr>
          <w:rFonts w:asciiTheme="majorHAnsi" w:eastAsiaTheme="majorHAnsi" w:hAnsiTheme="majorHAnsi"/>
          <w:sz w:val="24"/>
        </w:rPr>
        <w:t xml:space="preserve"> + summary)]</w:t>
      </w:r>
    </w:p>
    <w:p w14:paraId="697D7797"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Hot --&gt; Retriever[検索/復元]</w:t>
      </w:r>
    </w:p>
    <w:p w14:paraId="6B77D336" w14:textId="03BBFE7E" w:rsidR="00891B16" w:rsidRPr="00E84D1B" w:rsidRDefault="00891B16" w:rsidP="00891B16">
      <w:pPr>
        <w:spacing w:line="0" w:lineRule="atLeast"/>
        <w:rPr>
          <w:rFonts w:asciiTheme="majorHAnsi" w:eastAsiaTheme="majorHAnsi" w:hAnsiTheme="majorHAnsi" w:hint="eastAsia"/>
          <w:sz w:val="24"/>
        </w:rPr>
      </w:pPr>
      <w:r w:rsidRPr="00891B16">
        <w:rPr>
          <w:rFonts w:asciiTheme="majorHAnsi" w:eastAsiaTheme="majorHAnsi" w:hAnsiTheme="majorHAnsi"/>
          <w:sz w:val="24"/>
        </w:rPr>
        <w:t xml:space="preserve">  Retriever --&gt; LLM[応答生成]</w:t>
      </w:r>
    </w:p>
    <w:p w14:paraId="56AB6C21" w14:textId="77777777" w:rsidR="00891B16" w:rsidRDefault="00891B16" w:rsidP="00891B16">
      <w:pPr>
        <w:spacing w:line="0" w:lineRule="atLeast"/>
        <w:rPr>
          <w:rFonts w:asciiTheme="majorHAnsi" w:eastAsiaTheme="majorHAnsi" w:hAnsiTheme="majorHAnsi" w:hint="eastAsia"/>
          <w:b/>
          <w:bCs/>
          <w:sz w:val="24"/>
        </w:rPr>
      </w:pPr>
    </w:p>
    <w:p w14:paraId="795EB581" w14:textId="43D438B5"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b/>
          <w:bCs/>
          <w:sz w:val="24"/>
        </w:rPr>
        <w:t>運用ノート</w:t>
      </w:r>
    </w:p>
    <w:p w14:paraId="41660F53" w14:textId="77777777" w:rsidR="00891B16" w:rsidRPr="00891B16" w:rsidRDefault="00891B16" w:rsidP="00891B16">
      <w:pPr>
        <w:numPr>
          <w:ilvl w:val="0"/>
          <w:numId w:val="4"/>
        </w:numPr>
        <w:spacing w:line="0" w:lineRule="atLeast"/>
        <w:rPr>
          <w:rFonts w:asciiTheme="majorHAnsi" w:eastAsiaTheme="majorHAnsi" w:hAnsiTheme="majorHAnsi"/>
          <w:sz w:val="24"/>
        </w:rPr>
      </w:pPr>
      <w:proofErr w:type="spellStart"/>
      <w:r w:rsidRPr="00891B16">
        <w:rPr>
          <w:rFonts w:asciiTheme="majorHAnsi" w:eastAsiaTheme="majorHAnsi" w:hAnsiTheme="majorHAnsi"/>
          <w:b/>
          <w:bCs/>
          <w:sz w:val="24"/>
        </w:rPr>
        <w:t>summary_brief</w:t>
      </w:r>
      <w:proofErr w:type="spellEnd"/>
      <w:r w:rsidRPr="00891B16">
        <w:rPr>
          <w:rFonts w:asciiTheme="majorHAnsi" w:eastAsiaTheme="majorHAnsi" w:hAnsiTheme="majorHAnsi"/>
          <w:b/>
          <w:bCs/>
          <w:sz w:val="24"/>
        </w:rPr>
        <w:t>（20–60語）</w:t>
      </w:r>
      <w:r w:rsidRPr="00891B16">
        <w:rPr>
          <w:rFonts w:asciiTheme="majorHAnsi" w:eastAsiaTheme="majorHAnsi" w:hAnsiTheme="majorHAnsi"/>
          <w:sz w:val="24"/>
        </w:rPr>
        <w:t xml:space="preserve"> を即時復元用に必須化する。</w:t>
      </w:r>
    </w:p>
    <w:p w14:paraId="0366A791" w14:textId="77777777" w:rsidR="00891B16" w:rsidRPr="00891B16" w:rsidRDefault="00891B16" w:rsidP="00891B16">
      <w:pPr>
        <w:numPr>
          <w:ilvl w:val="0"/>
          <w:numId w:val="4"/>
        </w:numPr>
        <w:spacing w:line="0" w:lineRule="atLeast"/>
        <w:rPr>
          <w:rFonts w:asciiTheme="majorHAnsi" w:eastAsiaTheme="majorHAnsi" w:hAnsiTheme="majorHAnsi"/>
          <w:sz w:val="24"/>
        </w:rPr>
      </w:pPr>
      <w:r w:rsidRPr="00891B16">
        <w:rPr>
          <w:rFonts w:asciiTheme="majorHAnsi" w:eastAsiaTheme="majorHAnsi" w:hAnsiTheme="majorHAnsi"/>
          <w:b/>
          <w:bCs/>
          <w:sz w:val="24"/>
        </w:rPr>
        <w:t>summary（20–200語）</w:t>
      </w:r>
      <w:r w:rsidRPr="00891B16">
        <w:rPr>
          <w:rFonts w:asciiTheme="majorHAnsi" w:eastAsiaTheme="majorHAnsi" w:hAnsiTheme="majorHAnsi"/>
          <w:sz w:val="24"/>
        </w:rPr>
        <w:t xml:space="preserve"> は詳細復元・差分提示用に保持する。</w:t>
      </w:r>
    </w:p>
    <w:p w14:paraId="143712EF" w14:textId="77777777" w:rsidR="00891B16" w:rsidRPr="00891B16" w:rsidRDefault="00891B16" w:rsidP="00891B16">
      <w:pPr>
        <w:numPr>
          <w:ilvl w:val="0"/>
          <w:numId w:val="4"/>
        </w:numPr>
        <w:spacing w:line="0" w:lineRule="atLeast"/>
        <w:rPr>
          <w:rFonts w:asciiTheme="majorHAnsi" w:eastAsiaTheme="majorHAnsi" w:hAnsiTheme="majorHAnsi"/>
          <w:sz w:val="24"/>
        </w:rPr>
      </w:pPr>
      <w:r w:rsidRPr="00891B16">
        <w:rPr>
          <w:rFonts w:asciiTheme="majorHAnsi" w:eastAsiaTheme="majorHAnsi" w:hAnsiTheme="majorHAnsi"/>
          <w:sz w:val="24"/>
        </w:rPr>
        <w:t>埋め込みは可能なら生ベクトルで保存し、不可なら summary を再埋め込みする運用を前提とする。</w:t>
      </w:r>
    </w:p>
    <w:p w14:paraId="095591C0" w14:textId="77777777" w:rsidR="00891B16" w:rsidRDefault="00891B16" w:rsidP="00891B16">
      <w:pPr>
        <w:spacing w:line="0" w:lineRule="atLeast"/>
        <w:rPr>
          <w:rFonts w:asciiTheme="majorHAnsi" w:eastAsiaTheme="majorHAnsi" w:hAnsiTheme="majorHAnsi"/>
          <w:sz w:val="24"/>
        </w:rPr>
      </w:pPr>
    </w:p>
    <w:p w14:paraId="1E591334" w14:textId="77777777" w:rsidR="00373319" w:rsidRDefault="00373319" w:rsidP="00891B16">
      <w:pPr>
        <w:spacing w:line="0" w:lineRule="atLeast"/>
        <w:rPr>
          <w:rFonts w:asciiTheme="majorHAnsi" w:eastAsiaTheme="majorHAnsi" w:hAnsiTheme="majorHAnsi"/>
          <w:sz w:val="24"/>
        </w:rPr>
      </w:pPr>
    </w:p>
    <w:p w14:paraId="578AD6DD" w14:textId="77777777" w:rsidR="00373319" w:rsidRDefault="00373319" w:rsidP="00891B16">
      <w:pPr>
        <w:spacing w:line="0" w:lineRule="atLeast"/>
        <w:rPr>
          <w:rFonts w:asciiTheme="majorHAnsi" w:eastAsiaTheme="majorHAnsi" w:hAnsiTheme="majorHAnsi" w:hint="eastAsia"/>
          <w:sz w:val="24"/>
        </w:rPr>
      </w:pPr>
    </w:p>
    <w:p w14:paraId="70A1F60A" w14:textId="5A426EBB" w:rsidR="00891B16" w:rsidRPr="00373319" w:rsidRDefault="00891B16" w:rsidP="00891B16">
      <w:pPr>
        <w:spacing w:line="0" w:lineRule="atLeast"/>
        <w:rPr>
          <w:rFonts w:asciiTheme="majorHAnsi" w:eastAsiaTheme="majorHAnsi" w:hAnsiTheme="majorHAnsi" w:hint="eastAsia"/>
          <w:sz w:val="24"/>
        </w:rPr>
      </w:pPr>
      <w:r w:rsidRPr="00891B16">
        <w:rPr>
          <w:rFonts w:asciiTheme="majorHAnsi" w:eastAsiaTheme="majorHAnsi" w:hAnsiTheme="majorHAnsi"/>
          <w:sz w:val="24"/>
        </w:rPr>
        <w:pict w14:anchorId="0FCCEB04">
          <v:rect id="_x0000_i1109" style="width:0;height:1.5pt" o:hralign="center" o:hrstd="t" o:hr="t" fillcolor="#a0a0a0" stroked="f">
            <v:textbox inset="5.85pt,.7pt,5.85pt,.7pt"/>
          </v:rect>
        </w:pict>
      </w:r>
    </w:p>
    <w:p w14:paraId="28EDC292" w14:textId="7508E0B8" w:rsidR="00891B16" w:rsidRDefault="00891B16" w:rsidP="00373319">
      <w:pPr>
        <w:spacing w:line="0" w:lineRule="atLeast"/>
        <w:jc w:val="center"/>
        <w:rPr>
          <w:rFonts w:asciiTheme="majorHAnsi" w:eastAsiaTheme="majorHAnsi" w:hAnsiTheme="majorHAnsi"/>
          <w:b/>
          <w:bCs/>
          <w:sz w:val="24"/>
        </w:rPr>
      </w:pPr>
      <w:r w:rsidRPr="00891B16">
        <w:rPr>
          <w:rFonts w:asciiTheme="majorHAnsi" w:eastAsiaTheme="majorHAnsi" w:hAnsiTheme="majorHAnsi"/>
          <w:b/>
          <w:bCs/>
          <w:sz w:val="24"/>
        </w:rPr>
        <w:t>2.4 記憶整理の応用からみるメリット</w:t>
      </w:r>
    </w:p>
    <w:p w14:paraId="08503E04" w14:textId="77777777" w:rsidR="00373319" w:rsidRDefault="00373319" w:rsidP="00373319">
      <w:pPr>
        <w:spacing w:line="0" w:lineRule="atLeast"/>
        <w:jc w:val="center"/>
        <w:rPr>
          <w:rFonts w:asciiTheme="majorHAnsi" w:eastAsiaTheme="majorHAnsi" w:hAnsiTheme="majorHAnsi"/>
          <w:b/>
          <w:bCs/>
          <w:sz w:val="24"/>
        </w:rPr>
      </w:pPr>
    </w:p>
    <w:p w14:paraId="6E9B0B90" w14:textId="77777777" w:rsidR="00373319" w:rsidRPr="00891B16" w:rsidRDefault="00373319" w:rsidP="00373319">
      <w:pPr>
        <w:spacing w:line="0" w:lineRule="atLeast"/>
        <w:jc w:val="center"/>
        <w:rPr>
          <w:rFonts w:asciiTheme="majorHAnsi" w:eastAsiaTheme="majorHAnsi" w:hAnsiTheme="majorHAnsi" w:hint="eastAsia"/>
          <w:b/>
          <w:bCs/>
          <w:sz w:val="24"/>
        </w:rPr>
      </w:pPr>
    </w:p>
    <w:p w14:paraId="444E3088" w14:textId="77777777" w:rsidR="00891B16" w:rsidRPr="00891B16" w:rsidRDefault="00891B16" w:rsidP="00891B16">
      <w:pPr>
        <w:numPr>
          <w:ilvl w:val="0"/>
          <w:numId w:val="5"/>
        </w:numPr>
        <w:spacing w:line="0" w:lineRule="atLeast"/>
        <w:rPr>
          <w:rFonts w:asciiTheme="majorHAnsi" w:eastAsiaTheme="majorHAnsi" w:hAnsiTheme="majorHAnsi"/>
          <w:sz w:val="24"/>
        </w:rPr>
      </w:pPr>
      <w:r w:rsidRPr="00891B16">
        <w:rPr>
          <w:rFonts w:asciiTheme="majorHAnsi" w:eastAsiaTheme="majorHAnsi" w:hAnsiTheme="majorHAnsi"/>
          <w:b/>
          <w:bCs/>
          <w:sz w:val="24"/>
        </w:rPr>
        <w:t>移植性</w:t>
      </w:r>
      <w:r w:rsidRPr="00891B16">
        <w:rPr>
          <w:rFonts w:asciiTheme="majorHAnsi" w:eastAsiaTheme="majorHAnsi" w:hAnsiTheme="majorHAnsi"/>
          <w:sz w:val="24"/>
        </w:rPr>
        <w:t>：テキスト要約があればモデル更新や環境差に強い。</w:t>
      </w:r>
    </w:p>
    <w:p w14:paraId="06A8B4EA" w14:textId="77777777" w:rsidR="00891B16" w:rsidRPr="00891B16" w:rsidRDefault="00891B16" w:rsidP="00891B16">
      <w:pPr>
        <w:numPr>
          <w:ilvl w:val="0"/>
          <w:numId w:val="5"/>
        </w:numPr>
        <w:spacing w:line="0" w:lineRule="atLeast"/>
        <w:rPr>
          <w:rFonts w:asciiTheme="majorHAnsi" w:eastAsiaTheme="majorHAnsi" w:hAnsiTheme="majorHAnsi"/>
          <w:sz w:val="24"/>
        </w:rPr>
      </w:pPr>
      <w:r w:rsidRPr="00891B16">
        <w:rPr>
          <w:rFonts w:asciiTheme="majorHAnsi" w:eastAsiaTheme="majorHAnsi" w:hAnsiTheme="majorHAnsi"/>
          <w:b/>
          <w:bCs/>
          <w:sz w:val="24"/>
        </w:rPr>
        <w:t>説明性</w:t>
      </w:r>
      <w:r w:rsidRPr="00891B16">
        <w:rPr>
          <w:rFonts w:asciiTheme="majorHAnsi" w:eastAsiaTheme="majorHAnsi" w:hAnsiTheme="majorHAnsi"/>
          <w:sz w:val="24"/>
        </w:rPr>
        <w:t>：人間が読める要約が常に残るため、監査やレビューが容易。</w:t>
      </w:r>
    </w:p>
    <w:p w14:paraId="113130E1" w14:textId="77777777" w:rsidR="00891B16" w:rsidRPr="00891B16" w:rsidRDefault="00891B16" w:rsidP="00891B16">
      <w:pPr>
        <w:numPr>
          <w:ilvl w:val="0"/>
          <w:numId w:val="5"/>
        </w:numPr>
        <w:spacing w:line="0" w:lineRule="atLeast"/>
        <w:rPr>
          <w:rFonts w:asciiTheme="majorHAnsi" w:eastAsiaTheme="majorHAnsi" w:hAnsiTheme="majorHAnsi"/>
          <w:sz w:val="24"/>
        </w:rPr>
      </w:pPr>
      <w:r w:rsidRPr="00891B16">
        <w:rPr>
          <w:rFonts w:asciiTheme="majorHAnsi" w:eastAsiaTheme="majorHAnsi" w:hAnsiTheme="majorHAnsi"/>
          <w:b/>
          <w:bCs/>
          <w:sz w:val="24"/>
        </w:rPr>
        <w:t>効率性</w:t>
      </w:r>
      <w:r w:rsidRPr="00891B16">
        <w:rPr>
          <w:rFonts w:asciiTheme="majorHAnsi" w:eastAsiaTheme="majorHAnsi" w:hAnsiTheme="majorHAnsi"/>
          <w:sz w:val="24"/>
        </w:rPr>
        <w:t>：ホット層でのベクトル検索＋コールド層での圧縮保存によりコストと性能を両立。</w:t>
      </w:r>
    </w:p>
    <w:p w14:paraId="272CE03C" w14:textId="77777777" w:rsidR="00891B16" w:rsidRPr="00891B16" w:rsidRDefault="00891B16" w:rsidP="00891B16">
      <w:pPr>
        <w:numPr>
          <w:ilvl w:val="0"/>
          <w:numId w:val="5"/>
        </w:numPr>
        <w:spacing w:line="0" w:lineRule="atLeast"/>
        <w:rPr>
          <w:rFonts w:asciiTheme="majorHAnsi" w:eastAsiaTheme="majorHAnsi" w:hAnsiTheme="majorHAnsi"/>
          <w:sz w:val="24"/>
        </w:rPr>
      </w:pPr>
      <w:r w:rsidRPr="00891B16">
        <w:rPr>
          <w:rFonts w:asciiTheme="majorHAnsi" w:eastAsiaTheme="majorHAnsi" w:hAnsiTheme="majorHAnsi"/>
          <w:b/>
          <w:bCs/>
          <w:sz w:val="24"/>
        </w:rPr>
        <w:t>自己修復</w:t>
      </w:r>
      <w:r w:rsidRPr="00891B16">
        <w:rPr>
          <w:rFonts w:asciiTheme="majorHAnsi" w:eastAsiaTheme="majorHAnsi" w:hAnsiTheme="majorHAnsi"/>
          <w:sz w:val="24"/>
        </w:rPr>
        <w:t>：モデル更新時は summary を再埋め込みして新しいベクトル空間へ再マッピング可能。</w:t>
      </w:r>
    </w:p>
    <w:p w14:paraId="2263A8DF" w14:textId="77777777" w:rsidR="00891B16" w:rsidRDefault="00891B16" w:rsidP="00891B16">
      <w:pPr>
        <w:spacing w:line="0" w:lineRule="atLeast"/>
        <w:rPr>
          <w:rFonts w:asciiTheme="majorHAnsi" w:eastAsiaTheme="majorHAnsi" w:hAnsiTheme="majorHAnsi"/>
          <w:sz w:val="24"/>
        </w:rPr>
      </w:pPr>
    </w:p>
    <w:p w14:paraId="3F89F059" w14:textId="77777777" w:rsidR="00891B16" w:rsidRDefault="00891B16" w:rsidP="00891B16">
      <w:pPr>
        <w:spacing w:line="0" w:lineRule="atLeast"/>
        <w:rPr>
          <w:rFonts w:asciiTheme="majorHAnsi" w:eastAsiaTheme="majorHAnsi" w:hAnsiTheme="majorHAnsi"/>
          <w:sz w:val="24"/>
        </w:rPr>
      </w:pPr>
    </w:p>
    <w:p w14:paraId="7FA335FC" w14:textId="64522CB4"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pict w14:anchorId="4360BC6A">
          <v:rect id="_x0000_i1110" style="width:0;height:1.5pt" o:hralign="center" o:hrstd="t" o:hr="t" fillcolor="#a0a0a0" stroked="f">
            <v:textbox inset="5.85pt,.7pt,5.85pt,.7pt"/>
          </v:rect>
        </w:pict>
      </w:r>
    </w:p>
    <w:p w14:paraId="335AFCBC" w14:textId="0127D961" w:rsidR="00891B16" w:rsidRPr="00891B16" w:rsidRDefault="00891B16" w:rsidP="00373319">
      <w:pPr>
        <w:spacing w:line="0" w:lineRule="atLeast"/>
        <w:jc w:val="center"/>
        <w:rPr>
          <w:rFonts w:asciiTheme="majorHAnsi" w:eastAsiaTheme="majorHAnsi" w:hAnsiTheme="majorHAnsi"/>
          <w:b/>
          <w:bCs/>
          <w:sz w:val="24"/>
        </w:rPr>
      </w:pPr>
      <w:r w:rsidRPr="00891B16">
        <w:rPr>
          <w:rFonts w:asciiTheme="majorHAnsi" w:eastAsiaTheme="majorHAnsi" w:hAnsiTheme="majorHAnsi"/>
          <w:b/>
          <w:bCs/>
          <w:sz w:val="24"/>
        </w:rPr>
        <w:t>2.5 忘却機能と記憶の薄まりの表現</w:t>
      </w:r>
    </w:p>
    <w:p w14:paraId="19A321CF" w14:textId="77777777" w:rsidR="00373319" w:rsidRDefault="00373319" w:rsidP="00891B16">
      <w:pPr>
        <w:spacing w:line="0" w:lineRule="atLeast"/>
        <w:rPr>
          <w:rFonts w:asciiTheme="majorHAnsi" w:eastAsiaTheme="majorHAnsi" w:hAnsiTheme="majorHAnsi"/>
          <w:b/>
          <w:bCs/>
          <w:sz w:val="24"/>
        </w:rPr>
      </w:pPr>
    </w:p>
    <w:p w14:paraId="2AA4732A" w14:textId="77777777" w:rsidR="00373319" w:rsidRDefault="00373319" w:rsidP="00891B16">
      <w:pPr>
        <w:spacing w:line="0" w:lineRule="atLeast"/>
        <w:rPr>
          <w:rFonts w:asciiTheme="majorHAnsi" w:eastAsiaTheme="majorHAnsi" w:hAnsiTheme="majorHAnsi"/>
          <w:b/>
          <w:bCs/>
          <w:sz w:val="24"/>
        </w:rPr>
      </w:pPr>
    </w:p>
    <w:p w14:paraId="449E7942" w14:textId="2254CF61"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b/>
          <w:bCs/>
          <w:sz w:val="24"/>
        </w:rPr>
        <w:t>重要度関数（例）</w:t>
      </w:r>
      <w:r w:rsidRPr="00891B16">
        <w:rPr>
          <w:rFonts w:asciiTheme="majorHAnsi" w:eastAsiaTheme="majorHAnsi" w:hAnsiTheme="majorHAnsi"/>
          <w:sz w:val="24"/>
        </w:rPr>
        <w:t xml:space="preserve"> </w:t>
      </w:r>
      <w:r w:rsidRPr="00891B16">
        <w:rPr>
          <w:rFonts w:asciiTheme="majorHAnsi" w:eastAsiaTheme="majorHAnsi" w:hAnsiTheme="majorHAnsi"/>
          <w:sz w:val="24"/>
        </w:rPr>
        <w:br/>
        <w:t>[ \text{importance} = \alpha \</w:t>
      </w:r>
      <w:proofErr w:type="spellStart"/>
      <w:r w:rsidRPr="00891B16">
        <w:rPr>
          <w:rFonts w:asciiTheme="majorHAnsi" w:eastAsiaTheme="majorHAnsi" w:hAnsiTheme="majorHAnsi"/>
          <w:sz w:val="24"/>
        </w:rPr>
        <w:t>cdot</w:t>
      </w:r>
      <w:proofErr w:type="spellEnd"/>
      <w:r w:rsidRPr="00891B16">
        <w:rPr>
          <w:rFonts w:asciiTheme="majorHAnsi" w:eastAsiaTheme="majorHAnsi" w:hAnsiTheme="majorHAnsi"/>
          <w:sz w:val="24"/>
        </w:rPr>
        <w:t xml:space="preserve"> \frac{1}{1 + \Delta t} + \beta \</w:t>
      </w:r>
      <w:proofErr w:type="spellStart"/>
      <w:r w:rsidRPr="00891B16">
        <w:rPr>
          <w:rFonts w:asciiTheme="majorHAnsi" w:eastAsiaTheme="majorHAnsi" w:hAnsiTheme="majorHAnsi"/>
          <w:sz w:val="24"/>
        </w:rPr>
        <w:t>cdot</w:t>
      </w:r>
      <w:proofErr w:type="spellEnd"/>
      <w:r w:rsidRPr="00891B16">
        <w:rPr>
          <w:rFonts w:asciiTheme="majorHAnsi" w:eastAsiaTheme="majorHAnsi" w:hAnsiTheme="majorHAnsi"/>
          <w:sz w:val="24"/>
        </w:rPr>
        <w:t xml:space="preserve"> \text{</w:t>
      </w:r>
      <w:proofErr w:type="spellStart"/>
      <w:r w:rsidRPr="00891B16">
        <w:rPr>
          <w:rFonts w:asciiTheme="majorHAnsi" w:eastAsiaTheme="majorHAnsi" w:hAnsiTheme="majorHAnsi"/>
          <w:sz w:val="24"/>
        </w:rPr>
        <w:t>usage_score</w:t>
      </w:r>
      <w:proofErr w:type="spellEnd"/>
      <w:r w:rsidRPr="00891B16">
        <w:rPr>
          <w:rFonts w:asciiTheme="majorHAnsi" w:eastAsiaTheme="majorHAnsi" w:hAnsiTheme="majorHAnsi"/>
          <w:sz w:val="24"/>
        </w:rPr>
        <w:t>} + \gamma \</w:t>
      </w:r>
      <w:proofErr w:type="spellStart"/>
      <w:r w:rsidRPr="00891B16">
        <w:rPr>
          <w:rFonts w:asciiTheme="majorHAnsi" w:eastAsiaTheme="majorHAnsi" w:hAnsiTheme="majorHAnsi"/>
          <w:sz w:val="24"/>
        </w:rPr>
        <w:t>cdot</w:t>
      </w:r>
      <w:proofErr w:type="spellEnd"/>
      <w:r w:rsidRPr="00891B16">
        <w:rPr>
          <w:rFonts w:asciiTheme="majorHAnsi" w:eastAsiaTheme="majorHAnsi" w:hAnsiTheme="majorHAnsi"/>
          <w:sz w:val="24"/>
        </w:rPr>
        <w:t xml:space="preserve"> \text{</w:t>
      </w:r>
      <w:proofErr w:type="spellStart"/>
      <w:r w:rsidRPr="00891B16">
        <w:rPr>
          <w:rFonts w:asciiTheme="majorHAnsi" w:eastAsiaTheme="majorHAnsi" w:hAnsiTheme="majorHAnsi"/>
          <w:sz w:val="24"/>
        </w:rPr>
        <w:t>trust_score</w:t>
      </w:r>
      <w:proofErr w:type="spellEnd"/>
      <w:r w:rsidRPr="00891B16">
        <w:rPr>
          <w:rFonts w:asciiTheme="majorHAnsi" w:eastAsiaTheme="majorHAnsi" w:hAnsiTheme="majorHAnsi"/>
          <w:sz w:val="24"/>
        </w:rPr>
        <w:t>} ]</w:t>
      </w:r>
      <w:r w:rsidRPr="00891B16">
        <w:rPr>
          <w:rFonts w:asciiTheme="majorHAnsi" w:eastAsiaTheme="majorHAnsi" w:hAnsiTheme="majorHAnsi"/>
          <w:sz w:val="24"/>
        </w:rPr>
        <w:br/>
        <w:t>（(\Delta t) は生成時間と最終参照時間の差分）</w:t>
      </w:r>
    </w:p>
    <w:p w14:paraId="082304D2" w14:textId="77777777" w:rsidR="00891B16" w:rsidRDefault="00891B16" w:rsidP="00891B16">
      <w:pPr>
        <w:spacing w:line="0" w:lineRule="atLeast"/>
        <w:rPr>
          <w:rFonts w:asciiTheme="majorHAnsi" w:eastAsiaTheme="majorHAnsi" w:hAnsiTheme="majorHAnsi"/>
          <w:b/>
          <w:bCs/>
          <w:sz w:val="24"/>
        </w:rPr>
      </w:pPr>
    </w:p>
    <w:p w14:paraId="41D35655" w14:textId="48110B8B" w:rsidR="00891B16" w:rsidRDefault="00891B16" w:rsidP="00891B16">
      <w:pPr>
        <w:spacing w:line="0" w:lineRule="atLeast"/>
        <w:jc w:val="center"/>
        <w:rPr>
          <w:rFonts w:asciiTheme="majorHAnsi" w:eastAsiaTheme="majorHAnsi" w:hAnsiTheme="majorHAnsi"/>
          <w:b/>
          <w:bCs/>
          <w:sz w:val="24"/>
        </w:rPr>
      </w:pPr>
      <w:r w:rsidRPr="00891B16">
        <w:rPr>
          <w:rFonts w:asciiTheme="majorHAnsi" w:eastAsiaTheme="majorHAnsi" w:hAnsiTheme="majorHAnsi"/>
          <w:b/>
          <w:bCs/>
          <w:sz w:val="24"/>
        </w:rPr>
        <w:drawing>
          <wp:inline distT="0" distB="0" distL="0" distR="0" wp14:anchorId="50F49BE0" wp14:editId="530CCC0C">
            <wp:extent cx="4391638" cy="714475"/>
            <wp:effectExtent l="0" t="0" r="0" b="9525"/>
            <wp:docPr id="178298312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83127" name=""/>
                    <pic:cNvPicPr/>
                  </pic:nvPicPr>
                  <pic:blipFill>
                    <a:blip r:embed="rId7"/>
                    <a:stretch>
                      <a:fillRect/>
                    </a:stretch>
                  </pic:blipFill>
                  <pic:spPr>
                    <a:xfrm>
                      <a:off x="0" y="0"/>
                      <a:ext cx="4391638" cy="714475"/>
                    </a:xfrm>
                    <a:prstGeom prst="rect">
                      <a:avLst/>
                    </a:prstGeom>
                  </pic:spPr>
                </pic:pic>
              </a:graphicData>
            </a:graphic>
          </wp:inline>
        </w:drawing>
      </w:r>
    </w:p>
    <w:p w14:paraId="6BB0D63C" w14:textId="77777777" w:rsidR="00891B16" w:rsidRDefault="00891B16" w:rsidP="00891B16">
      <w:pPr>
        <w:spacing w:line="0" w:lineRule="atLeast"/>
        <w:rPr>
          <w:rFonts w:asciiTheme="majorHAnsi" w:eastAsiaTheme="majorHAnsi" w:hAnsiTheme="majorHAnsi" w:hint="eastAsia"/>
          <w:b/>
          <w:bCs/>
          <w:sz w:val="24"/>
        </w:rPr>
      </w:pPr>
    </w:p>
    <w:p w14:paraId="0E9EC554" w14:textId="427C9E5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b/>
          <w:bCs/>
          <w:sz w:val="24"/>
        </w:rPr>
        <w:t>GCポリシー（例）</w:t>
      </w:r>
    </w:p>
    <w:p w14:paraId="7C04CDA7" w14:textId="77777777" w:rsidR="00891B16" w:rsidRPr="00891B16" w:rsidRDefault="00891B16" w:rsidP="00891B16">
      <w:pPr>
        <w:numPr>
          <w:ilvl w:val="0"/>
          <w:numId w:val="6"/>
        </w:numPr>
        <w:spacing w:line="0" w:lineRule="atLeast"/>
        <w:rPr>
          <w:rFonts w:asciiTheme="majorHAnsi" w:eastAsiaTheme="majorHAnsi" w:hAnsiTheme="majorHAnsi"/>
          <w:sz w:val="24"/>
        </w:rPr>
      </w:pPr>
      <w:r w:rsidRPr="00891B16">
        <w:rPr>
          <w:rFonts w:asciiTheme="majorHAnsi" w:eastAsiaTheme="majorHAnsi" w:hAnsiTheme="majorHAnsi"/>
          <w:sz w:val="24"/>
        </w:rPr>
        <w:t>importance が閾値未満 → 非表示（マスク）</w:t>
      </w:r>
    </w:p>
    <w:p w14:paraId="5F526AF7" w14:textId="77777777" w:rsidR="00891B16" w:rsidRPr="00891B16" w:rsidRDefault="00891B16" w:rsidP="00891B16">
      <w:pPr>
        <w:numPr>
          <w:ilvl w:val="0"/>
          <w:numId w:val="6"/>
        </w:numPr>
        <w:spacing w:line="0" w:lineRule="atLeast"/>
        <w:rPr>
          <w:rFonts w:asciiTheme="majorHAnsi" w:eastAsiaTheme="majorHAnsi" w:hAnsiTheme="majorHAnsi"/>
          <w:sz w:val="24"/>
        </w:rPr>
      </w:pPr>
      <w:r w:rsidRPr="00891B16">
        <w:rPr>
          <w:rFonts w:asciiTheme="majorHAnsi" w:eastAsiaTheme="majorHAnsi" w:hAnsiTheme="majorHAnsi"/>
          <w:sz w:val="24"/>
        </w:rPr>
        <w:t>一定期間経過 → コールド層へアーカイブ（量子化）</w:t>
      </w:r>
    </w:p>
    <w:p w14:paraId="77DE63C3" w14:textId="77777777" w:rsidR="00891B16" w:rsidRPr="00891B16" w:rsidRDefault="00891B16" w:rsidP="00891B16">
      <w:pPr>
        <w:numPr>
          <w:ilvl w:val="0"/>
          <w:numId w:val="6"/>
        </w:numPr>
        <w:spacing w:line="0" w:lineRule="atLeast"/>
        <w:rPr>
          <w:rFonts w:asciiTheme="majorHAnsi" w:eastAsiaTheme="majorHAnsi" w:hAnsiTheme="majorHAnsi"/>
          <w:sz w:val="24"/>
        </w:rPr>
      </w:pPr>
      <w:r w:rsidRPr="00891B16">
        <w:rPr>
          <w:rFonts w:asciiTheme="majorHAnsi" w:eastAsiaTheme="majorHAnsi" w:hAnsiTheme="majorHAnsi"/>
          <w:sz w:val="24"/>
        </w:rPr>
        <w:t>長期未参照 → 最終削除（ポリシーに応じて）</w:t>
      </w:r>
    </w:p>
    <w:p w14:paraId="1F4F8694" w14:textId="77777777" w:rsidR="00891B16" w:rsidRDefault="00891B16" w:rsidP="00891B16">
      <w:pPr>
        <w:spacing w:line="0" w:lineRule="atLeast"/>
        <w:rPr>
          <w:rFonts w:asciiTheme="majorHAnsi" w:eastAsiaTheme="majorHAnsi" w:hAnsiTheme="majorHAnsi"/>
          <w:b/>
          <w:bCs/>
          <w:sz w:val="24"/>
        </w:rPr>
      </w:pPr>
    </w:p>
    <w:p w14:paraId="29A62E78" w14:textId="63A3D5D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b/>
          <w:bCs/>
          <w:sz w:val="24"/>
        </w:rPr>
        <w:t>非同期デフラグ</w:t>
      </w:r>
      <w:r w:rsidRPr="00891B16">
        <w:rPr>
          <w:rFonts w:asciiTheme="majorHAnsi" w:eastAsiaTheme="majorHAnsi" w:hAnsiTheme="majorHAnsi"/>
          <w:sz w:val="24"/>
        </w:rPr>
        <w:t xml:space="preserve"> </w:t>
      </w:r>
      <w:r w:rsidRPr="00891B16">
        <w:rPr>
          <w:rFonts w:asciiTheme="majorHAnsi" w:eastAsiaTheme="majorHAnsi" w:hAnsiTheme="majorHAnsi"/>
          <w:sz w:val="24"/>
        </w:rPr>
        <w:br/>
        <w:t>話題収束時に別プロセスが断片キューブを統合・圧縮して origin を補強する。これにより、断片化した記憶を定期的に再構築し、原点の堅牢性を保つ。</w:t>
      </w:r>
    </w:p>
    <w:p w14:paraId="774CEF18" w14:textId="77777777" w:rsidR="00891B16" w:rsidRDefault="00891B16" w:rsidP="00891B16">
      <w:pPr>
        <w:spacing w:line="0" w:lineRule="atLeast"/>
        <w:rPr>
          <w:rFonts w:asciiTheme="majorHAnsi" w:eastAsiaTheme="majorHAnsi" w:hAnsiTheme="majorHAnsi"/>
          <w:sz w:val="24"/>
        </w:rPr>
      </w:pPr>
    </w:p>
    <w:p w14:paraId="749A6586" w14:textId="77777777" w:rsidR="00373319" w:rsidRDefault="00373319" w:rsidP="00891B16">
      <w:pPr>
        <w:spacing w:line="0" w:lineRule="atLeast"/>
        <w:rPr>
          <w:rFonts w:asciiTheme="majorHAnsi" w:eastAsiaTheme="majorHAnsi" w:hAnsiTheme="majorHAnsi"/>
          <w:sz w:val="24"/>
        </w:rPr>
      </w:pPr>
    </w:p>
    <w:p w14:paraId="1D3D856B" w14:textId="77777777" w:rsidR="00373319" w:rsidRDefault="00373319" w:rsidP="00891B16">
      <w:pPr>
        <w:spacing w:line="0" w:lineRule="atLeast"/>
        <w:rPr>
          <w:rFonts w:asciiTheme="majorHAnsi" w:eastAsiaTheme="majorHAnsi" w:hAnsiTheme="majorHAnsi" w:hint="eastAsia"/>
          <w:sz w:val="24"/>
        </w:rPr>
      </w:pPr>
    </w:p>
    <w:p w14:paraId="67518A88" w14:textId="7A179F73"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pict w14:anchorId="7128FEAE">
          <v:rect id="_x0000_i1111" style="width:0;height:1.5pt" o:hralign="center" o:hrstd="t" o:hr="t" fillcolor="#a0a0a0" stroked="f">
            <v:textbox inset="5.85pt,.7pt,5.85pt,.7pt"/>
          </v:rect>
        </w:pict>
      </w:r>
    </w:p>
    <w:p w14:paraId="3E3C748C" w14:textId="71DA2D46" w:rsidR="00891B16" w:rsidRDefault="00891B16" w:rsidP="00373319">
      <w:pPr>
        <w:spacing w:line="0" w:lineRule="atLeast"/>
        <w:jc w:val="center"/>
        <w:rPr>
          <w:rFonts w:asciiTheme="majorHAnsi" w:eastAsiaTheme="majorHAnsi" w:hAnsiTheme="majorHAnsi"/>
          <w:b/>
          <w:bCs/>
          <w:sz w:val="24"/>
        </w:rPr>
      </w:pPr>
      <w:r w:rsidRPr="00891B16">
        <w:rPr>
          <w:rFonts w:asciiTheme="majorHAnsi" w:eastAsiaTheme="majorHAnsi" w:hAnsiTheme="majorHAnsi"/>
          <w:b/>
          <w:bCs/>
          <w:sz w:val="24"/>
        </w:rPr>
        <w:t>2.6 実装上の注意（導入部向け短注）</w:t>
      </w:r>
    </w:p>
    <w:p w14:paraId="44CCEE27" w14:textId="77777777" w:rsidR="00373319" w:rsidRDefault="00373319" w:rsidP="00373319">
      <w:pPr>
        <w:spacing w:line="0" w:lineRule="atLeast"/>
        <w:jc w:val="center"/>
        <w:rPr>
          <w:rFonts w:asciiTheme="majorHAnsi" w:eastAsiaTheme="majorHAnsi" w:hAnsiTheme="majorHAnsi"/>
          <w:b/>
          <w:bCs/>
          <w:sz w:val="24"/>
        </w:rPr>
      </w:pPr>
    </w:p>
    <w:p w14:paraId="192B8E8C" w14:textId="77777777" w:rsidR="00373319" w:rsidRPr="00891B16" w:rsidRDefault="00373319" w:rsidP="00373319">
      <w:pPr>
        <w:spacing w:line="0" w:lineRule="atLeast"/>
        <w:jc w:val="center"/>
        <w:rPr>
          <w:rFonts w:asciiTheme="majorHAnsi" w:eastAsiaTheme="majorHAnsi" w:hAnsiTheme="majorHAnsi" w:hint="eastAsia"/>
          <w:b/>
          <w:bCs/>
          <w:sz w:val="24"/>
        </w:rPr>
      </w:pPr>
    </w:p>
    <w:p w14:paraId="30500357" w14:textId="77777777" w:rsidR="00891B16" w:rsidRPr="00891B16" w:rsidRDefault="00891B16" w:rsidP="00891B16">
      <w:pPr>
        <w:numPr>
          <w:ilvl w:val="0"/>
          <w:numId w:val="7"/>
        </w:numPr>
        <w:spacing w:line="0" w:lineRule="atLeast"/>
        <w:rPr>
          <w:rFonts w:asciiTheme="majorHAnsi" w:eastAsiaTheme="majorHAnsi" w:hAnsiTheme="majorHAnsi"/>
          <w:sz w:val="24"/>
        </w:rPr>
      </w:pPr>
      <w:r w:rsidRPr="00891B16">
        <w:rPr>
          <w:rFonts w:asciiTheme="majorHAnsi" w:eastAsiaTheme="majorHAnsi" w:hAnsiTheme="majorHAnsi"/>
          <w:b/>
          <w:bCs/>
          <w:sz w:val="24"/>
        </w:rPr>
        <w:t>キャッシュと非同期取得</w:t>
      </w:r>
      <w:r w:rsidRPr="00891B16">
        <w:rPr>
          <w:rFonts w:asciiTheme="majorHAnsi" w:eastAsiaTheme="majorHAnsi" w:hAnsiTheme="majorHAnsi"/>
          <w:sz w:val="24"/>
        </w:rPr>
        <w:t>：Top</w:t>
      </w:r>
      <w:r w:rsidRPr="00891B16">
        <w:rPr>
          <w:rFonts w:asciiTheme="majorHAnsi" w:eastAsiaTheme="majorHAnsi" w:hAnsiTheme="majorHAnsi"/>
          <w:sz w:val="24"/>
        </w:rPr>
        <w:noBreakHyphen/>
        <w:t>K 検索はキャッシュ優先で非同期に行い、レイテンシを抑える。</w:t>
      </w:r>
    </w:p>
    <w:p w14:paraId="089CEA57" w14:textId="77777777" w:rsidR="00891B16" w:rsidRPr="00891B16" w:rsidRDefault="00891B16" w:rsidP="00891B16">
      <w:pPr>
        <w:numPr>
          <w:ilvl w:val="0"/>
          <w:numId w:val="7"/>
        </w:numPr>
        <w:spacing w:line="0" w:lineRule="atLeast"/>
        <w:rPr>
          <w:rFonts w:asciiTheme="majorHAnsi" w:eastAsiaTheme="majorHAnsi" w:hAnsiTheme="majorHAnsi"/>
          <w:sz w:val="24"/>
        </w:rPr>
      </w:pPr>
      <w:r w:rsidRPr="00891B16">
        <w:rPr>
          <w:rFonts w:asciiTheme="majorHAnsi" w:eastAsiaTheme="majorHAnsi" w:hAnsiTheme="majorHAnsi"/>
          <w:b/>
          <w:bCs/>
          <w:sz w:val="24"/>
        </w:rPr>
        <w:t>競合とフォールバック</w:t>
      </w:r>
      <w:r w:rsidRPr="00891B16">
        <w:rPr>
          <w:rFonts w:asciiTheme="majorHAnsi" w:eastAsiaTheme="majorHAnsi" w:hAnsiTheme="majorHAnsi"/>
          <w:sz w:val="24"/>
        </w:rPr>
        <w:t>：active 更新は楽観ロック（</w:t>
      </w:r>
      <w:proofErr w:type="spellStart"/>
      <w:r w:rsidRPr="00891B16">
        <w:rPr>
          <w:rFonts w:asciiTheme="majorHAnsi" w:eastAsiaTheme="majorHAnsi" w:hAnsiTheme="majorHAnsi"/>
          <w:sz w:val="24"/>
        </w:rPr>
        <w:t>generation_number</w:t>
      </w:r>
      <w:proofErr w:type="spellEnd"/>
      <w:r w:rsidRPr="00891B16">
        <w:rPr>
          <w:rFonts w:asciiTheme="majorHAnsi" w:eastAsiaTheme="majorHAnsi" w:hAnsiTheme="majorHAnsi"/>
          <w:sz w:val="24"/>
        </w:rPr>
        <w:t xml:space="preserve"> 条件付き UPDATE）を用い、競合時は再取得→再生成→再試行を行う。</w:t>
      </w:r>
    </w:p>
    <w:p w14:paraId="06D6B4E5" w14:textId="77777777" w:rsidR="00891B16" w:rsidRPr="00891B16" w:rsidRDefault="00891B16" w:rsidP="00891B16">
      <w:pPr>
        <w:numPr>
          <w:ilvl w:val="0"/>
          <w:numId w:val="7"/>
        </w:numPr>
        <w:spacing w:line="0" w:lineRule="atLeast"/>
        <w:rPr>
          <w:rFonts w:asciiTheme="majorHAnsi" w:eastAsiaTheme="majorHAnsi" w:hAnsiTheme="majorHAnsi"/>
          <w:sz w:val="24"/>
        </w:rPr>
      </w:pPr>
      <w:r w:rsidRPr="00891B16">
        <w:rPr>
          <w:rFonts w:asciiTheme="majorHAnsi" w:eastAsiaTheme="majorHAnsi" w:hAnsiTheme="majorHAnsi"/>
          <w:b/>
          <w:bCs/>
          <w:sz w:val="24"/>
        </w:rPr>
        <w:t>透明性</w:t>
      </w:r>
      <w:r w:rsidRPr="00891B16">
        <w:rPr>
          <w:rFonts w:asciiTheme="majorHAnsi" w:eastAsiaTheme="majorHAnsi" w:hAnsiTheme="majorHAnsi"/>
          <w:sz w:val="24"/>
        </w:rPr>
        <w:t>：最終プロンプトは内部最適化として隠すが、</w:t>
      </w:r>
      <w:r w:rsidRPr="00891B16">
        <w:rPr>
          <w:rFonts w:asciiTheme="majorHAnsi" w:eastAsiaTheme="majorHAnsi" w:hAnsiTheme="majorHAnsi"/>
          <w:b/>
          <w:bCs/>
          <w:sz w:val="24"/>
        </w:rPr>
        <w:t>根拠列挙（参照キューブID＋短要約）</w:t>
      </w:r>
      <w:r w:rsidRPr="00891B16">
        <w:rPr>
          <w:rFonts w:asciiTheme="majorHAnsi" w:eastAsiaTheme="majorHAnsi" w:hAnsiTheme="majorHAnsi"/>
          <w:sz w:val="24"/>
        </w:rPr>
        <w:t>と</w:t>
      </w:r>
      <w:r w:rsidRPr="00891B16">
        <w:rPr>
          <w:rFonts w:asciiTheme="majorHAnsi" w:eastAsiaTheme="majorHAnsi" w:hAnsiTheme="majorHAnsi"/>
          <w:b/>
          <w:bCs/>
          <w:sz w:val="24"/>
        </w:rPr>
        <w:t>差分要約</w:t>
      </w:r>
      <w:r w:rsidRPr="00891B16">
        <w:rPr>
          <w:rFonts w:asciiTheme="majorHAnsi" w:eastAsiaTheme="majorHAnsi" w:hAnsiTheme="majorHAnsi"/>
          <w:sz w:val="24"/>
        </w:rPr>
        <w:t xml:space="preserve">はオプションで提示する。表示例： </w:t>
      </w:r>
    </w:p>
    <w:p w14:paraId="75E66BE3"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「この回答は A視点・B視点・C視点を統合して生成しました。根拠: [cube-xxx: 短要約], [cube-</w:t>
      </w:r>
      <w:proofErr w:type="spellStart"/>
      <w:r w:rsidRPr="00891B16">
        <w:rPr>
          <w:rFonts w:asciiTheme="majorHAnsi" w:eastAsiaTheme="majorHAnsi" w:hAnsiTheme="majorHAnsi"/>
          <w:sz w:val="24"/>
        </w:rPr>
        <w:t>yyy</w:t>
      </w:r>
      <w:proofErr w:type="spellEnd"/>
      <w:r w:rsidRPr="00891B16">
        <w:rPr>
          <w:rFonts w:asciiTheme="majorHAnsi" w:eastAsiaTheme="majorHAnsi" w:hAnsiTheme="majorHAnsi"/>
          <w:sz w:val="24"/>
        </w:rPr>
        <w:t>: 短要約]」</w:t>
      </w:r>
    </w:p>
    <w:p w14:paraId="1360586C" w14:textId="77777777" w:rsidR="00891B16" w:rsidRDefault="00891B16" w:rsidP="00891B16">
      <w:pPr>
        <w:spacing w:line="0" w:lineRule="atLeast"/>
        <w:rPr>
          <w:rFonts w:asciiTheme="majorHAnsi" w:eastAsiaTheme="majorHAnsi" w:hAnsiTheme="majorHAnsi" w:hint="eastAsia"/>
          <w:sz w:val="24"/>
        </w:rPr>
      </w:pPr>
    </w:p>
    <w:p w14:paraId="23C5D43C" w14:textId="1F36C640"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pict w14:anchorId="4CBF40B0">
          <v:rect id="_x0000_i1112" style="width:0;height:1.5pt" o:hralign="center" o:hrstd="t" o:hr="t" fillcolor="#a0a0a0" stroked="f">
            <v:textbox inset="5.85pt,.7pt,5.85pt,.7pt"/>
          </v:rect>
        </w:pict>
      </w:r>
    </w:p>
    <w:p w14:paraId="00B951A4" w14:textId="77777777" w:rsidR="00891B16" w:rsidRDefault="00891B16" w:rsidP="00891B16">
      <w:pPr>
        <w:spacing w:line="0" w:lineRule="atLeast"/>
        <w:rPr>
          <w:rFonts w:asciiTheme="majorHAnsi" w:eastAsiaTheme="majorHAnsi" w:hAnsiTheme="majorHAnsi" w:hint="eastAsia"/>
          <w:b/>
          <w:bCs/>
          <w:sz w:val="24"/>
        </w:rPr>
      </w:pPr>
    </w:p>
    <w:p w14:paraId="776BC382" w14:textId="4FC62D01" w:rsidR="00891B16" w:rsidRPr="00891B16" w:rsidRDefault="00891B16" w:rsidP="00891B16">
      <w:pPr>
        <w:spacing w:line="0" w:lineRule="atLeast"/>
        <w:rPr>
          <w:rFonts w:asciiTheme="majorHAnsi" w:eastAsiaTheme="majorHAnsi" w:hAnsiTheme="majorHAnsi"/>
          <w:b/>
          <w:bCs/>
          <w:sz w:val="24"/>
        </w:rPr>
      </w:pPr>
      <w:r w:rsidRPr="00891B16">
        <w:rPr>
          <w:rFonts w:asciiTheme="majorHAnsi" w:eastAsiaTheme="majorHAnsi" w:hAnsiTheme="majorHAnsi"/>
          <w:b/>
          <w:bCs/>
          <w:sz w:val="24"/>
        </w:rPr>
        <w:t>疑似コード（概念実装）</w:t>
      </w:r>
    </w:p>
    <w:p w14:paraId="7C383787"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def </w:t>
      </w:r>
      <w:proofErr w:type="spellStart"/>
      <w:r w:rsidRPr="00891B16">
        <w:rPr>
          <w:rFonts w:asciiTheme="majorHAnsi" w:eastAsiaTheme="majorHAnsi" w:hAnsiTheme="majorHAnsi"/>
          <w:sz w:val="24"/>
        </w:rPr>
        <w:t>generate_optimized_prompt</w:t>
      </w:r>
      <w:proofErr w:type="spellEnd"/>
      <w:r w:rsidRPr="00891B16">
        <w:rPr>
          <w:rFonts w:asciiTheme="majorHAnsi" w:eastAsiaTheme="majorHAnsi" w:hAnsiTheme="majorHAnsi"/>
          <w:sz w:val="24"/>
        </w:rPr>
        <w:t>(</w:t>
      </w:r>
      <w:proofErr w:type="spellStart"/>
      <w:r w:rsidRPr="00891B16">
        <w:rPr>
          <w:rFonts w:asciiTheme="majorHAnsi" w:eastAsiaTheme="majorHAnsi" w:hAnsiTheme="majorHAnsi"/>
          <w:sz w:val="24"/>
        </w:rPr>
        <w:t>user_text</w:t>
      </w:r>
      <w:proofErr w:type="spellEnd"/>
      <w:r w:rsidRPr="00891B16">
        <w:rPr>
          <w:rFonts w:asciiTheme="majorHAnsi" w:eastAsiaTheme="majorHAnsi" w:hAnsiTheme="majorHAnsi"/>
          <w:sz w:val="24"/>
        </w:rPr>
        <w:t>):</w:t>
      </w:r>
    </w:p>
    <w:p w14:paraId="13B72610"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 1. 正規化と短要約</w:t>
      </w:r>
    </w:p>
    <w:p w14:paraId="743BFC91"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lastRenderedPageBreak/>
        <w:t xml:space="preserve">    brief = </w:t>
      </w:r>
      <w:proofErr w:type="spellStart"/>
      <w:r w:rsidRPr="00891B16">
        <w:rPr>
          <w:rFonts w:asciiTheme="majorHAnsi" w:eastAsiaTheme="majorHAnsi" w:hAnsiTheme="majorHAnsi"/>
          <w:sz w:val="24"/>
        </w:rPr>
        <w:t>summarize_brief</w:t>
      </w:r>
      <w:proofErr w:type="spellEnd"/>
      <w:r w:rsidRPr="00891B16">
        <w:rPr>
          <w:rFonts w:asciiTheme="majorHAnsi" w:eastAsiaTheme="majorHAnsi" w:hAnsiTheme="majorHAnsi"/>
          <w:sz w:val="24"/>
        </w:rPr>
        <w:t>(</w:t>
      </w:r>
      <w:proofErr w:type="spellStart"/>
      <w:r w:rsidRPr="00891B16">
        <w:rPr>
          <w:rFonts w:asciiTheme="majorHAnsi" w:eastAsiaTheme="majorHAnsi" w:hAnsiTheme="majorHAnsi"/>
          <w:sz w:val="24"/>
        </w:rPr>
        <w:t>user_text</w:t>
      </w:r>
      <w:proofErr w:type="spellEnd"/>
      <w:r w:rsidRPr="00891B16">
        <w:rPr>
          <w:rFonts w:asciiTheme="majorHAnsi" w:eastAsiaTheme="majorHAnsi" w:hAnsiTheme="majorHAnsi"/>
          <w:sz w:val="24"/>
        </w:rPr>
        <w:t>)</w:t>
      </w:r>
    </w:p>
    <w:p w14:paraId="3C552ED4"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 2. Top-K 取得（キャッシュ優先・非同期）</w:t>
      </w:r>
    </w:p>
    <w:p w14:paraId="2AF24113"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candidates = </w:t>
      </w:r>
      <w:proofErr w:type="spellStart"/>
      <w:r w:rsidRPr="00891B16">
        <w:rPr>
          <w:rFonts w:asciiTheme="majorHAnsi" w:eastAsiaTheme="majorHAnsi" w:hAnsiTheme="majorHAnsi"/>
          <w:sz w:val="24"/>
        </w:rPr>
        <w:t>async_retrieve_top_k</w:t>
      </w:r>
      <w:proofErr w:type="spellEnd"/>
      <w:r w:rsidRPr="00891B16">
        <w:rPr>
          <w:rFonts w:asciiTheme="majorHAnsi" w:eastAsiaTheme="majorHAnsi" w:hAnsiTheme="majorHAnsi"/>
          <w:sz w:val="24"/>
        </w:rPr>
        <w:t xml:space="preserve">(brief, k=10, </w:t>
      </w:r>
      <w:proofErr w:type="spellStart"/>
      <w:r w:rsidRPr="00891B16">
        <w:rPr>
          <w:rFonts w:asciiTheme="majorHAnsi" w:eastAsiaTheme="majorHAnsi" w:hAnsiTheme="majorHAnsi"/>
          <w:sz w:val="24"/>
        </w:rPr>
        <w:t>use_cache</w:t>
      </w:r>
      <w:proofErr w:type="spellEnd"/>
      <w:r w:rsidRPr="00891B16">
        <w:rPr>
          <w:rFonts w:asciiTheme="majorHAnsi" w:eastAsiaTheme="majorHAnsi" w:hAnsiTheme="majorHAnsi"/>
          <w:sz w:val="24"/>
        </w:rPr>
        <w:t>=True)</w:t>
      </w:r>
    </w:p>
    <w:p w14:paraId="2AB74960"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 3. 各キューブの再解釈（視点要約）</w:t>
      </w:r>
    </w:p>
    <w:p w14:paraId="5486A8B0"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views = [reinterpret(cube, brief) for cube in candidates]</w:t>
      </w:r>
    </w:p>
    <w:p w14:paraId="4D024659"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 4. 意味経路の生成</w:t>
      </w:r>
    </w:p>
    <w:p w14:paraId="6B519913"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paths = </w:t>
      </w:r>
      <w:proofErr w:type="spellStart"/>
      <w:r w:rsidRPr="00891B16">
        <w:rPr>
          <w:rFonts w:asciiTheme="majorHAnsi" w:eastAsiaTheme="majorHAnsi" w:hAnsiTheme="majorHAnsi"/>
          <w:sz w:val="24"/>
        </w:rPr>
        <w:t>build_meaning_paths</w:t>
      </w:r>
      <w:proofErr w:type="spellEnd"/>
      <w:r w:rsidRPr="00891B16">
        <w:rPr>
          <w:rFonts w:asciiTheme="majorHAnsi" w:eastAsiaTheme="majorHAnsi" w:hAnsiTheme="majorHAnsi"/>
          <w:sz w:val="24"/>
        </w:rPr>
        <w:t>(views)</w:t>
      </w:r>
    </w:p>
    <w:p w14:paraId="346A5874"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 5. 経路のスコアリング</w:t>
      </w:r>
    </w:p>
    <w:p w14:paraId="6ED01901"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scored = [(path, </w:t>
      </w:r>
      <w:proofErr w:type="spellStart"/>
      <w:r w:rsidRPr="00891B16">
        <w:rPr>
          <w:rFonts w:asciiTheme="majorHAnsi" w:eastAsiaTheme="majorHAnsi" w:hAnsiTheme="majorHAnsi"/>
          <w:sz w:val="24"/>
        </w:rPr>
        <w:t>score_path</w:t>
      </w:r>
      <w:proofErr w:type="spellEnd"/>
      <w:r w:rsidRPr="00891B16">
        <w:rPr>
          <w:rFonts w:asciiTheme="majorHAnsi" w:eastAsiaTheme="majorHAnsi" w:hAnsiTheme="majorHAnsi"/>
          <w:sz w:val="24"/>
        </w:rPr>
        <w:t>(path, brief)) for path in paths]</w:t>
      </w:r>
    </w:p>
    <w:p w14:paraId="405C246A"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w:t>
      </w:r>
      <w:proofErr w:type="spellStart"/>
      <w:r w:rsidRPr="00891B16">
        <w:rPr>
          <w:rFonts w:asciiTheme="majorHAnsi" w:eastAsiaTheme="majorHAnsi" w:hAnsiTheme="majorHAnsi"/>
          <w:sz w:val="24"/>
        </w:rPr>
        <w:t>top_paths</w:t>
      </w:r>
      <w:proofErr w:type="spellEnd"/>
      <w:r w:rsidRPr="00891B16">
        <w:rPr>
          <w:rFonts w:asciiTheme="majorHAnsi" w:eastAsiaTheme="majorHAnsi" w:hAnsiTheme="majorHAnsi"/>
          <w:sz w:val="24"/>
        </w:rPr>
        <w:t xml:space="preserve"> = </w:t>
      </w:r>
      <w:proofErr w:type="spellStart"/>
      <w:r w:rsidRPr="00891B16">
        <w:rPr>
          <w:rFonts w:asciiTheme="majorHAnsi" w:eastAsiaTheme="majorHAnsi" w:hAnsiTheme="majorHAnsi"/>
          <w:sz w:val="24"/>
        </w:rPr>
        <w:t>select_top</w:t>
      </w:r>
      <w:proofErr w:type="spellEnd"/>
      <w:r w:rsidRPr="00891B16">
        <w:rPr>
          <w:rFonts w:asciiTheme="majorHAnsi" w:eastAsiaTheme="majorHAnsi" w:hAnsiTheme="majorHAnsi"/>
          <w:sz w:val="24"/>
        </w:rPr>
        <w:t>(scored, n=3)</w:t>
      </w:r>
    </w:p>
    <w:p w14:paraId="29EDC376"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 6. 統合と葛藤検知</w:t>
      </w:r>
    </w:p>
    <w:p w14:paraId="21704E40"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merged, conflicts = </w:t>
      </w:r>
      <w:proofErr w:type="spellStart"/>
      <w:r w:rsidRPr="00891B16">
        <w:rPr>
          <w:rFonts w:asciiTheme="majorHAnsi" w:eastAsiaTheme="majorHAnsi" w:hAnsiTheme="majorHAnsi"/>
          <w:sz w:val="24"/>
        </w:rPr>
        <w:t>merge_paths</w:t>
      </w:r>
      <w:proofErr w:type="spellEnd"/>
      <w:r w:rsidRPr="00891B16">
        <w:rPr>
          <w:rFonts w:asciiTheme="majorHAnsi" w:eastAsiaTheme="majorHAnsi" w:hAnsiTheme="majorHAnsi"/>
          <w:sz w:val="24"/>
        </w:rPr>
        <w:t>(</w:t>
      </w:r>
      <w:proofErr w:type="spellStart"/>
      <w:r w:rsidRPr="00891B16">
        <w:rPr>
          <w:rFonts w:asciiTheme="majorHAnsi" w:eastAsiaTheme="majorHAnsi" w:hAnsiTheme="majorHAnsi"/>
          <w:sz w:val="24"/>
        </w:rPr>
        <w:t>top_paths</w:t>
      </w:r>
      <w:proofErr w:type="spellEnd"/>
      <w:r w:rsidRPr="00891B16">
        <w:rPr>
          <w:rFonts w:asciiTheme="majorHAnsi" w:eastAsiaTheme="majorHAnsi" w:hAnsiTheme="majorHAnsi"/>
          <w:sz w:val="24"/>
        </w:rPr>
        <w:t>)</w:t>
      </w:r>
    </w:p>
    <w:p w14:paraId="6C76B28E"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if conflicts:</w:t>
      </w:r>
    </w:p>
    <w:p w14:paraId="20ACF277"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w:t>
      </w:r>
      <w:proofErr w:type="spellStart"/>
      <w:r w:rsidRPr="00891B16">
        <w:rPr>
          <w:rFonts w:asciiTheme="majorHAnsi" w:eastAsiaTheme="majorHAnsi" w:hAnsiTheme="majorHAnsi"/>
          <w:sz w:val="24"/>
        </w:rPr>
        <w:t>diff_summary</w:t>
      </w:r>
      <w:proofErr w:type="spellEnd"/>
      <w:r w:rsidRPr="00891B16">
        <w:rPr>
          <w:rFonts w:asciiTheme="majorHAnsi" w:eastAsiaTheme="majorHAnsi" w:hAnsiTheme="majorHAnsi"/>
          <w:sz w:val="24"/>
        </w:rPr>
        <w:t xml:space="preserve"> = </w:t>
      </w:r>
      <w:proofErr w:type="spellStart"/>
      <w:r w:rsidRPr="00891B16">
        <w:rPr>
          <w:rFonts w:asciiTheme="majorHAnsi" w:eastAsiaTheme="majorHAnsi" w:hAnsiTheme="majorHAnsi"/>
          <w:sz w:val="24"/>
        </w:rPr>
        <w:t>summarize_conflicts</w:t>
      </w:r>
      <w:proofErr w:type="spellEnd"/>
      <w:r w:rsidRPr="00891B16">
        <w:rPr>
          <w:rFonts w:asciiTheme="majorHAnsi" w:eastAsiaTheme="majorHAnsi" w:hAnsiTheme="majorHAnsi"/>
          <w:sz w:val="24"/>
        </w:rPr>
        <w:t>(conflicts)</w:t>
      </w:r>
    </w:p>
    <w:p w14:paraId="25DE82E5"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resolution = </w:t>
      </w:r>
      <w:proofErr w:type="spellStart"/>
      <w:r w:rsidRPr="00891B16">
        <w:rPr>
          <w:rFonts w:asciiTheme="majorHAnsi" w:eastAsiaTheme="majorHAnsi" w:hAnsiTheme="majorHAnsi"/>
          <w:sz w:val="24"/>
        </w:rPr>
        <w:t>resolve_conflicts</w:t>
      </w:r>
      <w:proofErr w:type="spellEnd"/>
      <w:r w:rsidRPr="00891B16">
        <w:rPr>
          <w:rFonts w:asciiTheme="majorHAnsi" w:eastAsiaTheme="majorHAnsi" w:hAnsiTheme="majorHAnsi"/>
          <w:sz w:val="24"/>
        </w:rPr>
        <w:t>(</w:t>
      </w:r>
      <w:proofErr w:type="spellStart"/>
      <w:r w:rsidRPr="00891B16">
        <w:rPr>
          <w:rFonts w:asciiTheme="majorHAnsi" w:eastAsiaTheme="majorHAnsi" w:hAnsiTheme="majorHAnsi"/>
          <w:sz w:val="24"/>
        </w:rPr>
        <w:t>diff_summary</w:t>
      </w:r>
      <w:proofErr w:type="spellEnd"/>
      <w:r w:rsidRPr="00891B16">
        <w:rPr>
          <w:rFonts w:asciiTheme="majorHAnsi" w:eastAsiaTheme="majorHAnsi" w:hAnsiTheme="majorHAnsi"/>
          <w:sz w:val="24"/>
        </w:rPr>
        <w:t>, policy="</w:t>
      </w:r>
      <w:proofErr w:type="spellStart"/>
      <w:r w:rsidRPr="00891B16">
        <w:rPr>
          <w:rFonts w:asciiTheme="majorHAnsi" w:eastAsiaTheme="majorHAnsi" w:hAnsiTheme="majorHAnsi"/>
          <w:sz w:val="24"/>
        </w:rPr>
        <w:t>auto_or_prompt</w:t>
      </w:r>
      <w:proofErr w:type="spellEnd"/>
      <w:r w:rsidRPr="00891B16">
        <w:rPr>
          <w:rFonts w:asciiTheme="majorHAnsi" w:eastAsiaTheme="majorHAnsi" w:hAnsiTheme="majorHAnsi"/>
          <w:sz w:val="24"/>
        </w:rPr>
        <w:t>")</w:t>
      </w:r>
    </w:p>
    <w:p w14:paraId="64503F7D"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if resolution == "</w:t>
      </w:r>
      <w:proofErr w:type="spellStart"/>
      <w:r w:rsidRPr="00891B16">
        <w:rPr>
          <w:rFonts w:asciiTheme="majorHAnsi" w:eastAsiaTheme="majorHAnsi" w:hAnsiTheme="majorHAnsi"/>
          <w:sz w:val="24"/>
        </w:rPr>
        <w:t>prompt_user</w:t>
      </w:r>
      <w:proofErr w:type="spellEnd"/>
      <w:r w:rsidRPr="00891B16">
        <w:rPr>
          <w:rFonts w:asciiTheme="majorHAnsi" w:eastAsiaTheme="majorHAnsi" w:hAnsiTheme="majorHAnsi"/>
          <w:sz w:val="24"/>
        </w:rPr>
        <w:t>":</w:t>
      </w:r>
    </w:p>
    <w:p w14:paraId="75A0965E"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return </w:t>
      </w:r>
      <w:proofErr w:type="spellStart"/>
      <w:r w:rsidRPr="00891B16">
        <w:rPr>
          <w:rFonts w:asciiTheme="majorHAnsi" w:eastAsiaTheme="majorHAnsi" w:hAnsiTheme="majorHAnsi"/>
          <w:sz w:val="24"/>
        </w:rPr>
        <w:t>prompt_user_for_resolution</w:t>
      </w:r>
      <w:proofErr w:type="spellEnd"/>
      <w:r w:rsidRPr="00891B16">
        <w:rPr>
          <w:rFonts w:asciiTheme="majorHAnsi" w:eastAsiaTheme="majorHAnsi" w:hAnsiTheme="majorHAnsi"/>
          <w:sz w:val="24"/>
        </w:rPr>
        <w:t>(</w:t>
      </w:r>
      <w:proofErr w:type="spellStart"/>
      <w:r w:rsidRPr="00891B16">
        <w:rPr>
          <w:rFonts w:asciiTheme="majorHAnsi" w:eastAsiaTheme="majorHAnsi" w:hAnsiTheme="majorHAnsi"/>
          <w:sz w:val="24"/>
        </w:rPr>
        <w:t>diff_summary</w:t>
      </w:r>
      <w:proofErr w:type="spellEnd"/>
      <w:r w:rsidRPr="00891B16">
        <w:rPr>
          <w:rFonts w:asciiTheme="majorHAnsi" w:eastAsiaTheme="majorHAnsi" w:hAnsiTheme="majorHAnsi"/>
          <w:sz w:val="24"/>
        </w:rPr>
        <w:t>)</w:t>
      </w:r>
    </w:p>
    <w:p w14:paraId="2CB58CEF"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 7. 演算最適化プロンプト生成</w:t>
      </w:r>
    </w:p>
    <w:p w14:paraId="4BEC7F2C"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w:t>
      </w:r>
      <w:proofErr w:type="spellStart"/>
      <w:r w:rsidRPr="00891B16">
        <w:rPr>
          <w:rFonts w:asciiTheme="majorHAnsi" w:eastAsiaTheme="majorHAnsi" w:hAnsiTheme="majorHAnsi"/>
          <w:sz w:val="24"/>
        </w:rPr>
        <w:t>optimized_prompt</w:t>
      </w:r>
      <w:proofErr w:type="spellEnd"/>
      <w:r w:rsidRPr="00891B16">
        <w:rPr>
          <w:rFonts w:asciiTheme="majorHAnsi" w:eastAsiaTheme="majorHAnsi" w:hAnsiTheme="majorHAnsi"/>
          <w:sz w:val="24"/>
        </w:rPr>
        <w:t xml:space="preserve"> = </w:t>
      </w:r>
      <w:proofErr w:type="spellStart"/>
      <w:r w:rsidRPr="00891B16">
        <w:rPr>
          <w:rFonts w:asciiTheme="majorHAnsi" w:eastAsiaTheme="majorHAnsi" w:hAnsiTheme="majorHAnsi"/>
          <w:sz w:val="24"/>
        </w:rPr>
        <w:t>render_prompt</w:t>
      </w:r>
      <w:proofErr w:type="spellEnd"/>
      <w:r w:rsidRPr="00891B16">
        <w:rPr>
          <w:rFonts w:asciiTheme="majorHAnsi" w:eastAsiaTheme="majorHAnsi" w:hAnsiTheme="majorHAnsi"/>
          <w:sz w:val="24"/>
        </w:rPr>
        <w:t xml:space="preserve">(merged, </w:t>
      </w:r>
      <w:proofErr w:type="spellStart"/>
      <w:r w:rsidRPr="00891B16">
        <w:rPr>
          <w:rFonts w:asciiTheme="majorHAnsi" w:eastAsiaTheme="majorHAnsi" w:hAnsiTheme="majorHAnsi"/>
          <w:sz w:val="24"/>
        </w:rPr>
        <w:t>include_roots</w:t>
      </w:r>
      <w:proofErr w:type="spellEnd"/>
      <w:r w:rsidRPr="00891B16">
        <w:rPr>
          <w:rFonts w:asciiTheme="majorHAnsi" w:eastAsiaTheme="majorHAnsi" w:hAnsiTheme="majorHAnsi"/>
          <w:sz w:val="24"/>
        </w:rPr>
        <w:t>=True, constraints=...)</w:t>
      </w:r>
    </w:p>
    <w:p w14:paraId="4AD7865D"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 8. LLM 実行とフィードバック</w:t>
      </w:r>
    </w:p>
    <w:p w14:paraId="494A6D49"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response = </w:t>
      </w:r>
      <w:proofErr w:type="spellStart"/>
      <w:r w:rsidRPr="00891B16">
        <w:rPr>
          <w:rFonts w:asciiTheme="majorHAnsi" w:eastAsiaTheme="majorHAnsi" w:hAnsiTheme="majorHAnsi"/>
          <w:sz w:val="24"/>
        </w:rPr>
        <w:t>call_llm</w:t>
      </w:r>
      <w:proofErr w:type="spellEnd"/>
      <w:r w:rsidRPr="00891B16">
        <w:rPr>
          <w:rFonts w:asciiTheme="majorHAnsi" w:eastAsiaTheme="majorHAnsi" w:hAnsiTheme="majorHAnsi"/>
          <w:sz w:val="24"/>
        </w:rPr>
        <w:t>(</w:t>
      </w:r>
      <w:proofErr w:type="spellStart"/>
      <w:r w:rsidRPr="00891B16">
        <w:rPr>
          <w:rFonts w:asciiTheme="majorHAnsi" w:eastAsiaTheme="majorHAnsi" w:hAnsiTheme="majorHAnsi"/>
          <w:sz w:val="24"/>
        </w:rPr>
        <w:t>optimized_prompt</w:t>
      </w:r>
      <w:proofErr w:type="spellEnd"/>
      <w:r w:rsidRPr="00891B16">
        <w:rPr>
          <w:rFonts w:asciiTheme="majorHAnsi" w:eastAsiaTheme="majorHAnsi" w:hAnsiTheme="majorHAnsi"/>
          <w:sz w:val="24"/>
        </w:rPr>
        <w:t>)</w:t>
      </w:r>
    </w:p>
    <w:p w14:paraId="474F58A5"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w:t>
      </w:r>
      <w:proofErr w:type="spellStart"/>
      <w:r w:rsidRPr="00891B16">
        <w:rPr>
          <w:rFonts w:asciiTheme="majorHAnsi" w:eastAsiaTheme="majorHAnsi" w:hAnsiTheme="majorHAnsi"/>
          <w:sz w:val="24"/>
        </w:rPr>
        <w:t>evaluate_and_update</w:t>
      </w:r>
      <w:proofErr w:type="spellEnd"/>
      <w:r w:rsidRPr="00891B16">
        <w:rPr>
          <w:rFonts w:asciiTheme="majorHAnsi" w:eastAsiaTheme="majorHAnsi" w:hAnsiTheme="majorHAnsi"/>
          <w:sz w:val="24"/>
        </w:rPr>
        <w:t>(response, merged)</w:t>
      </w:r>
    </w:p>
    <w:p w14:paraId="4A088496" w14:textId="77777777"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t xml:space="preserve">    return response</w:t>
      </w:r>
    </w:p>
    <w:p w14:paraId="4F4CE218" w14:textId="77777777" w:rsidR="00891B16" w:rsidRDefault="00891B16" w:rsidP="00891B16">
      <w:pPr>
        <w:spacing w:line="0" w:lineRule="atLeast"/>
        <w:rPr>
          <w:rFonts w:asciiTheme="majorHAnsi" w:eastAsiaTheme="majorHAnsi" w:hAnsiTheme="majorHAnsi"/>
          <w:sz w:val="24"/>
        </w:rPr>
      </w:pPr>
    </w:p>
    <w:p w14:paraId="5466BBB3" w14:textId="77777777" w:rsidR="00373319" w:rsidRDefault="00373319" w:rsidP="00891B16">
      <w:pPr>
        <w:spacing w:line="0" w:lineRule="atLeast"/>
        <w:rPr>
          <w:rFonts w:asciiTheme="majorHAnsi" w:eastAsiaTheme="majorHAnsi" w:hAnsiTheme="majorHAnsi"/>
          <w:sz w:val="24"/>
        </w:rPr>
      </w:pPr>
    </w:p>
    <w:p w14:paraId="0132DEA8" w14:textId="77777777" w:rsidR="00373319" w:rsidRDefault="00373319" w:rsidP="00891B16">
      <w:pPr>
        <w:spacing w:line="0" w:lineRule="atLeast"/>
        <w:rPr>
          <w:rFonts w:asciiTheme="majorHAnsi" w:eastAsiaTheme="majorHAnsi" w:hAnsiTheme="majorHAnsi" w:hint="eastAsia"/>
          <w:sz w:val="24"/>
        </w:rPr>
      </w:pPr>
    </w:p>
    <w:p w14:paraId="43D355BE" w14:textId="503D009A"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pict w14:anchorId="602173EE">
          <v:rect id="_x0000_i1113" style="width:0;height:1.5pt" o:hralign="center" o:hrstd="t" o:hr="t" fillcolor="#a0a0a0" stroked="f">
            <v:textbox inset="5.85pt,.7pt,5.85pt,.7pt"/>
          </v:rect>
        </w:pict>
      </w:r>
    </w:p>
    <w:p w14:paraId="37386391" w14:textId="77777777" w:rsidR="00373319" w:rsidRDefault="00373319" w:rsidP="00891B16">
      <w:pPr>
        <w:spacing w:line="0" w:lineRule="atLeast"/>
        <w:rPr>
          <w:rFonts w:asciiTheme="majorHAnsi" w:eastAsiaTheme="majorHAnsi" w:hAnsiTheme="majorHAnsi" w:hint="eastAsia"/>
          <w:b/>
          <w:bCs/>
          <w:sz w:val="24"/>
        </w:rPr>
      </w:pPr>
    </w:p>
    <w:p w14:paraId="1D8D3F67" w14:textId="538A9DDE" w:rsidR="00891B16" w:rsidRPr="00891B16" w:rsidRDefault="00891B16" w:rsidP="00891B16">
      <w:pPr>
        <w:spacing w:line="0" w:lineRule="atLeast"/>
        <w:rPr>
          <w:rFonts w:asciiTheme="majorHAnsi" w:eastAsiaTheme="majorHAnsi" w:hAnsiTheme="majorHAnsi"/>
          <w:b/>
          <w:bCs/>
          <w:sz w:val="24"/>
        </w:rPr>
      </w:pPr>
      <w:r w:rsidRPr="00891B16">
        <w:rPr>
          <w:rFonts w:asciiTheme="majorHAnsi" w:eastAsiaTheme="majorHAnsi" w:hAnsiTheme="majorHAnsi"/>
          <w:b/>
          <w:bCs/>
          <w:sz w:val="24"/>
        </w:rPr>
        <w:t>要点3行</w:t>
      </w:r>
    </w:p>
    <w:p w14:paraId="4EC6230A" w14:textId="77777777" w:rsidR="00891B16" w:rsidRPr="00891B16" w:rsidRDefault="00891B16" w:rsidP="00891B16">
      <w:pPr>
        <w:numPr>
          <w:ilvl w:val="0"/>
          <w:numId w:val="8"/>
        </w:numPr>
        <w:spacing w:line="0" w:lineRule="atLeast"/>
        <w:rPr>
          <w:rFonts w:asciiTheme="majorHAnsi" w:eastAsiaTheme="majorHAnsi" w:hAnsiTheme="majorHAnsi"/>
          <w:sz w:val="24"/>
        </w:rPr>
      </w:pPr>
      <w:r w:rsidRPr="00891B16">
        <w:rPr>
          <w:rFonts w:asciiTheme="majorHAnsi" w:eastAsiaTheme="majorHAnsi" w:hAnsiTheme="majorHAnsi"/>
          <w:b/>
          <w:bCs/>
          <w:sz w:val="24"/>
        </w:rPr>
        <w:t>意味キューブは「要約＋ベクトル＋メタ」を束ねた立体的記憶単位</w:t>
      </w:r>
      <w:r w:rsidRPr="00891B16">
        <w:rPr>
          <w:rFonts w:asciiTheme="majorHAnsi" w:eastAsiaTheme="majorHAnsi" w:hAnsiTheme="majorHAnsi"/>
          <w:sz w:val="24"/>
        </w:rPr>
        <w:t>。</w:t>
      </w:r>
    </w:p>
    <w:p w14:paraId="223B218F" w14:textId="77777777" w:rsidR="00891B16" w:rsidRPr="00891B16" w:rsidRDefault="00891B16" w:rsidP="00891B16">
      <w:pPr>
        <w:numPr>
          <w:ilvl w:val="0"/>
          <w:numId w:val="8"/>
        </w:numPr>
        <w:spacing w:line="0" w:lineRule="atLeast"/>
        <w:rPr>
          <w:rFonts w:asciiTheme="majorHAnsi" w:eastAsiaTheme="majorHAnsi" w:hAnsiTheme="majorHAnsi"/>
          <w:sz w:val="24"/>
        </w:rPr>
      </w:pPr>
      <w:r w:rsidRPr="00891B16">
        <w:rPr>
          <w:rFonts w:asciiTheme="majorHAnsi" w:eastAsiaTheme="majorHAnsi" w:hAnsiTheme="majorHAnsi"/>
          <w:b/>
          <w:bCs/>
          <w:sz w:val="24"/>
        </w:rPr>
        <w:t>1次元プロンプトは複数のキューブを呼び出し、再解釈→意味経路→統合を経て演算最適化プロンプトに変換される。</w:t>
      </w:r>
    </w:p>
    <w:p w14:paraId="51832624" w14:textId="77777777" w:rsidR="00891B16" w:rsidRPr="00891B16" w:rsidRDefault="00891B16" w:rsidP="00891B16">
      <w:pPr>
        <w:numPr>
          <w:ilvl w:val="0"/>
          <w:numId w:val="8"/>
        </w:numPr>
        <w:spacing w:line="0" w:lineRule="atLeast"/>
        <w:rPr>
          <w:rFonts w:asciiTheme="majorHAnsi" w:eastAsiaTheme="majorHAnsi" w:hAnsiTheme="majorHAnsi"/>
          <w:sz w:val="24"/>
        </w:rPr>
      </w:pPr>
      <w:r w:rsidRPr="00891B16">
        <w:rPr>
          <w:rFonts w:asciiTheme="majorHAnsi" w:eastAsiaTheme="majorHAnsi" w:hAnsiTheme="majorHAnsi"/>
          <w:b/>
          <w:bCs/>
          <w:sz w:val="24"/>
        </w:rPr>
        <w:t>忘却は重要度関数で制御し、ホット／コールド階層で性能とコストを両立する。</w:t>
      </w:r>
    </w:p>
    <w:p w14:paraId="6F0FAAAA" w14:textId="77777777" w:rsidR="00373319" w:rsidRDefault="00373319" w:rsidP="00891B16">
      <w:pPr>
        <w:spacing w:line="0" w:lineRule="atLeast"/>
        <w:rPr>
          <w:rFonts w:asciiTheme="majorHAnsi" w:eastAsiaTheme="majorHAnsi" w:hAnsiTheme="majorHAnsi" w:hint="eastAsia"/>
          <w:sz w:val="24"/>
        </w:rPr>
      </w:pPr>
    </w:p>
    <w:p w14:paraId="2F5B1FF3" w14:textId="4F80EEAE" w:rsidR="00891B16" w:rsidRPr="00891B16" w:rsidRDefault="00891B16" w:rsidP="00891B16">
      <w:pPr>
        <w:spacing w:line="0" w:lineRule="atLeast"/>
        <w:rPr>
          <w:rFonts w:asciiTheme="majorHAnsi" w:eastAsiaTheme="majorHAnsi" w:hAnsiTheme="majorHAnsi"/>
          <w:sz w:val="24"/>
        </w:rPr>
      </w:pPr>
      <w:r w:rsidRPr="00891B16">
        <w:rPr>
          <w:rFonts w:asciiTheme="majorHAnsi" w:eastAsiaTheme="majorHAnsi" w:hAnsiTheme="majorHAnsi"/>
          <w:sz w:val="24"/>
        </w:rPr>
        <w:pict w14:anchorId="7E69630C">
          <v:rect id="_x0000_i1114" style="width:0;height:1.5pt" o:hralign="center" o:hrstd="t" o:hr="t" fillcolor="#a0a0a0" stroked="f">
            <v:textbox inset="5.85pt,.7pt,5.85pt,.7pt"/>
          </v:rect>
        </w:pict>
      </w:r>
    </w:p>
    <w:p w14:paraId="522B5B10" w14:textId="77777777" w:rsidR="00073FE3" w:rsidRDefault="00073FE3" w:rsidP="00891B16">
      <w:pPr>
        <w:spacing w:line="0" w:lineRule="atLeast"/>
        <w:rPr>
          <w:rFonts w:asciiTheme="majorHAnsi" w:eastAsiaTheme="majorHAnsi" w:hAnsiTheme="majorHAnsi"/>
          <w:sz w:val="24"/>
        </w:rPr>
      </w:pPr>
    </w:p>
    <w:p w14:paraId="3D6B113C" w14:textId="77777777" w:rsidR="00891B16" w:rsidRPr="00891B16" w:rsidRDefault="00891B16" w:rsidP="00891B16">
      <w:pPr>
        <w:spacing w:line="0" w:lineRule="atLeast"/>
        <w:rPr>
          <w:rFonts w:asciiTheme="majorHAnsi" w:eastAsiaTheme="majorHAnsi" w:hAnsiTheme="majorHAnsi" w:hint="eastAsia"/>
          <w:sz w:val="24"/>
        </w:rPr>
      </w:pPr>
    </w:p>
    <w:sectPr w:rsidR="00891B16" w:rsidRPr="00891B16" w:rsidSect="00891B16">
      <w:pgSz w:w="11906" w:h="16838" w:code="9"/>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D28E1"/>
    <w:multiLevelType w:val="multilevel"/>
    <w:tmpl w:val="F1A8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9267F"/>
    <w:multiLevelType w:val="multilevel"/>
    <w:tmpl w:val="1D10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77D80"/>
    <w:multiLevelType w:val="multilevel"/>
    <w:tmpl w:val="CD4A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A0B62"/>
    <w:multiLevelType w:val="multilevel"/>
    <w:tmpl w:val="D222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C04B4"/>
    <w:multiLevelType w:val="multilevel"/>
    <w:tmpl w:val="18D64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0939CD"/>
    <w:multiLevelType w:val="multilevel"/>
    <w:tmpl w:val="6A92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14633F"/>
    <w:multiLevelType w:val="multilevel"/>
    <w:tmpl w:val="827E8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751AA3"/>
    <w:multiLevelType w:val="multilevel"/>
    <w:tmpl w:val="3BA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7F55CD"/>
    <w:multiLevelType w:val="multilevel"/>
    <w:tmpl w:val="9CEA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863463">
    <w:abstractNumId w:val="8"/>
  </w:num>
  <w:num w:numId="2" w16cid:durableId="1415276877">
    <w:abstractNumId w:val="5"/>
  </w:num>
  <w:num w:numId="3" w16cid:durableId="377439199">
    <w:abstractNumId w:val="6"/>
  </w:num>
  <w:num w:numId="4" w16cid:durableId="563224406">
    <w:abstractNumId w:val="1"/>
  </w:num>
  <w:num w:numId="5" w16cid:durableId="351079222">
    <w:abstractNumId w:val="7"/>
  </w:num>
  <w:num w:numId="6" w16cid:durableId="333187246">
    <w:abstractNumId w:val="4"/>
  </w:num>
  <w:num w:numId="7" w16cid:durableId="1076587444">
    <w:abstractNumId w:val="3"/>
  </w:num>
  <w:num w:numId="8" w16cid:durableId="139226549">
    <w:abstractNumId w:val="2"/>
  </w:num>
  <w:num w:numId="9" w16cid:durableId="1141388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F3F"/>
    <w:rsid w:val="00073FE3"/>
    <w:rsid w:val="002A2565"/>
    <w:rsid w:val="00373319"/>
    <w:rsid w:val="00501F3F"/>
    <w:rsid w:val="0071173A"/>
    <w:rsid w:val="00891B16"/>
    <w:rsid w:val="008F5141"/>
    <w:rsid w:val="00E84D1B"/>
    <w:rsid w:val="00F956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DA12804"/>
  <w15:chartTrackingRefBased/>
  <w15:docId w15:val="{44FF69C6-877F-41AD-AFC2-247B6754B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01F3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01F3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01F3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01F3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01F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01F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01F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01F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01F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01F3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01F3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01F3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01F3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01F3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01F3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01F3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01F3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01F3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01F3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01F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1F3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01F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01F3F"/>
    <w:pPr>
      <w:spacing w:before="160" w:after="160"/>
      <w:jc w:val="center"/>
    </w:pPr>
    <w:rPr>
      <w:i/>
      <w:iCs/>
      <w:color w:val="404040" w:themeColor="text1" w:themeTint="BF"/>
    </w:rPr>
  </w:style>
  <w:style w:type="character" w:customStyle="1" w:styleId="a8">
    <w:name w:val="引用文 (文字)"/>
    <w:basedOn w:val="a0"/>
    <w:link w:val="a7"/>
    <w:uiPriority w:val="29"/>
    <w:rsid w:val="00501F3F"/>
    <w:rPr>
      <w:i/>
      <w:iCs/>
      <w:color w:val="404040" w:themeColor="text1" w:themeTint="BF"/>
    </w:rPr>
  </w:style>
  <w:style w:type="paragraph" w:styleId="a9">
    <w:name w:val="List Paragraph"/>
    <w:basedOn w:val="a"/>
    <w:uiPriority w:val="34"/>
    <w:qFormat/>
    <w:rsid w:val="00501F3F"/>
    <w:pPr>
      <w:ind w:left="720"/>
      <w:contextualSpacing/>
    </w:pPr>
  </w:style>
  <w:style w:type="character" w:styleId="21">
    <w:name w:val="Intense Emphasis"/>
    <w:basedOn w:val="a0"/>
    <w:uiPriority w:val="21"/>
    <w:qFormat/>
    <w:rsid w:val="00501F3F"/>
    <w:rPr>
      <w:i/>
      <w:iCs/>
      <w:color w:val="0F4761" w:themeColor="accent1" w:themeShade="BF"/>
    </w:rPr>
  </w:style>
  <w:style w:type="paragraph" w:styleId="22">
    <w:name w:val="Intense Quote"/>
    <w:basedOn w:val="a"/>
    <w:next w:val="a"/>
    <w:link w:val="23"/>
    <w:uiPriority w:val="30"/>
    <w:qFormat/>
    <w:rsid w:val="00501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01F3F"/>
    <w:rPr>
      <w:i/>
      <w:iCs/>
      <w:color w:val="0F4761" w:themeColor="accent1" w:themeShade="BF"/>
    </w:rPr>
  </w:style>
  <w:style w:type="character" w:styleId="24">
    <w:name w:val="Intense Reference"/>
    <w:basedOn w:val="a0"/>
    <w:uiPriority w:val="32"/>
    <w:qFormat/>
    <w:rsid w:val="00501F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1881</Words>
  <Characters>2784</Characters>
  <Application>Microsoft Office Word</Application>
  <DocSecurity>0</DocSecurity>
  <Lines>154</Lines>
  <Paragraphs>126</Paragraphs>
  <ScaleCrop>false</ScaleCrop>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5</cp:revision>
  <dcterms:created xsi:type="dcterms:W3CDTF">2026-05-07T15:52:00Z</dcterms:created>
  <dcterms:modified xsi:type="dcterms:W3CDTF">2026-05-07T16:26:00Z</dcterms:modified>
</cp:coreProperties>
</file>