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5329B" w14:textId="515FCE88" w:rsidR="009367EC" w:rsidRPr="009367EC" w:rsidRDefault="009367EC" w:rsidP="009367EC">
      <w:pPr>
        <w:jc w:val="center"/>
        <w:rPr>
          <w:rFonts w:asciiTheme="majorHAnsi" w:eastAsiaTheme="majorHAnsi" w:hAnsiTheme="majorHAnsi"/>
          <w:b/>
          <w:bCs/>
          <w:sz w:val="24"/>
        </w:rPr>
      </w:pPr>
      <w:r w:rsidRPr="009367EC">
        <w:rPr>
          <w:rFonts w:asciiTheme="majorHAnsi" w:eastAsiaTheme="majorHAnsi" w:hAnsiTheme="majorHAnsi"/>
          <w:b/>
          <w:bCs/>
          <w:sz w:val="24"/>
        </w:rPr>
        <w:t>第6章 デュアルエンジンとハイブリッド運用</w:t>
      </w:r>
    </w:p>
    <w:p w14:paraId="3775A155" w14:textId="77777777" w:rsidR="009367EC" w:rsidRPr="009367EC" w:rsidRDefault="009367EC" w:rsidP="009367EC">
      <w:pPr>
        <w:rPr>
          <w:rFonts w:asciiTheme="majorHAnsi" w:eastAsiaTheme="majorHAnsi" w:hAnsiTheme="majorHAnsi"/>
          <w:b/>
          <w:bCs/>
          <w:sz w:val="24"/>
        </w:rPr>
      </w:pPr>
    </w:p>
    <w:p w14:paraId="6FB35440" w14:textId="77777777" w:rsidR="009367EC" w:rsidRDefault="009367EC" w:rsidP="009367EC">
      <w:pPr>
        <w:rPr>
          <w:rFonts w:asciiTheme="majorHAnsi" w:eastAsiaTheme="majorHAnsi" w:hAnsiTheme="majorHAnsi"/>
          <w:b/>
          <w:bCs/>
          <w:sz w:val="24"/>
        </w:rPr>
      </w:pPr>
      <w:r w:rsidRPr="009367EC">
        <w:rPr>
          <w:rFonts w:asciiTheme="majorHAnsi" w:eastAsiaTheme="majorHAnsi" w:hAnsiTheme="majorHAnsi"/>
          <w:b/>
          <w:bCs/>
          <w:sz w:val="24"/>
        </w:rPr>
        <w:t>概要</w:t>
      </w:r>
    </w:p>
    <w:p w14:paraId="456C92B2" w14:textId="77777777" w:rsidR="009367EC" w:rsidRPr="009367EC" w:rsidRDefault="009367EC" w:rsidP="009367EC">
      <w:pPr>
        <w:rPr>
          <w:rFonts w:asciiTheme="majorHAnsi" w:eastAsiaTheme="majorHAnsi" w:hAnsiTheme="majorHAnsi"/>
          <w:b/>
          <w:bCs/>
          <w:sz w:val="24"/>
        </w:rPr>
      </w:pPr>
    </w:p>
    <w:p w14:paraId="6BA55659" w14:textId="77777777" w:rsidR="009367EC" w:rsidRDefault="009367EC" w:rsidP="009367EC">
      <w:pPr>
        <w:rPr>
          <w:rFonts w:asciiTheme="majorHAnsi" w:eastAsiaTheme="majorHAnsi" w:hAnsiTheme="majorHAnsi"/>
          <w:sz w:val="24"/>
        </w:rPr>
      </w:pPr>
      <w:r w:rsidRPr="009367EC">
        <w:rPr>
          <w:rFonts w:asciiTheme="majorHAnsi" w:eastAsiaTheme="majorHAnsi" w:hAnsiTheme="majorHAnsi"/>
          <w:b/>
          <w:bCs/>
          <w:sz w:val="24"/>
        </w:rPr>
        <w:t>目的</w:t>
      </w:r>
      <w:r w:rsidRPr="009367EC">
        <w:rPr>
          <w:rFonts w:asciiTheme="majorHAnsi" w:eastAsiaTheme="majorHAnsi" w:hAnsiTheme="majorHAnsi"/>
          <w:sz w:val="24"/>
        </w:rPr>
        <w:t>：第2世代（知覚エンジン）と第3世代（思考エンジン／ベクトル推論）の明確な役割分担と、実運用でのハイブリッド構成を提示する。</w:t>
      </w:r>
    </w:p>
    <w:p w14:paraId="4DB4037A" w14:textId="71447E11" w:rsidR="009367EC" w:rsidRDefault="009367EC" w:rsidP="009367EC">
      <w:pPr>
        <w:rPr>
          <w:rFonts w:asciiTheme="majorHAnsi" w:eastAsiaTheme="majorHAnsi" w:hAnsiTheme="majorHAnsi"/>
          <w:sz w:val="24"/>
        </w:rPr>
      </w:pPr>
      <w:r w:rsidRPr="009367EC">
        <w:rPr>
          <w:rFonts w:asciiTheme="majorHAnsi" w:eastAsiaTheme="majorHAnsi" w:hAnsiTheme="majorHAnsi"/>
          <w:sz w:val="24"/>
        </w:rPr>
        <w:t>設計は説明性・移植性・低レイテンシ・コスト効率のバランスを重視する。</w:t>
      </w:r>
    </w:p>
    <w:p w14:paraId="4983C0A9" w14:textId="77777777" w:rsidR="009367EC" w:rsidRDefault="009367EC" w:rsidP="009367EC">
      <w:pPr>
        <w:rPr>
          <w:rFonts w:asciiTheme="majorHAnsi" w:eastAsiaTheme="majorHAnsi" w:hAnsiTheme="majorHAnsi"/>
          <w:sz w:val="24"/>
        </w:rPr>
      </w:pPr>
    </w:p>
    <w:p w14:paraId="244B5725" w14:textId="77777777" w:rsidR="009367EC" w:rsidRDefault="009367EC" w:rsidP="009367EC">
      <w:pPr>
        <w:rPr>
          <w:rFonts w:asciiTheme="majorHAnsi" w:eastAsiaTheme="majorHAnsi" w:hAnsiTheme="majorHAnsi"/>
          <w:sz w:val="24"/>
        </w:rPr>
      </w:pPr>
    </w:p>
    <w:p w14:paraId="1C388347" w14:textId="77777777" w:rsidR="009367EC" w:rsidRPr="009367EC" w:rsidRDefault="009367EC" w:rsidP="009367EC">
      <w:pPr>
        <w:rPr>
          <w:rFonts w:asciiTheme="majorHAnsi" w:eastAsiaTheme="majorHAnsi" w:hAnsiTheme="majorHAnsi"/>
          <w:sz w:val="24"/>
        </w:rPr>
      </w:pPr>
    </w:p>
    <w:p w14:paraId="0DF62C46" w14:textId="77777777" w:rsidR="009367EC" w:rsidRPr="009367EC" w:rsidRDefault="00000000" w:rsidP="009367EC">
      <w:pPr>
        <w:jc w:val="center"/>
        <w:rPr>
          <w:rFonts w:asciiTheme="majorHAnsi" w:eastAsiaTheme="majorHAnsi" w:hAnsiTheme="majorHAnsi"/>
          <w:sz w:val="24"/>
        </w:rPr>
      </w:pPr>
      <w:r>
        <w:rPr>
          <w:rFonts w:asciiTheme="majorHAnsi" w:eastAsiaTheme="majorHAnsi" w:hAnsiTheme="majorHAnsi"/>
          <w:sz w:val="24"/>
        </w:rPr>
        <w:pict w14:anchorId="61DD0B99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380D41D0" w14:textId="77777777" w:rsidR="009367EC" w:rsidRDefault="009367EC" w:rsidP="009367EC">
      <w:pPr>
        <w:jc w:val="center"/>
        <w:rPr>
          <w:rFonts w:asciiTheme="majorHAnsi" w:eastAsiaTheme="majorHAnsi" w:hAnsiTheme="majorHAnsi"/>
          <w:b/>
          <w:bCs/>
          <w:sz w:val="24"/>
        </w:rPr>
      </w:pPr>
      <w:r w:rsidRPr="009367EC">
        <w:rPr>
          <w:rFonts w:asciiTheme="majorHAnsi" w:eastAsiaTheme="majorHAnsi" w:hAnsiTheme="majorHAnsi"/>
          <w:b/>
          <w:bCs/>
          <w:sz w:val="24"/>
        </w:rPr>
        <w:t>6.1 アーキテクチャ概観と主要コンポーネント</w:t>
      </w:r>
    </w:p>
    <w:p w14:paraId="3CC52144" w14:textId="77777777" w:rsidR="009367EC" w:rsidRPr="009367EC" w:rsidRDefault="009367EC" w:rsidP="009367EC">
      <w:pPr>
        <w:jc w:val="center"/>
        <w:rPr>
          <w:rFonts w:asciiTheme="majorHAnsi" w:eastAsiaTheme="majorHAnsi" w:hAnsiTheme="majorHAnsi"/>
          <w:b/>
          <w:bCs/>
          <w:sz w:val="24"/>
        </w:rPr>
      </w:pPr>
    </w:p>
    <w:p w14:paraId="6FA28DDE" w14:textId="77777777" w:rsidR="009367EC" w:rsidRPr="009367EC" w:rsidRDefault="009367EC" w:rsidP="009367EC">
      <w:pPr>
        <w:numPr>
          <w:ilvl w:val="0"/>
          <w:numId w:val="1"/>
        </w:numPr>
        <w:rPr>
          <w:rFonts w:asciiTheme="majorHAnsi" w:eastAsiaTheme="majorHAnsi" w:hAnsiTheme="majorHAnsi"/>
          <w:sz w:val="24"/>
        </w:rPr>
      </w:pPr>
      <w:r w:rsidRPr="009367EC">
        <w:rPr>
          <w:rFonts w:asciiTheme="majorHAnsi" w:eastAsiaTheme="majorHAnsi" w:hAnsiTheme="majorHAnsi"/>
          <w:b/>
          <w:bCs/>
          <w:sz w:val="24"/>
        </w:rPr>
        <w:t>知覚エンジン（第2世代）</w:t>
      </w:r>
      <w:r w:rsidRPr="009367EC">
        <w:rPr>
          <w:rFonts w:asciiTheme="majorHAnsi" w:eastAsiaTheme="majorHAnsi" w:hAnsiTheme="majorHAnsi"/>
          <w:sz w:val="24"/>
        </w:rPr>
        <w:t xml:space="preserve"> </w:t>
      </w:r>
    </w:p>
    <w:p w14:paraId="4A297E86" w14:textId="77777777" w:rsidR="009367EC" w:rsidRPr="009367EC" w:rsidRDefault="009367EC" w:rsidP="009367EC">
      <w:pPr>
        <w:numPr>
          <w:ilvl w:val="1"/>
          <w:numId w:val="1"/>
        </w:numPr>
        <w:rPr>
          <w:rFonts w:asciiTheme="majorHAnsi" w:eastAsiaTheme="majorHAnsi" w:hAnsiTheme="majorHAnsi"/>
          <w:sz w:val="24"/>
        </w:rPr>
      </w:pPr>
      <w:r w:rsidRPr="009367EC">
        <w:rPr>
          <w:rFonts w:asciiTheme="majorHAnsi" w:eastAsiaTheme="majorHAnsi" w:hAnsiTheme="majorHAnsi"/>
          <w:b/>
          <w:bCs/>
          <w:sz w:val="24"/>
        </w:rPr>
        <w:t>役割</w:t>
      </w:r>
      <w:r w:rsidRPr="009367EC">
        <w:rPr>
          <w:rFonts w:asciiTheme="majorHAnsi" w:eastAsiaTheme="majorHAnsi" w:hAnsiTheme="majorHAnsi"/>
          <w:sz w:val="24"/>
        </w:rPr>
        <w:t>：生テキストの正規化、短要約（summary／</w:t>
      </w:r>
      <w:proofErr w:type="spellStart"/>
      <w:r w:rsidRPr="009367EC">
        <w:rPr>
          <w:rFonts w:asciiTheme="majorHAnsi" w:eastAsiaTheme="majorHAnsi" w:hAnsiTheme="majorHAnsi"/>
          <w:sz w:val="24"/>
        </w:rPr>
        <w:t>summary_brief</w:t>
      </w:r>
      <w:proofErr w:type="spellEnd"/>
      <w:r w:rsidRPr="009367EC">
        <w:rPr>
          <w:rFonts w:asciiTheme="majorHAnsi" w:eastAsiaTheme="majorHAnsi" w:hAnsiTheme="majorHAnsi"/>
          <w:sz w:val="24"/>
        </w:rPr>
        <w:t>）生成、メタ付与、初期キューブ生成。</w:t>
      </w:r>
    </w:p>
    <w:p w14:paraId="34E7C4B4" w14:textId="77777777" w:rsidR="009367EC" w:rsidRDefault="009367EC" w:rsidP="009367EC">
      <w:pPr>
        <w:numPr>
          <w:ilvl w:val="1"/>
          <w:numId w:val="1"/>
        </w:numPr>
        <w:rPr>
          <w:rFonts w:asciiTheme="majorHAnsi" w:eastAsiaTheme="majorHAnsi" w:hAnsiTheme="majorHAnsi"/>
          <w:sz w:val="24"/>
        </w:rPr>
      </w:pPr>
      <w:r w:rsidRPr="009367EC">
        <w:rPr>
          <w:rFonts w:asciiTheme="majorHAnsi" w:eastAsiaTheme="majorHAnsi" w:hAnsiTheme="majorHAnsi"/>
          <w:b/>
          <w:bCs/>
          <w:sz w:val="24"/>
        </w:rPr>
        <w:t>出力</w:t>
      </w:r>
      <w:r w:rsidRPr="009367EC">
        <w:rPr>
          <w:rFonts w:asciiTheme="majorHAnsi" w:eastAsiaTheme="majorHAnsi" w:hAnsiTheme="majorHAnsi"/>
          <w:sz w:val="24"/>
        </w:rPr>
        <w:t>：人間可読の要約、説明用メタ、初期ベクトル（float32）。</w:t>
      </w:r>
    </w:p>
    <w:p w14:paraId="39C4B7D6" w14:textId="77777777" w:rsidR="009367EC" w:rsidRPr="009367EC" w:rsidRDefault="009367EC" w:rsidP="009367EC">
      <w:pPr>
        <w:ind w:left="1440"/>
        <w:rPr>
          <w:rFonts w:asciiTheme="majorHAnsi" w:eastAsiaTheme="majorHAnsi" w:hAnsiTheme="majorHAnsi"/>
          <w:sz w:val="24"/>
        </w:rPr>
      </w:pPr>
    </w:p>
    <w:p w14:paraId="3A72080E" w14:textId="77777777" w:rsidR="009367EC" w:rsidRPr="009367EC" w:rsidRDefault="009367EC" w:rsidP="009367EC">
      <w:pPr>
        <w:numPr>
          <w:ilvl w:val="0"/>
          <w:numId w:val="1"/>
        </w:numPr>
        <w:rPr>
          <w:rFonts w:asciiTheme="majorHAnsi" w:eastAsiaTheme="majorHAnsi" w:hAnsiTheme="majorHAnsi"/>
          <w:sz w:val="24"/>
        </w:rPr>
      </w:pPr>
      <w:r w:rsidRPr="009367EC">
        <w:rPr>
          <w:rFonts w:asciiTheme="majorHAnsi" w:eastAsiaTheme="majorHAnsi" w:hAnsiTheme="majorHAnsi"/>
          <w:b/>
          <w:bCs/>
          <w:sz w:val="24"/>
        </w:rPr>
        <w:t>KVキャッシュ層（意味のハブ／キューブDB）</w:t>
      </w:r>
      <w:r w:rsidRPr="009367EC">
        <w:rPr>
          <w:rFonts w:asciiTheme="majorHAnsi" w:eastAsiaTheme="majorHAnsi" w:hAnsiTheme="majorHAnsi"/>
          <w:sz w:val="24"/>
        </w:rPr>
        <w:t xml:space="preserve"> </w:t>
      </w:r>
    </w:p>
    <w:p w14:paraId="43ABD2AF" w14:textId="77777777" w:rsidR="009367EC" w:rsidRPr="009367EC" w:rsidRDefault="009367EC" w:rsidP="009367EC">
      <w:pPr>
        <w:numPr>
          <w:ilvl w:val="1"/>
          <w:numId w:val="1"/>
        </w:numPr>
        <w:rPr>
          <w:rFonts w:asciiTheme="majorHAnsi" w:eastAsiaTheme="majorHAnsi" w:hAnsiTheme="majorHAnsi"/>
          <w:sz w:val="24"/>
        </w:rPr>
      </w:pPr>
      <w:r w:rsidRPr="009367EC">
        <w:rPr>
          <w:rFonts w:asciiTheme="majorHAnsi" w:eastAsiaTheme="majorHAnsi" w:hAnsiTheme="majorHAnsi"/>
          <w:b/>
          <w:bCs/>
          <w:sz w:val="24"/>
        </w:rPr>
        <w:t>役割</w:t>
      </w:r>
      <w:r w:rsidRPr="009367EC">
        <w:rPr>
          <w:rFonts w:asciiTheme="majorHAnsi" w:eastAsiaTheme="majorHAnsi" w:hAnsiTheme="majorHAnsi"/>
          <w:sz w:val="24"/>
        </w:rPr>
        <w:t>：キューブの格納・バージョン管理・アクセス制御・量子化インデックスの提供。</w:t>
      </w:r>
    </w:p>
    <w:p w14:paraId="31BE55FF" w14:textId="77777777" w:rsidR="009367EC" w:rsidRDefault="009367EC" w:rsidP="009367EC">
      <w:pPr>
        <w:numPr>
          <w:ilvl w:val="1"/>
          <w:numId w:val="1"/>
        </w:numPr>
        <w:rPr>
          <w:rFonts w:asciiTheme="majorHAnsi" w:eastAsiaTheme="majorHAnsi" w:hAnsiTheme="majorHAnsi"/>
          <w:sz w:val="24"/>
        </w:rPr>
      </w:pPr>
      <w:r w:rsidRPr="009367EC">
        <w:rPr>
          <w:rFonts w:asciiTheme="majorHAnsi" w:eastAsiaTheme="majorHAnsi" w:hAnsiTheme="majorHAnsi"/>
          <w:b/>
          <w:bCs/>
          <w:sz w:val="24"/>
        </w:rPr>
        <w:t>機能</w:t>
      </w:r>
      <w:r w:rsidRPr="009367EC">
        <w:rPr>
          <w:rFonts w:asciiTheme="majorHAnsi" w:eastAsiaTheme="majorHAnsi" w:hAnsiTheme="majorHAnsi"/>
          <w:sz w:val="24"/>
        </w:rPr>
        <w:t>：ホット層（生ベクトル）／コールド層（量子化 int3/4/8）、Registry、監査ログ。</w:t>
      </w:r>
    </w:p>
    <w:p w14:paraId="45862C8F" w14:textId="77777777" w:rsidR="009367EC" w:rsidRPr="009367EC" w:rsidRDefault="009367EC" w:rsidP="009367EC">
      <w:pPr>
        <w:rPr>
          <w:rFonts w:asciiTheme="majorHAnsi" w:eastAsiaTheme="majorHAnsi" w:hAnsiTheme="majorHAnsi"/>
          <w:sz w:val="24"/>
        </w:rPr>
      </w:pPr>
    </w:p>
    <w:p w14:paraId="6DF5E9FB" w14:textId="77777777" w:rsidR="009367EC" w:rsidRPr="009367EC" w:rsidRDefault="009367EC" w:rsidP="009367EC">
      <w:pPr>
        <w:numPr>
          <w:ilvl w:val="0"/>
          <w:numId w:val="1"/>
        </w:numPr>
        <w:rPr>
          <w:rFonts w:asciiTheme="majorHAnsi" w:eastAsiaTheme="majorHAnsi" w:hAnsiTheme="majorHAnsi"/>
          <w:sz w:val="24"/>
        </w:rPr>
      </w:pPr>
      <w:r w:rsidRPr="009367EC">
        <w:rPr>
          <w:rFonts w:asciiTheme="majorHAnsi" w:eastAsiaTheme="majorHAnsi" w:hAnsiTheme="majorHAnsi"/>
          <w:b/>
          <w:bCs/>
          <w:sz w:val="24"/>
        </w:rPr>
        <w:t>思考エンジン（第3世代）</w:t>
      </w:r>
      <w:r w:rsidRPr="009367EC">
        <w:rPr>
          <w:rFonts w:asciiTheme="majorHAnsi" w:eastAsiaTheme="majorHAnsi" w:hAnsiTheme="majorHAnsi"/>
          <w:sz w:val="24"/>
        </w:rPr>
        <w:t xml:space="preserve"> </w:t>
      </w:r>
    </w:p>
    <w:p w14:paraId="0E1E33EE" w14:textId="77777777" w:rsidR="009367EC" w:rsidRPr="009367EC" w:rsidRDefault="009367EC" w:rsidP="009367EC">
      <w:pPr>
        <w:numPr>
          <w:ilvl w:val="1"/>
          <w:numId w:val="1"/>
        </w:numPr>
        <w:rPr>
          <w:rFonts w:asciiTheme="majorHAnsi" w:eastAsiaTheme="majorHAnsi" w:hAnsiTheme="majorHAnsi"/>
          <w:sz w:val="24"/>
        </w:rPr>
      </w:pPr>
      <w:r w:rsidRPr="009367EC">
        <w:rPr>
          <w:rFonts w:asciiTheme="majorHAnsi" w:eastAsiaTheme="majorHAnsi" w:hAnsiTheme="majorHAnsi"/>
          <w:b/>
          <w:bCs/>
          <w:sz w:val="24"/>
        </w:rPr>
        <w:t>役割</w:t>
      </w:r>
      <w:r w:rsidRPr="009367EC">
        <w:rPr>
          <w:rFonts w:asciiTheme="majorHAnsi" w:eastAsiaTheme="majorHAnsi" w:hAnsiTheme="majorHAnsi"/>
          <w:sz w:val="24"/>
        </w:rPr>
        <w:t>：ANN検索、引力マップ生成、ベクトル演算による意味経路構築、演算最適化プロンプトの支援。</w:t>
      </w:r>
    </w:p>
    <w:p w14:paraId="02241D02" w14:textId="359F146B" w:rsidR="00866F78" w:rsidRDefault="009367EC" w:rsidP="00866F78">
      <w:pPr>
        <w:numPr>
          <w:ilvl w:val="1"/>
          <w:numId w:val="1"/>
        </w:numPr>
        <w:rPr>
          <w:rFonts w:asciiTheme="majorHAnsi" w:eastAsiaTheme="majorHAnsi" w:hAnsiTheme="majorHAnsi"/>
          <w:sz w:val="24"/>
        </w:rPr>
      </w:pPr>
      <w:r w:rsidRPr="009367EC">
        <w:rPr>
          <w:rFonts w:asciiTheme="majorHAnsi" w:eastAsiaTheme="majorHAnsi" w:hAnsiTheme="majorHAnsi"/>
          <w:b/>
          <w:bCs/>
          <w:sz w:val="24"/>
        </w:rPr>
        <w:t>出力</w:t>
      </w:r>
      <w:r w:rsidRPr="009367EC">
        <w:rPr>
          <w:rFonts w:asciiTheme="majorHAnsi" w:eastAsiaTheme="majorHAnsi" w:hAnsiTheme="majorHAnsi"/>
          <w:sz w:val="24"/>
        </w:rPr>
        <w:t>：高速な候補選定、引力行列、葛藤メタ。</w:t>
      </w:r>
    </w:p>
    <w:p w14:paraId="770D5AA5" w14:textId="77777777" w:rsidR="00866F78" w:rsidRDefault="00866F78" w:rsidP="00866F78">
      <w:pPr>
        <w:rPr>
          <w:rFonts w:asciiTheme="majorHAnsi" w:eastAsiaTheme="majorHAnsi" w:hAnsiTheme="majorHAnsi"/>
          <w:sz w:val="24"/>
        </w:rPr>
      </w:pPr>
    </w:p>
    <w:p w14:paraId="64308455" w14:textId="1D391945" w:rsidR="00866F78" w:rsidRPr="009053D6" w:rsidRDefault="009053D6" w:rsidP="009053D6">
      <w:pPr>
        <w:numPr>
          <w:ilvl w:val="0"/>
          <w:numId w:val="1"/>
        </w:numPr>
        <w:rPr>
          <w:rFonts w:asciiTheme="majorHAnsi" w:eastAsiaTheme="majorHAnsi" w:hAnsiTheme="majorHAnsi"/>
          <w:sz w:val="24"/>
        </w:rPr>
      </w:pPr>
      <w:r w:rsidRPr="00866F78">
        <w:rPr>
          <w:rFonts w:asciiTheme="majorHAnsi" w:eastAsiaTheme="majorHAnsi" w:hAnsiTheme="majorHAnsi"/>
          <w:b/>
          <w:bCs/>
          <w:sz w:val="24"/>
        </w:rPr>
        <w:t>倫理キューブとアイデンティティキューブ</w:t>
      </w:r>
      <w:r w:rsidRPr="00866F78">
        <w:rPr>
          <w:rFonts w:asciiTheme="majorHAnsi" w:eastAsiaTheme="majorHAnsi" w:hAnsiTheme="majorHAnsi"/>
          <w:sz w:val="24"/>
        </w:rPr>
        <w:t xml:space="preserve"> </w:t>
      </w:r>
    </w:p>
    <w:p w14:paraId="35DCE5CA" w14:textId="1FFBCE36" w:rsidR="00866F78" w:rsidRDefault="009053D6" w:rsidP="00866F78">
      <w:pPr>
        <w:numPr>
          <w:ilvl w:val="1"/>
          <w:numId w:val="1"/>
        </w:numPr>
        <w:rPr>
          <w:rFonts w:asciiTheme="majorHAnsi" w:eastAsiaTheme="majorHAnsi" w:hAnsiTheme="majorHAnsi"/>
          <w:sz w:val="24"/>
        </w:rPr>
      </w:pPr>
      <w:r w:rsidRPr="00866F78">
        <w:rPr>
          <w:rFonts w:asciiTheme="majorHAnsi" w:eastAsiaTheme="majorHAnsi" w:hAnsiTheme="majorHAnsi"/>
          <w:sz w:val="24"/>
        </w:rPr>
        <w:t>倫理キューブ（安全キューブ）は出力制約・禁止カテゴリ・エスカレーションルールを保持</w:t>
      </w:r>
      <w:r>
        <w:rPr>
          <w:rFonts w:asciiTheme="majorHAnsi" w:eastAsiaTheme="majorHAnsi" w:hAnsiTheme="majorHAnsi"/>
          <w:sz w:val="24"/>
        </w:rPr>
        <w:t>する。</w:t>
      </w:r>
    </w:p>
    <w:p w14:paraId="41BDF706" w14:textId="78BFCEBE" w:rsidR="009053D6" w:rsidRDefault="009053D6" w:rsidP="00866F78">
      <w:pPr>
        <w:numPr>
          <w:ilvl w:val="1"/>
          <w:numId w:val="1"/>
        </w:numPr>
        <w:rPr>
          <w:rFonts w:asciiTheme="majorHAnsi" w:eastAsiaTheme="majorHAnsi" w:hAnsiTheme="majorHAnsi"/>
          <w:sz w:val="24"/>
        </w:rPr>
      </w:pPr>
      <w:r w:rsidRPr="00866F78">
        <w:rPr>
          <w:rFonts w:asciiTheme="majorHAnsi" w:eastAsiaTheme="majorHAnsi" w:hAnsiTheme="majorHAnsi"/>
          <w:sz w:val="24"/>
        </w:rPr>
        <w:t>アイデンティティキューブは対話の役割・話し方・ユーザ指定の</w:t>
      </w:r>
      <w:r>
        <w:rPr>
          <w:rFonts w:asciiTheme="majorHAnsi" w:eastAsiaTheme="majorHAnsi" w:hAnsiTheme="majorHAnsi"/>
          <w:sz w:val="24"/>
        </w:rPr>
        <w:t>ペルソナ</w:t>
      </w:r>
      <w:r>
        <w:rPr>
          <w:rFonts w:asciiTheme="majorHAnsi" w:eastAsiaTheme="majorHAnsi" w:hAnsiTheme="majorHAnsi" w:hint="eastAsia"/>
          <w:sz w:val="24"/>
        </w:rPr>
        <w:t>を保持する</w:t>
      </w:r>
      <w:r w:rsidRPr="00866F78">
        <w:rPr>
          <w:rFonts w:asciiTheme="majorHAnsi" w:eastAsiaTheme="majorHAnsi" w:hAnsiTheme="majorHAnsi"/>
          <w:sz w:val="24"/>
        </w:rPr>
        <w:t>。</w:t>
      </w:r>
    </w:p>
    <w:p w14:paraId="7DE0FD5A" w14:textId="79D7B6F0" w:rsidR="009053D6" w:rsidRPr="00866F78" w:rsidRDefault="009053D6" w:rsidP="00866F78">
      <w:pPr>
        <w:numPr>
          <w:ilvl w:val="1"/>
          <w:numId w:val="1"/>
        </w:numPr>
        <w:rPr>
          <w:rFonts w:asciiTheme="majorHAnsi" w:eastAsiaTheme="majorHAnsi" w:hAnsiTheme="majorHAnsi"/>
          <w:sz w:val="24"/>
        </w:rPr>
      </w:pPr>
      <w:r w:rsidRPr="00866F78">
        <w:rPr>
          <w:rFonts w:asciiTheme="majorHAnsi" w:eastAsiaTheme="majorHAnsi" w:hAnsiTheme="majorHAnsi"/>
          <w:sz w:val="24"/>
        </w:rPr>
        <w:t>両者は KV キャッシュに格納され、検索・復元・回帰の各段階で参照される。</w:t>
      </w:r>
    </w:p>
    <w:p w14:paraId="05D52FDE" w14:textId="77777777" w:rsidR="009367EC" w:rsidRPr="009367EC" w:rsidRDefault="009367EC" w:rsidP="009367EC">
      <w:pPr>
        <w:rPr>
          <w:rFonts w:asciiTheme="majorHAnsi" w:eastAsiaTheme="majorHAnsi" w:hAnsiTheme="majorHAnsi"/>
          <w:sz w:val="24"/>
        </w:rPr>
      </w:pPr>
    </w:p>
    <w:p w14:paraId="4AD87515" w14:textId="71420AB9" w:rsidR="009367EC" w:rsidRPr="009053D6" w:rsidRDefault="009367EC" w:rsidP="009367EC">
      <w:pPr>
        <w:numPr>
          <w:ilvl w:val="0"/>
          <w:numId w:val="1"/>
        </w:numPr>
        <w:rPr>
          <w:rFonts w:asciiTheme="majorHAnsi" w:eastAsiaTheme="majorHAnsi" w:hAnsiTheme="majorHAnsi"/>
          <w:sz w:val="24"/>
        </w:rPr>
      </w:pPr>
      <w:r w:rsidRPr="009367EC">
        <w:rPr>
          <w:rFonts w:asciiTheme="majorHAnsi" w:eastAsiaTheme="majorHAnsi" w:hAnsiTheme="majorHAnsi"/>
          <w:b/>
          <w:bCs/>
          <w:sz w:val="24"/>
        </w:rPr>
        <w:t>運用インフラ</w:t>
      </w:r>
      <w:r w:rsidRPr="009367EC">
        <w:rPr>
          <w:rFonts w:asciiTheme="majorHAnsi" w:eastAsiaTheme="majorHAnsi" w:hAnsiTheme="majorHAnsi"/>
          <w:sz w:val="24"/>
        </w:rPr>
        <w:t>：メトリクス収集、ダッシュボード、デフラグ（意味圧縮）ジョブ、ガバナンス／Registry連携。</w:t>
      </w:r>
    </w:p>
    <w:p w14:paraId="232D48CF" w14:textId="16A5C3B8" w:rsidR="009367EC" w:rsidRDefault="009367EC" w:rsidP="009367EC">
      <w:pPr>
        <w:rPr>
          <w:rFonts w:asciiTheme="majorHAnsi" w:eastAsiaTheme="majorHAnsi" w:hAnsiTheme="majorHAnsi"/>
          <w:sz w:val="24"/>
        </w:rPr>
      </w:pPr>
      <w:r>
        <w:rPr>
          <w:rFonts w:asciiTheme="majorHAnsi" w:eastAsiaTheme="majorHAnsi" w:hAnsiTheme="majorHAnsi"/>
          <w:sz w:val="24"/>
        </w:rPr>
        <w:br w:type="page"/>
      </w:r>
    </w:p>
    <w:p w14:paraId="6CFACBA2" w14:textId="2A965F52" w:rsidR="009053D6" w:rsidRDefault="00000000" w:rsidP="009367EC">
      <w:pPr>
        <w:jc w:val="center"/>
        <w:rPr>
          <w:rFonts w:asciiTheme="majorHAnsi" w:eastAsiaTheme="majorHAnsi" w:hAnsiTheme="majorHAnsi"/>
          <w:b/>
          <w:bCs/>
          <w:sz w:val="24"/>
        </w:rPr>
      </w:pPr>
      <w:r>
        <w:rPr>
          <w:rFonts w:asciiTheme="majorHAnsi" w:eastAsiaTheme="majorHAnsi" w:hAnsiTheme="majorHAnsi"/>
          <w:sz w:val="24"/>
        </w:rPr>
        <w:lastRenderedPageBreak/>
        <w:pict w14:anchorId="6C62EFCC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1A1EE084" w14:textId="27F494BD" w:rsidR="009367EC" w:rsidRDefault="009367EC" w:rsidP="009367EC">
      <w:pPr>
        <w:jc w:val="center"/>
        <w:rPr>
          <w:rFonts w:asciiTheme="majorHAnsi" w:eastAsiaTheme="majorHAnsi" w:hAnsiTheme="majorHAnsi"/>
          <w:b/>
          <w:bCs/>
          <w:sz w:val="24"/>
        </w:rPr>
      </w:pPr>
      <w:r w:rsidRPr="009367EC">
        <w:rPr>
          <w:rFonts w:asciiTheme="majorHAnsi" w:eastAsiaTheme="majorHAnsi" w:hAnsiTheme="majorHAnsi" w:hint="eastAsia"/>
          <w:b/>
          <w:bCs/>
          <w:sz w:val="24"/>
        </w:rPr>
        <w:t>概念図</w:t>
      </w:r>
    </w:p>
    <w:p w14:paraId="02585C4F" w14:textId="77777777" w:rsidR="000E7E6D" w:rsidRPr="009367EC" w:rsidRDefault="000E7E6D" w:rsidP="009367EC">
      <w:pPr>
        <w:jc w:val="center"/>
        <w:rPr>
          <w:rFonts w:asciiTheme="majorHAnsi" w:eastAsiaTheme="majorHAnsi" w:hAnsiTheme="majorHAnsi" w:hint="eastAsia"/>
          <w:b/>
          <w:bCs/>
          <w:sz w:val="24"/>
        </w:rPr>
      </w:pPr>
    </w:p>
    <w:p w14:paraId="454311FC" w14:textId="27FDDB19" w:rsidR="009367EC" w:rsidRDefault="009367EC" w:rsidP="009367EC">
      <w:pPr>
        <w:rPr>
          <w:rFonts w:asciiTheme="majorHAnsi" w:eastAsiaTheme="majorHAnsi" w:hAnsiTheme="majorHAnsi"/>
          <w:sz w:val="24"/>
        </w:rPr>
      </w:pPr>
      <w:r>
        <w:rPr>
          <w:rFonts w:asciiTheme="majorHAnsi" w:eastAsiaTheme="majorHAnsi" w:hAnsiTheme="majorHAnsi"/>
          <w:noProof/>
          <w:sz w:val="24"/>
        </w:rPr>
        <w:drawing>
          <wp:inline distT="0" distB="0" distL="0" distR="0" wp14:anchorId="51DD4210" wp14:editId="15B1920C">
            <wp:extent cx="6648450" cy="8324850"/>
            <wp:effectExtent l="0" t="0" r="0" b="0"/>
            <wp:docPr id="149857162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832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DFBB5" w14:textId="77777777" w:rsidR="009367EC" w:rsidRDefault="009367EC" w:rsidP="009367EC">
      <w:pPr>
        <w:rPr>
          <w:rFonts w:asciiTheme="majorHAnsi" w:eastAsiaTheme="majorHAnsi" w:hAnsiTheme="majorHAnsi"/>
          <w:sz w:val="24"/>
        </w:rPr>
      </w:pPr>
    </w:p>
    <w:p w14:paraId="086E047F" w14:textId="77777777" w:rsidR="000E7E6D" w:rsidRPr="000E7E6D" w:rsidRDefault="000E7E6D" w:rsidP="000E7E6D">
      <w:pPr>
        <w:rPr>
          <w:rFonts w:asciiTheme="majorHAnsi" w:eastAsiaTheme="majorHAnsi" w:hAnsiTheme="majorHAnsi"/>
          <w:sz w:val="24"/>
        </w:rPr>
      </w:pPr>
      <w:r w:rsidRPr="000E7E6D">
        <w:rPr>
          <w:rFonts w:asciiTheme="majorHAnsi" w:eastAsiaTheme="majorHAnsi" w:hAnsiTheme="majorHAnsi"/>
          <w:sz w:val="24"/>
        </w:rPr>
        <w:t>graph TD</w:t>
      </w:r>
    </w:p>
    <w:p w14:paraId="7FAF20B3" w14:textId="77777777" w:rsidR="000E7E6D" w:rsidRPr="000E7E6D" w:rsidRDefault="000E7E6D" w:rsidP="000E7E6D">
      <w:pPr>
        <w:rPr>
          <w:rFonts w:asciiTheme="majorHAnsi" w:eastAsiaTheme="majorHAnsi" w:hAnsiTheme="majorHAnsi"/>
          <w:sz w:val="24"/>
        </w:rPr>
      </w:pPr>
      <w:r w:rsidRPr="000E7E6D">
        <w:rPr>
          <w:rFonts w:asciiTheme="majorHAnsi" w:eastAsiaTheme="majorHAnsi" w:hAnsiTheme="majorHAnsi"/>
          <w:sz w:val="24"/>
        </w:rPr>
        <w:t xml:space="preserve">  %% 改訂版：KVハブ＋思考ループ＋Metrics＋Registry</w:t>
      </w:r>
    </w:p>
    <w:p w14:paraId="7C866571" w14:textId="77777777" w:rsidR="000E7E6D" w:rsidRPr="000E7E6D" w:rsidRDefault="000E7E6D" w:rsidP="000E7E6D">
      <w:pPr>
        <w:rPr>
          <w:rFonts w:asciiTheme="majorHAnsi" w:eastAsiaTheme="majorHAnsi" w:hAnsiTheme="majorHAnsi"/>
          <w:sz w:val="24"/>
        </w:rPr>
      </w:pPr>
      <w:r w:rsidRPr="000E7E6D">
        <w:rPr>
          <w:rFonts w:asciiTheme="majorHAnsi" w:eastAsiaTheme="majorHAnsi" w:hAnsiTheme="majorHAnsi"/>
          <w:sz w:val="24"/>
        </w:rPr>
        <w:lastRenderedPageBreak/>
        <w:t xml:space="preserve">  </w:t>
      </w:r>
      <w:proofErr w:type="spellStart"/>
      <w:r w:rsidRPr="000E7E6D">
        <w:rPr>
          <w:rFonts w:asciiTheme="majorHAnsi" w:eastAsiaTheme="majorHAnsi" w:hAnsiTheme="majorHAnsi"/>
          <w:sz w:val="24"/>
        </w:rPr>
        <w:t>classDef</w:t>
      </w:r>
      <w:proofErr w:type="spellEnd"/>
      <w:r w:rsidRPr="000E7E6D">
        <w:rPr>
          <w:rFonts w:asciiTheme="majorHAnsi" w:eastAsiaTheme="majorHAnsi" w:hAnsiTheme="majorHAnsi"/>
          <w:sz w:val="24"/>
        </w:rPr>
        <w:t xml:space="preserve"> gen2 fill:#0d47a1,stroke:#8c9eff,stroke-width:2px,color:#</w:t>
      </w:r>
      <w:proofErr w:type="spellStart"/>
      <w:r w:rsidRPr="000E7E6D">
        <w:rPr>
          <w:rFonts w:asciiTheme="majorHAnsi" w:eastAsiaTheme="majorHAnsi" w:hAnsiTheme="majorHAnsi"/>
          <w:sz w:val="24"/>
        </w:rPr>
        <w:t>fff</w:t>
      </w:r>
      <w:proofErr w:type="spellEnd"/>
      <w:r w:rsidRPr="000E7E6D">
        <w:rPr>
          <w:rFonts w:asciiTheme="majorHAnsi" w:eastAsiaTheme="majorHAnsi" w:hAnsiTheme="majorHAnsi"/>
          <w:sz w:val="24"/>
        </w:rPr>
        <w:t>;</w:t>
      </w:r>
    </w:p>
    <w:p w14:paraId="4AEE87FA" w14:textId="77777777" w:rsidR="000E7E6D" w:rsidRPr="000E7E6D" w:rsidRDefault="000E7E6D" w:rsidP="000E7E6D">
      <w:pPr>
        <w:rPr>
          <w:rFonts w:asciiTheme="majorHAnsi" w:eastAsiaTheme="majorHAnsi" w:hAnsiTheme="majorHAnsi"/>
          <w:sz w:val="24"/>
        </w:rPr>
      </w:pPr>
      <w:r w:rsidRPr="000E7E6D">
        <w:rPr>
          <w:rFonts w:asciiTheme="majorHAnsi" w:eastAsiaTheme="majorHAnsi" w:hAnsiTheme="majorHAnsi"/>
          <w:sz w:val="24"/>
        </w:rPr>
        <w:t xml:space="preserve">  </w:t>
      </w:r>
      <w:proofErr w:type="spellStart"/>
      <w:r w:rsidRPr="000E7E6D">
        <w:rPr>
          <w:rFonts w:asciiTheme="majorHAnsi" w:eastAsiaTheme="majorHAnsi" w:hAnsiTheme="majorHAnsi"/>
          <w:sz w:val="24"/>
        </w:rPr>
        <w:t>classDef</w:t>
      </w:r>
      <w:proofErr w:type="spellEnd"/>
      <w:r w:rsidRPr="000E7E6D">
        <w:rPr>
          <w:rFonts w:asciiTheme="majorHAnsi" w:eastAsiaTheme="majorHAnsi" w:hAnsiTheme="majorHAnsi"/>
          <w:sz w:val="24"/>
        </w:rPr>
        <w:t xml:space="preserve"> hub fill:#4a148c,stroke:#b388ff,stroke-width:2px,color:#</w:t>
      </w:r>
      <w:proofErr w:type="spellStart"/>
      <w:r w:rsidRPr="000E7E6D">
        <w:rPr>
          <w:rFonts w:asciiTheme="majorHAnsi" w:eastAsiaTheme="majorHAnsi" w:hAnsiTheme="majorHAnsi"/>
          <w:sz w:val="24"/>
        </w:rPr>
        <w:t>fff</w:t>
      </w:r>
      <w:proofErr w:type="spellEnd"/>
      <w:r w:rsidRPr="000E7E6D">
        <w:rPr>
          <w:rFonts w:asciiTheme="majorHAnsi" w:eastAsiaTheme="majorHAnsi" w:hAnsiTheme="majorHAnsi"/>
          <w:sz w:val="24"/>
        </w:rPr>
        <w:t>;</w:t>
      </w:r>
    </w:p>
    <w:p w14:paraId="3BE35943" w14:textId="77777777" w:rsidR="000E7E6D" w:rsidRPr="000E7E6D" w:rsidRDefault="000E7E6D" w:rsidP="000E7E6D">
      <w:pPr>
        <w:rPr>
          <w:rFonts w:asciiTheme="majorHAnsi" w:eastAsiaTheme="majorHAnsi" w:hAnsiTheme="majorHAnsi"/>
          <w:sz w:val="24"/>
        </w:rPr>
      </w:pPr>
      <w:r w:rsidRPr="000E7E6D">
        <w:rPr>
          <w:rFonts w:asciiTheme="majorHAnsi" w:eastAsiaTheme="majorHAnsi" w:hAnsiTheme="majorHAnsi"/>
          <w:sz w:val="24"/>
        </w:rPr>
        <w:t xml:space="preserve">  </w:t>
      </w:r>
      <w:proofErr w:type="spellStart"/>
      <w:r w:rsidRPr="000E7E6D">
        <w:rPr>
          <w:rFonts w:asciiTheme="majorHAnsi" w:eastAsiaTheme="majorHAnsi" w:hAnsiTheme="majorHAnsi"/>
          <w:sz w:val="24"/>
        </w:rPr>
        <w:t>classDef</w:t>
      </w:r>
      <w:proofErr w:type="spellEnd"/>
      <w:r w:rsidRPr="000E7E6D">
        <w:rPr>
          <w:rFonts w:asciiTheme="majorHAnsi" w:eastAsiaTheme="majorHAnsi" w:hAnsiTheme="majorHAnsi"/>
          <w:sz w:val="24"/>
        </w:rPr>
        <w:t xml:space="preserve"> gen3 fill:#b71c1c,stroke:#ff5252,stroke-width:2px,color:#</w:t>
      </w:r>
      <w:proofErr w:type="spellStart"/>
      <w:r w:rsidRPr="000E7E6D">
        <w:rPr>
          <w:rFonts w:asciiTheme="majorHAnsi" w:eastAsiaTheme="majorHAnsi" w:hAnsiTheme="majorHAnsi"/>
          <w:sz w:val="24"/>
        </w:rPr>
        <w:t>fff</w:t>
      </w:r>
      <w:proofErr w:type="spellEnd"/>
      <w:r w:rsidRPr="000E7E6D">
        <w:rPr>
          <w:rFonts w:asciiTheme="majorHAnsi" w:eastAsiaTheme="majorHAnsi" w:hAnsiTheme="majorHAnsi"/>
          <w:sz w:val="24"/>
        </w:rPr>
        <w:t>;</w:t>
      </w:r>
    </w:p>
    <w:p w14:paraId="1BE43835" w14:textId="77777777" w:rsidR="000E7E6D" w:rsidRPr="000E7E6D" w:rsidRDefault="000E7E6D" w:rsidP="000E7E6D">
      <w:pPr>
        <w:rPr>
          <w:rFonts w:asciiTheme="majorHAnsi" w:eastAsiaTheme="majorHAnsi" w:hAnsiTheme="majorHAnsi"/>
          <w:sz w:val="24"/>
        </w:rPr>
      </w:pPr>
      <w:r w:rsidRPr="000E7E6D">
        <w:rPr>
          <w:rFonts w:asciiTheme="majorHAnsi" w:eastAsiaTheme="majorHAnsi" w:hAnsiTheme="majorHAnsi"/>
          <w:sz w:val="24"/>
        </w:rPr>
        <w:t xml:space="preserve">  </w:t>
      </w:r>
      <w:proofErr w:type="spellStart"/>
      <w:r w:rsidRPr="000E7E6D">
        <w:rPr>
          <w:rFonts w:asciiTheme="majorHAnsi" w:eastAsiaTheme="majorHAnsi" w:hAnsiTheme="majorHAnsi"/>
          <w:sz w:val="24"/>
        </w:rPr>
        <w:t>classDef</w:t>
      </w:r>
      <w:proofErr w:type="spellEnd"/>
      <w:r w:rsidRPr="000E7E6D">
        <w:rPr>
          <w:rFonts w:asciiTheme="majorHAnsi" w:eastAsiaTheme="majorHAnsi" w:hAnsiTheme="majorHAnsi"/>
          <w:sz w:val="24"/>
        </w:rPr>
        <w:t xml:space="preserve"> loop fill:#004d40,stroke:#00e676,stroke-width:2px,color:#</w:t>
      </w:r>
      <w:proofErr w:type="spellStart"/>
      <w:r w:rsidRPr="000E7E6D">
        <w:rPr>
          <w:rFonts w:asciiTheme="majorHAnsi" w:eastAsiaTheme="majorHAnsi" w:hAnsiTheme="majorHAnsi"/>
          <w:sz w:val="24"/>
        </w:rPr>
        <w:t>fff</w:t>
      </w:r>
      <w:proofErr w:type="spellEnd"/>
      <w:r w:rsidRPr="000E7E6D">
        <w:rPr>
          <w:rFonts w:asciiTheme="majorHAnsi" w:eastAsiaTheme="majorHAnsi" w:hAnsiTheme="majorHAnsi"/>
          <w:sz w:val="24"/>
        </w:rPr>
        <w:t>;</w:t>
      </w:r>
    </w:p>
    <w:p w14:paraId="1D4D0D11" w14:textId="77777777" w:rsidR="000E7E6D" w:rsidRPr="000E7E6D" w:rsidRDefault="000E7E6D" w:rsidP="000E7E6D">
      <w:pPr>
        <w:rPr>
          <w:rFonts w:asciiTheme="majorHAnsi" w:eastAsiaTheme="majorHAnsi" w:hAnsiTheme="majorHAnsi"/>
          <w:sz w:val="24"/>
        </w:rPr>
      </w:pPr>
      <w:r w:rsidRPr="000E7E6D">
        <w:rPr>
          <w:rFonts w:asciiTheme="majorHAnsi" w:eastAsiaTheme="majorHAnsi" w:hAnsiTheme="majorHAnsi"/>
          <w:sz w:val="24"/>
        </w:rPr>
        <w:t xml:space="preserve">  </w:t>
      </w:r>
      <w:proofErr w:type="spellStart"/>
      <w:r w:rsidRPr="000E7E6D">
        <w:rPr>
          <w:rFonts w:asciiTheme="majorHAnsi" w:eastAsiaTheme="majorHAnsi" w:hAnsiTheme="majorHAnsi"/>
          <w:sz w:val="24"/>
        </w:rPr>
        <w:t>classDef</w:t>
      </w:r>
      <w:proofErr w:type="spellEnd"/>
      <w:r w:rsidRPr="000E7E6D">
        <w:rPr>
          <w:rFonts w:asciiTheme="majorHAnsi" w:eastAsiaTheme="majorHAnsi" w:hAnsiTheme="majorHAnsi"/>
          <w:sz w:val="24"/>
        </w:rPr>
        <w:t xml:space="preserve"> infra fill:#263238,stroke:#90a4ae,stroke-width:1px,color:#</w:t>
      </w:r>
      <w:proofErr w:type="spellStart"/>
      <w:r w:rsidRPr="000E7E6D">
        <w:rPr>
          <w:rFonts w:asciiTheme="majorHAnsi" w:eastAsiaTheme="majorHAnsi" w:hAnsiTheme="majorHAnsi"/>
          <w:sz w:val="24"/>
        </w:rPr>
        <w:t>fff</w:t>
      </w:r>
      <w:proofErr w:type="spellEnd"/>
      <w:r w:rsidRPr="000E7E6D">
        <w:rPr>
          <w:rFonts w:asciiTheme="majorHAnsi" w:eastAsiaTheme="majorHAnsi" w:hAnsiTheme="majorHAnsi"/>
          <w:sz w:val="24"/>
        </w:rPr>
        <w:t>;</w:t>
      </w:r>
    </w:p>
    <w:p w14:paraId="2FFB076A" w14:textId="77777777" w:rsidR="000E7E6D" w:rsidRPr="000E7E6D" w:rsidRDefault="000E7E6D" w:rsidP="000E7E6D">
      <w:pPr>
        <w:rPr>
          <w:rFonts w:asciiTheme="majorHAnsi" w:eastAsiaTheme="majorHAnsi" w:hAnsiTheme="majorHAnsi"/>
          <w:sz w:val="24"/>
        </w:rPr>
      </w:pPr>
      <w:r w:rsidRPr="000E7E6D">
        <w:rPr>
          <w:rFonts w:asciiTheme="majorHAnsi" w:eastAsiaTheme="majorHAnsi" w:hAnsiTheme="majorHAnsi"/>
          <w:sz w:val="24"/>
        </w:rPr>
        <w:t xml:space="preserve">  </w:t>
      </w:r>
      <w:proofErr w:type="spellStart"/>
      <w:r w:rsidRPr="000E7E6D">
        <w:rPr>
          <w:rFonts w:asciiTheme="majorHAnsi" w:eastAsiaTheme="majorHAnsi" w:hAnsiTheme="majorHAnsi"/>
          <w:sz w:val="24"/>
        </w:rPr>
        <w:t>classDef</w:t>
      </w:r>
      <w:proofErr w:type="spellEnd"/>
      <w:r w:rsidRPr="000E7E6D">
        <w:rPr>
          <w:rFonts w:asciiTheme="majorHAnsi" w:eastAsiaTheme="majorHAnsi" w:hAnsiTheme="majorHAnsi"/>
          <w:sz w:val="24"/>
        </w:rPr>
        <w:t xml:space="preserve"> biz fill:#ff6f00,stroke:#ffd180,stroke-width:1px,color:#000;</w:t>
      </w:r>
    </w:p>
    <w:p w14:paraId="4C5836DD" w14:textId="77777777" w:rsidR="000E7E6D" w:rsidRPr="000E7E6D" w:rsidRDefault="000E7E6D" w:rsidP="000E7E6D">
      <w:pPr>
        <w:rPr>
          <w:rFonts w:asciiTheme="majorHAnsi" w:eastAsiaTheme="majorHAnsi" w:hAnsiTheme="majorHAnsi"/>
          <w:sz w:val="24"/>
        </w:rPr>
      </w:pPr>
    </w:p>
    <w:p w14:paraId="6F3D8F74" w14:textId="77777777" w:rsidR="000E7E6D" w:rsidRPr="000E7E6D" w:rsidRDefault="000E7E6D" w:rsidP="000E7E6D">
      <w:pPr>
        <w:rPr>
          <w:rFonts w:asciiTheme="majorHAnsi" w:eastAsiaTheme="majorHAnsi" w:hAnsiTheme="majorHAnsi"/>
          <w:sz w:val="24"/>
        </w:rPr>
      </w:pPr>
      <w:r w:rsidRPr="000E7E6D">
        <w:rPr>
          <w:rFonts w:asciiTheme="majorHAnsi" w:eastAsiaTheme="majorHAnsi" w:hAnsiTheme="majorHAnsi"/>
          <w:sz w:val="24"/>
        </w:rPr>
        <w:t xml:space="preserve">  User["ユーザープロンプト / センサ入力"] --&gt; Gen2["第2世代 LLM&lt;</w:t>
      </w:r>
      <w:proofErr w:type="spellStart"/>
      <w:r w:rsidRPr="000E7E6D">
        <w:rPr>
          <w:rFonts w:asciiTheme="majorHAnsi" w:eastAsiaTheme="majorHAnsi" w:hAnsiTheme="majorHAnsi"/>
          <w:sz w:val="24"/>
        </w:rPr>
        <w:t>br</w:t>
      </w:r>
      <w:proofErr w:type="spellEnd"/>
      <w:r w:rsidRPr="000E7E6D">
        <w:rPr>
          <w:rFonts w:asciiTheme="majorHAnsi" w:eastAsiaTheme="majorHAnsi" w:hAnsiTheme="majorHAnsi"/>
          <w:sz w:val="24"/>
        </w:rPr>
        <w:t>/&gt;知覚・キューブ生成専属"]:::gen2</w:t>
      </w:r>
    </w:p>
    <w:p w14:paraId="27B546CF" w14:textId="77777777" w:rsidR="000E7E6D" w:rsidRPr="000E7E6D" w:rsidRDefault="000E7E6D" w:rsidP="000E7E6D">
      <w:pPr>
        <w:rPr>
          <w:rFonts w:asciiTheme="majorHAnsi" w:eastAsiaTheme="majorHAnsi" w:hAnsiTheme="majorHAnsi"/>
          <w:sz w:val="24"/>
        </w:rPr>
      </w:pPr>
      <w:r w:rsidRPr="000E7E6D">
        <w:rPr>
          <w:rFonts w:asciiTheme="majorHAnsi" w:eastAsiaTheme="majorHAnsi" w:hAnsiTheme="majorHAnsi"/>
          <w:sz w:val="24"/>
        </w:rPr>
        <w:t xml:space="preserve">  Gen2 --&gt; |"抽出された概念ベクトル"| </w:t>
      </w:r>
      <w:proofErr w:type="spellStart"/>
      <w:r w:rsidRPr="000E7E6D">
        <w:rPr>
          <w:rFonts w:asciiTheme="majorHAnsi" w:eastAsiaTheme="majorHAnsi" w:hAnsiTheme="majorHAnsi"/>
          <w:sz w:val="24"/>
        </w:rPr>
        <w:t>KVHub</w:t>
      </w:r>
      <w:proofErr w:type="spellEnd"/>
      <w:r w:rsidRPr="000E7E6D">
        <w:rPr>
          <w:rFonts w:asciiTheme="majorHAnsi" w:eastAsiaTheme="majorHAnsi" w:hAnsiTheme="majorHAnsi"/>
          <w:sz w:val="24"/>
        </w:rPr>
        <w:t>[("KVキャッシュ層&lt;</w:t>
      </w:r>
      <w:proofErr w:type="spellStart"/>
      <w:r w:rsidRPr="000E7E6D">
        <w:rPr>
          <w:rFonts w:asciiTheme="majorHAnsi" w:eastAsiaTheme="majorHAnsi" w:hAnsiTheme="majorHAnsi"/>
          <w:sz w:val="24"/>
        </w:rPr>
        <w:t>br</w:t>
      </w:r>
      <w:proofErr w:type="spellEnd"/>
      <w:r w:rsidRPr="000E7E6D">
        <w:rPr>
          <w:rFonts w:asciiTheme="majorHAnsi" w:eastAsiaTheme="majorHAnsi" w:hAnsiTheme="majorHAnsi"/>
          <w:sz w:val="24"/>
        </w:rPr>
        <w:t>/&gt;意味のハブ / キューブDB")]:::hub</w:t>
      </w:r>
    </w:p>
    <w:p w14:paraId="706A3BCD" w14:textId="77777777" w:rsidR="000E7E6D" w:rsidRPr="000E7E6D" w:rsidRDefault="000E7E6D" w:rsidP="000E7E6D">
      <w:pPr>
        <w:rPr>
          <w:rFonts w:asciiTheme="majorHAnsi" w:eastAsiaTheme="majorHAnsi" w:hAnsiTheme="majorHAnsi"/>
          <w:sz w:val="24"/>
        </w:rPr>
      </w:pPr>
    </w:p>
    <w:p w14:paraId="3685280D" w14:textId="77777777" w:rsidR="000E7E6D" w:rsidRPr="000E7E6D" w:rsidRDefault="000E7E6D" w:rsidP="000E7E6D">
      <w:pPr>
        <w:rPr>
          <w:rFonts w:asciiTheme="majorHAnsi" w:eastAsiaTheme="majorHAnsi" w:hAnsiTheme="majorHAnsi"/>
          <w:sz w:val="24"/>
        </w:rPr>
      </w:pPr>
      <w:r w:rsidRPr="000E7E6D">
        <w:rPr>
          <w:rFonts w:asciiTheme="majorHAnsi" w:eastAsiaTheme="majorHAnsi" w:hAnsiTheme="majorHAnsi"/>
          <w:sz w:val="24"/>
        </w:rPr>
        <w:t xml:space="preserve">  %% プリセットとガバナンス</w:t>
      </w:r>
    </w:p>
    <w:p w14:paraId="2D5E48E0" w14:textId="77777777" w:rsidR="000E7E6D" w:rsidRPr="000E7E6D" w:rsidRDefault="000E7E6D" w:rsidP="000E7E6D">
      <w:pPr>
        <w:rPr>
          <w:rFonts w:asciiTheme="majorHAnsi" w:eastAsiaTheme="majorHAnsi" w:hAnsiTheme="majorHAnsi"/>
          <w:sz w:val="24"/>
        </w:rPr>
      </w:pPr>
      <w:r w:rsidRPr="000E7E6D">
        <w:rPr>
          <w:rFonts w:asciiTheme="majorHAnsi" w:eastAsiaTheme="majorHAnsi" w:hAnsiTheme="majorHAnsi"/>
          <w:sz w:val="24"/>
        </w:rPr>
        <w:t xml:space="preserve">  Identity["アイデンティティキューブ&lt;</w:t>
      </w:r>
      <w:proofErr w:type="spellStart"/>
      <w:r w:rsidRPr="000E7E6D">
        <w:rPr>
          <w:rFonts w:asciiTheme="majorHAnsi" w:eastAsiaTheme="majorHAnsi" w:hAnsiTheme="majorHAnsi"/>
          <w:sz w:val="24"/>
        </w:rPr>
        <w:t>br</w:t>
      </w:r>
      <w:proofErr w:type="spellEnd"/>
      <w:r w:rsidRPr="000E7E6D">
        <w:rPr>
          <w:rFonts w:asciiTheme="majorHAnsi" w:eastAsiaTheme="majorHAnsi" w:hAnsiTheme="majorHAnsi"/>
          <w:sz w:val="24"/>
        </w:rPr>
        <w:t xml:space="preserve">/&gt;(役割・プリセット)"] --&gt; </w:t>
      </w:r>
      <w:proofErr w:type="spellStart"/>
      <w:r w:rsidRPr="000E7E6D">
        <w:rPr>
          <w:rFonts w:asciiTheme="majorHAnsi" w:eastAsiaTheme="majorHAnsi" w:hAnsiTheme="majorHAnsi"/>
          <w:sz w:val="24"/>
        </w:rPr>
        <w:t>KVHub</w:t>
      </w:r>
      <w:proofErr w:type="spellEnd"/>
    </w:p>
    <w:p w14:paraId="151E7E2A" w14:textId="77777777" w:rsidR="000E7E6D" w:rsidRPr="000E7E6D" w:rsidRDefault="000E7E6D" w:rsidP="000E7E6D">
      <w:pPr>
        <w:rPr>
          <w:rFonts w:asciiTheme="majorHAnsi" w:eastAsiaTheme="majorHAnsi" w:hAnsiTheme="majorHAnsi"/>
          <w:sz w:val="24"/>
        </w:rPr>
      </w:pPr>
      <w:r w:rsidRPr="000E7E6D">
        <w:rPr>
          <w:rFonts w:asciiTheme="majorHAnsi" w:eastAsiaTheme="majorHAnsi" w:hAnsiTheme="majorHAnsi"/>
          <w:sz w:val="24"/>
        </w:rPr>
        <w:t xml:space="preserve">  Safety["安全キューブ&lt;</w:t>
      </w:r>
      <w:proofErr w:type="spellStart"/>
      <w:r w:rsidRPr="000E7E6D">
        <w:rPr>
          <w:rFonts w:asciiTheme="majorHAnsi" w:eastAsiaTheme="majorHAnsi" w:hAnsiTheme="majorHAnsi"/>
          <w:sz w:val="24"/>
        </w:rPr>
        <w:t>br</w:t>
      </w:r>
      <w:proofErr w:type="spellEnd"/>
      <w:r w:rsidRPr="000E7E6D">
        <w:rPr>
          <w:rFonts w:asciiTheme="majorHAnsi" w:eastAsiaTheme="majorHAnsi" w:hAnsiTheme="majorHAnsi"/>
          <w:sz w:val="24"/>
        </w:rPr>
        <w:t xml:space="preserve">/&gt;(常時最優先)"] --&gt; </w:t>
      </w:r>
      <w:proofErr w:type="spellStart"/>
      <w:r w:rsidRPr="000E7E6D">
        <w:rPr>
          <w:rFonts w:asciiTheme="majorHAnsi" w:eastAsiaTheme="majorHAnsi" w:hAnsiTheme="majorHAnsi"/>
          <w:sz w:val="24"/>
        </w:rPr>
        <w:t>KVHub</w:t>
      </w:r>
      <w:proofErr w:type="spellEnd"/>
    </w:p>
    <w:p w14:paraId="4DDABAFE" w14:textId="77777777" w:rsidR="000E7E6D" w:rsidRPr="000E7E6D" w:rsidRDefault="000E7E6D" w:rsidP="000E7E6D">
      <w:pPr>
        <w:rPr>
          <w:rFonts w:asciiTheme="majorHAnsi" w:eastAsiaTheme="majorHAnsi" w:hAnsiTheme="majorHAnsi"/>
          <w:sz w:val="24"/>
        </w:rPr>
      </w:pPr>
      <w:r w:rsidRPr="000E7E6D">
        <w:rPr>
          <w:rFonts w:asciiTheme="majorHAnsi" w:eastAsiaTheme="majorHAnsi" w:hAnsiTheme="majorHAnsi"/>
          <w:sz w:val="24"/>
        </w:rPr>
        <w:t xml:space="preserve">  Governance["ガバナンス&lt;</w:t>
      </w:r>
      <w:proofErr w:type="spellStart"/>
      <w:r w:rsidRPr="000E7E6D">
        <w:rPr>
          <w:rFonts w:asciiTheme="majorHAnsi" w:eastAsiaTheme="majorHAnsi" w:hAnsiTheme="majorHAnsi"/>
          <w:sz w:val="24"/>
        </w:rPr>
        <w:t>br</w:t>
      </w:r>
      <w:proofErr w:type="spellEnd"/>
      <w:r w:rsidRPr="000E7E6D">
        <w:rPr>
          <w:rFonts w:asciiTheme="majorHAnsi" w:eastAsiaTheme="majorHAnsi" w:hAnsiTheme="majorHAnsi"/>
          <w:sz w:val="24"/>
        </w:rPr>
        <w:t xml:space="preserve">/&gt;承認・監査ログ"]:::infra --&gt; </w:t>
      </w:r>
      <w:proofErr w:type="spellStart"/>
      <w:r w:rsidRPr="000E7E6D">
        <w:rPr>
          <w:rFonts w:asciiTheme="majorHAnsi" w:eastAsiaTheme="majorHAnsi" w:hAnsiTheme="majorHAnsi"/>
          <w:sz w:val="24"/>
        </w:rPr>
        <w:t>KVHub</w:t>
      </w:r>
      <w:proofErr w:type="spellEnd"/>
    </w:p>
    <w:p w14:paraId="5B4482C8" w14:textId="77777777" w:rsidR="000E7E6D" w:rsidRPr="000E7E6D" w:rsidRDefault="000E7E6D" w:rsidP="000E7E6D">
      <w:pPr>
        <w:rPr>
          <w:rFonts w:asciiTheme="majorHAnsi" w:eastAsiaTheme="majorHAnsi" w:hAnsiTheme="majorHAnsi"/>
          <w:sz w:val="24"/>
        </w:rPr>
      </w:pPr>
      <w:r w:rsidRPr="000E7E6D">
        <w:rPr>
          <w:rFonts w:asciiTheme="majorHAnsi" w:eastAsiaTheme="majorHAnsi" w:hAnsiTheme="majorHAnsi"/>
          <w:sz w:val="24"/>
        </w:rPr>
        <w:t xml:space="preserve">  Registry["キューブRegistry&lt;</w:t>
      </w:r>
      <w:proofErr w:type="spellStart"/>
      <w:r w:rsidRPr="000E7E6D">
        <w:rPr>
          <w:rFonts w:asciiTheme="majorHAnsi" w:eastAsiaTheme="majorHAnsi" w:hAnsiTheme="majorHAnsi"/>
          <w:sz w:val="24"/>
        </w:rPr>
        <w:t>br</w:t>
      </w:r>
      <w:proofErr w:type="spellEnd"/>
      <w:r w:rsidRPr="000E7E6D">
        <w:rPr>
          <w:rFonts w:asciiTheme="majorHAnsi" w:eastAsiaTheme="majorHAnsi" w:hAnsiTheme="majorHAnsi"/>
          <w:sz w:val="24"/>
        </w:rPr>
        <w:t xml:space="preserve">/&gt;(公開/バージョン管理)"]:::infra --&gt; </w:t>
      </w:r>
      <w:proofErr w:type="spellStart"/>
      <w:r w:rsidRPr="000E7E6D">
        <w:rPr>
          <w:rFonts w:asciiTheme="majorHAnsi" w:eastAsiaTheme="majorHAnsi" w:hAnsiTheme="majorHAnsi"/>
          <w:sz w:val="24"/>
        </w:rPr>
        <w:t>KVHub</w:t>
      </w:r>
      <w:proofErr w:type="spellEnd"/>
    </w:p>
    <w:p w14:paraId="6E5A0AB2" w14:textId="77777777" w:rsidR="000E7E6D" w:rsidRPr="000E7E6D" w:rsidRDefault="000E7E6D" w:rsidP="000E7E6D">
      <w:pPr>
        <w:rPr>
          <w:rFonts w:asciiTheme="majorHAnsi" w:eastAsiaTheme="majorHAnsi" w:hAnsiTheme="majorHAnsi"/>
          <w:sz w:val="24"/>
        </w:rPr>
      </w:pPr>
      <w:r w:rsidRPr="000E7E6D">
        <w:rPr>
          <w:rFonts w:asciiTheme="majorHAnsi" w:eastAsiaTheme="majorHAnsi" w:hAnsiTheme="majorHAnsi"/>
          <w:sz w:val="24"/>
        </w:rPr>
        <w:t xml:space="preserve">  DevTools["開発者ツール&lt;</w:t>
      </w:r>
      <w:proofErr w:type="spellStart"/>
      <w:r w:rsidRPr="000E7E6D">
        <w:rPr>
          <w:rFonts w:asciiTheme="majorHAnsi" w:eastAsiaTheme="majorHAnsi" w:hAnsiTheme="majorHAnsi"/>
          <w:sz w:val="24"/>
        </w:rPr>
        <w:t>br</w:t>
      </w:r>
      <w:proofErr w:type="spellEnd"/>
      <w:r w:rsidRPr="000E7E6D">
        <w:rPr>
          <w:rFonts w:asciiTheme="majorHAnsi" w:eastAsiaTheme="majorHAnsi" w:hAnsiTheme="majorHAnsi"/>
          <w:sz w:val="24"/>
        </w:rPr>
        <w:t>/&gt;(作成/テスト/CI)"]:::infra --&gt; Registry</w:t>
      </w:r>
    </w:p>
    <w:p w14:paraId="0F5938EA" w14:textId="77777777" w:rsidR="000E7E6D" w:rsidRPr="000E7E6D" w:rsidRDefault="000E7E6D" w:rsidP="000E7E6D">
      <w:pPr>
        <w:rPr>
          <w:rFonts w:asciiTheme="majorHAnsi" w:eastAsiaTheme="majorHAnsi" w:hAnsiTheme="majorHAnsi"/>
          <w:sz w:val="24"/>
        </w:rPr>
      </w:pPr>
    </w:p>
    <w:p w14:paraId="6CE9325C" w14:textId="77777777" w:rsidR="000E7E6D" w:rsidRPr="000E7E6D" w:rsidRDefault="000E7E6D" w:rsidP="000E7E6D">
      <w:pPr>
        <w:rPr>
          <w:rFonts w:asciiTheme="majorHAnsi" w:eastAsiaTheme="majorHAnsi" w:hAnsiTheme="majorHAnsi"/>
          <w:sz w:val="24"/>
        </w:rPr>
      </w:pPr>
      <w:r w:rsidRPr="000E7E6D">
        <w:rPr>
          <w:rFonts w:asciiTheme="majorHAnsi" w:eastAsiaTheme="majorHAnsi" w:hAnsiTheme="majorHAnsi"/>
          <w:sz w:val="24"/>
        </w:rPr>
        <w:t xml:space="preserve">  %% 検索とローディング</w:t>
      </w:r>
    </w:p>
    <w:p w14:paraId="493DECF5" w14:textId="77777777" w:rsidR="000E7E6D" w:rsidRPr="000E7E6D" w:rsidRDefault="000E7E6D" w:rsidP="000E7E6D">
      <w:pPr>
        <w:rPr>
          <w:rFonts w:asciiTheme="majorHAnsi" w:eastAsiaTheme="majorHAnsi" w:hAnsiTheme="majorHAnsi"/>
          <w:sz w:val="24"/>
        </w:rPr>
      </w:pPr>
      <w:r w:rsidRPr="000E7E6D">
        <w:rPr>
          <w:rFonts w:asciiTheme="majorHAnsi" w:eastAsiaTheme="majorHAnsi" w:hAnsiTheme="majorHAnsi"/>
          <w:sz w:val="24"/>
        </w:rPr>
        <w:t xml:space="preserve">  </w:t>
      </w:r>
      <w:proofErr w:type="spellStart"/>
      <w:r w:rsidRPr="000E7E6D">
        <w:rPr>
          <w:rFonts w:asciiTheme="majorHAnsi" w:eastAsiaTheme="majorHAnsi" w:hAnsiTheme="majorHAnsi"/>
          <w:sz w:val="24"/>
        </w:rPr>
        <w:t>KVHub</w:t>
      </w:r>
      <w:proofErr w:type="spellEnd"/>
      <w:r w:rsidRPr="000E7E6D">
        <w:rPr>
          <w:rFonts w:asciiTheme="majorHAnsi" w:eastAsiaTheme="majorHAnsi" w:hAnsiTheme="majorHAnsi"/>
          <w:sz w:val="24"/>
        </w:rPr>
        <w:t xml:space="preserve"> --&gt; |"粗検索(ANN)"| Filter["ANN 階層フィルタ"]</w:t>
      </w:r>
    </w:p>
    <w:p w14:paraId="67B83E74" w14:textId="77777777" w:rsidR="000E7E6D" w:rsidRPr="000E7E6D" w:rsidRDefault="000E7E6D" w:rsidP="000E7E6D">
      <w:pPr>
        <w:rPr>
          <w:rFonts w:asciiTheme="majorHAnsi" w:eastAsiaTheme="majorHAnsi" w:hAnsiTheme="majorHAnsi"/>
          <w:sz w:val="24"/>
        </w:rPr>
      </w:pPr>
      <w:r w:rsidRPr="000E7E6D">
        <w:rPr>
          <w:rFonts w:asciiTheme="majorHAnsi" w:eastAsiaTheme="majorHAnsi" w:hAnsiTheme="majorHAnsi"/>
          <w:sz w:val="24"/>
        </w:rPr>
        <w:t xml:space="preserve">  Filter --&gt; |"選択ベクトル群"| Gen3["第3世代 LLM&lt;</w:t>
      </w:r>
      <w:proofErr w:type="spellStart"/>
      <w:r w:rsidRPr="000E7E6D">
        <w:rPr>
          <w:rFonts w:asciiTheme="majorHAnsi" w:eastAsiaTheme="majorHAnsi" w:hAnsiTheme="majorHAnsi"/>
          <w:sz w:val="24"/>
        </w:rPr>
        <w:t>br</w:t>
      </w:r>
      <w:proofErr w:type="spellEnd"/>
      <w:r w:rsidRPr="000E7E6D">
        <w:rPr>
          <w:rFonts w:asciiTheme="majorHAnsi" w:eastAsiaTheme="majorHAnsi" w:hAnsiTheme="majorHAnsi"/>
          <w:sz w:val="24"/>
        </w:rPr>
        <w:t>/&gt;ベクトル推論機"]:::gen3</w:t>
      </w:r>
    </w:p>
    <w:p w14:paraId="2240E4F9" w14:textId="77777777" w:rsidR="000E7E6D" w:rsidRPr="000E7E6D" w:rsidRDefault="000E7E6D" w:rsidP="000E7E6D">
      <w:pPr>
        <w:rPr>
          <w:rFonts w:asciiTheme="majorHAnsi" w:eastAsiaTheme="majorHAnsi" w:hAnsiTheme="majorHAnsi"/>
          <w:sz w:val="24"/>
        </w:rPr>
      </w:pPr>
    </w:p>
    <w:p w14:paraId="2E9CEF76" w14:textId="77777777" w:rsidR="000E7E6D" w:rsidRPr="000E7E6D" w:rsidRDefault="000E7E6D" w:rsidP="000E7E6D">
      <w:pPr>
        <w:rPr>
          <w:rFonts w:asciiTheme="majorHAnsi" w:eastAsiaTheme="majorHAnsi" w:hAnsiTheme="majorHAnsi"/>
          <w:sz w:val="24"/>
        </w:rPr>
      </w:pPr>
      <w:r w:rsidRPr="000E7E6D">
        <w:rPr>
          <w:rFonts w:asciiTheme="majorHAnsi" w:eastAsiaTheme="majorHAnsi" w:hAnsiTheme="majorHAnsi"/>
          <w:sz w:val="24"/>
        </w:rPr>
        <w:t xml:space="preserve">  %% 思考ループ</w:t>
      </w:r>
    </w:p>
    <w:p w14:paraId="559B54E3" w14:textId="77777777" w:rsidR="000E7E6D" w:rsidRPr="000E7E6D" w:rsidRDefault="000E7E6D" w:rsidP="000E7E6D">
      <w:pPr>
        <w:rPr>
          <w:rFonts w:asciiTheme="majorHAnsi" w:eastAsiaTheme="majorHAnsi" w:hAnsiTheme="majorHAnsi"/>
          <w:sz w:val="24"/>
        </w:rPr>
      </w:pPr>
      <w:r w:rsidRPr="000E7E6D">
        <w:rPr>
          <w:rFonts w:asciiTheme="majorHAnsi" w:eastAsiaTheme="majorHAnsi" w:hAnsiTheme="majorHAnsi"/>
          <w:sz w:val="24"/>
        </w:rPr>
        <w:t xml:space="preserve">  subgraph </w:t>
      </w:r>
      <w:proofErr w:type="spellStart"/>
      <w:r w:rsidRPr="000E7E6D">
        <w:rPr>
          <w:rFonts w:asciiTheme="majorHAnsi" w:eastAsiaTheme="majorHAnsi" w:hAnsiTheme="majorHAnsi"/>
          <w:sz w:val="24"/>
        </w:rPr>
        <w:t>Cognitive_Loop</w:t>
      </w:r>
      <w:proofErr w:type="spellEnd"/>
      <w:r w:rsidRPr="000E7E6D">
        <w:rPr>
          <w:rFonts w:asciiTheme="majorHAnsi" w:eastAsiaTheme="majorHAnsi" w:hAnsiTheme="majorHAnsi"/>
          <w:sz w:val="24"/>
        </w:rPr>
        <w:t xml:space="preserve"> ["思考ネットワーク (反芻ループ)"]</w:t>
      </w:r>
    </w:p>
    <w:p w14:paraId="43146C32" w14:textId="77777777" w:rsidR="000E7E6D" w:rsidRPr="000E7E6D" w:rsidRDefault="000E7E6D" w:rsidP="000E7E6D">
      <w:pPr>
        <w:rPr>
          <w:rFonts w:asciiTheme="majorHAnsi" w:eastAsiaTheme="majorHAnsi" w:hAnsiTheme="majorHAnsi"/>
          <w:sz w:val="24"/>
        </w:rPr>
      </w:pPr>
      <w:r w:rsidRPr="000E7E6D">
        <w:rPr>
          <w:rFonts w:asciiTheme="majorHAnsi" w:eastAsiaTheme="majorHAnsi" w:hAnsiTheme="majorHAnsi"/>
          <w:sz w:val="24"/>
        </w:rPr>
        <w:t xml:space="preserve">    Gen3 --&gt; </w:t>
      </w:r>
      <w:proofErr w:type="spellStart"/>
      <w:r w:rsidRPr="000E7E6D">
        <w:rPr>
          <w:rFonts w:asciiTheme="majorHAnsi" w:eastAsiaTheme="majorHAnsi" w:hAnsiTheme="majorHAnsi"/>
          <w:sz w:val="24"/>
        </w:rPr>
        <w:t>GravityMap</w:t>
      </w:r>
      <w:proofErr w:type="spellEnd"/>
      <w:r w:rsidRPr="000E7E6D">
        <w:rPr>
          <w:rFonts w:asciiTheme="majorHAnsi" w:eastAsiaTheme="majorHAnsi" w:hAnsiTheme="majorHAnsi"/>
          <w:sz w:val="24"/>
        </w:rPr>
        <w:t>{"引力マップ&lt;</w:t>
      </w:r>
      <w:proofErr w:type="spellStart"/>
      <w:r w:rsidRPr="000E7E6D">
        <w:rPr>
          <w:rFonts w:asciiTheme="majorHAnsi" w:eastAsiaTheme="majorHAnsi" w:hAnsiTheme="majorHAnsi"/>
          <w:sz w:val="24"/>
        </w:rPr>
        <w:t>br</w:t>
      </w:r>
      <w:proofErr w:type="spellEnd"/>
      <w:r w:rsidRPr="000E7E6D">
        <w:rPr>
          <w:rFonts w:asciiTheme="majorHAnsi" w:eastAsiaTheme="majorHAnsi" w:hAnsiTheme="majorHAnsi"/>
          <w:sz w:val="24"/>
        </w:rPr>
        <w:t>/&gt;距離・向き・葛藤検出"}:::loop</w:t>
      </w:r>
    </w:p>
    <w:p w14:paraId="01878AF1" w14:textId="77777777" w:rsidR="000E7E6D" w:rsidRPr="000E7E6D" w:rsidRDefault="000E7E6D" w:rsidP="000E7E6D">
      <w:pPr>
        <w:rPr>
          <w:rFonts w:asciiTheme="majorHAnsi" w:eastAsiaTheme="majorHAnsi" w:hAnsiTheme="majorHAnsi"/>
          <w:sz w:val="24"/>
        </w:rPr>
      </w:pPr>
      <w:r w:rsidRPr="000E7E6D">
        <w:rPr>
          <w:rFonts w:asciiTheme="majorHAnsi" w:eastAsiaTheme="majorHAnsi" w:hAnsiTheme="majorHAnsi"/>
          <w:sz w:val="24"/>
        </w:rPr>
        <w:t xml:space="preserve">    </w:t>
      </w:r>
      <w:proofErr w:type="spellStart"/>
      <w:r w:rsidRPr="000E7E6D">
        <w:rPr>
          <w:rFonts w:asciiTheme="majorHAnsi" w:eastAsiaTheme="majorHAnsi" w:hAnsiTheme="majorHAnsi"/>
          <w:sz w:val="24"/>
        </w:rPr>
        <w:t>GravityMap</w:t>
      </w:r>
      <w:proofErr w:type="spellEnd"/>
      <w:r w:rsidRPr="000E7E6D">
        <w:rPr>
          <w:rFonts w:asciiTheme="majorHAnsi" w:eastAsiaTheme="majorHAnsi" w:hAnsiTheme="majorHAnsi"/>
          <w:sz w:val="24"/>
        </w:rPr>
        <w:t xml:space="preserve"> --&gt; |"補正情報 / 葛藤メタ"| Gen3</w:t>
      </w:r>
    </w:p>
    <w:p w14:paraId="47E9EBAF" w14:textId="77777777" w:rsidR="000E7E6D" w:rsidRPr="000E7E6D" w:rsidRDefault="000E7E6D" w:rsidP="000E7E6D">
      <w:pPr>
        <w:rPr>
          <w:rFonts w:asciiTheme="majorHAnsi" w:eastAsiaTheme="majorHAnsi" w:hAnsiTheme="majorHAnsi"/>
          <w:sz w:val="24"/>
        </w:rPr>
      </w:pPr>
      <w:r w:rsidRPr="000E7E6D">
        <w:rPr>
          <w:rFonts w:asciiTheme="majorHAnsi" w:eastAsiaTheme="majorHAnsi" w:hAnsiTheme="majorHAnsi"/>
          <w:sz w:val="24"/>
        </w:rPr>
        <w:t xml:space="preserve">    Gen3 --&gt; |"ループ仮生成"| </w:t>
      </w:r>
      <w:proofErr w:type="spellStart"/>
      <w:r w:rsidRPr="000E7E6D">
        <w:rPr>
          <w:rFonts w:asciiTheme="majorHAnsi" w:eastAsiaTheme="majorHAnsi" w:hAnsiTheme="majorHAnsi"/>
          <w:sz w:val="24"/>
        </w:rPr>
        <w:t>TmpOut</w:t>
      </w:r>
      <w:proofErr w:type="spellEnd"/>
      <w:r w:rsidRPr="000E7E6D">
        <w:rPr>
          <w:rFonts w:asciiTheme="majorHAnsi" w:eastAsiaTheme="majorHAnsi" w:hAnsiTheme="majorHAnsi"/>
          <w:sz w:val="24"/>
        </w:rPr>
        <w:t>["仮結果"]</w:t>
      </w:r>
    </w:p>
    <w:p w14:paraId="740371E3" w14:textId="77777777" w:rsidR="000E7E6D" w:rsidRPr="000E7E6D" w:rsidRDefault="000E7E6D" w:rsidP="000E7E6D">
      <w:pPr>
        <w:rPr>
          <w:rFonts w:asciiTheme="majorHAnsi" w:eastAsiaTheme="majorHAnsi" w:hAnsiTheme="majorHAnsi"/>
          <w:sz w:val="24"/>
        </w:rPr>
      </w:pPr>
      <w:r w:rsidRPr="000E7E6D">
        <w:rPr>
          <w:rFonts w:asciiTheme="majorHAnsi" w:eastAsiaTheme="majorHAnsi" w:hAnsiTheme="majorHAnsi"/>
          <w:sz w:val="24"/>
        </w:rPr>
        <w:t xml:space="preserve">    </w:t>
      </w:r>
      <w:proofErr w:type="spellStart"/>
      <w:r w:rsidRPr="000E7E6D">
        <w:rPr>
          <w:rFonts w:asciiTheme="majorHAnsi" w:eastAsiaTheme="majorHAnsi" w:hAnsiTheme="majorHAnsi"/>
          <w:sz w:val="24"/>
        </w:rPr>
        <w:t>TmpOut</w:t>
      </w:r>
      <w:proofErr w:type="spellEnd"/>
      <w:r w:rsidRPr="000E7E6D">
        <w:rPr>
          <w:rFonts w:asciiTheme="majorHAnsi" w:eastAsiaTheme="majorHAnsi" w:hAnsiTheme="majorHAnsi"/>
          <w:sz w:val="24"/>
        </w:rPr>
        <w:t xml:space="preserve"> -.-&gt; |"内部フィードバック"| Gen3</w:t>
      </w:r>
    </w:p>
    <w:p w14:paraId="43350A8D" w14:textId="77777777" w:rsidR="000E7E6D" w:rsidRPr="000E7E6D" w:rsidRDefault="000E7E6D" w:rsidP="000E7E6D">
      <w:pPr>
        <w:rPr>
          <w:rFonts w:asciiTheme="majorHAnsi" w:eastAsiaTheme="majorHAnsi" w:hAnsiTheme="majorHAnsi"/>
          <w:sz w:val="24"/>
        </w:rPr>
      </w:pPr>
      <w:r w:rsidRPr="000E7E6D">
        <w:rPr>
          <w:rFonts w:asciiTheme="majorHAnsi" w:eastAsiaTheme="majorHAnsi" w:hAnsiTheme="majorHAnsi"/>
          <w:sz w:val="24"/>
        </w:rPr>
        <w:t xml:space="preserve">  end</w:t>
      </w:r>
    </w:p>
    <w:p w14:paraId="64E28B14" w14:textId="77777777" w:rsidR="000E7E6D" w:rsidRPr="000E7E6D" w:rsidRDefault="000E7E6D" w:rsidP="000E7E6D">
      <w:pPr>
        <w:rPr>
          <w:rFonts w:asciiTheme="majorHAnsi" w:eastAsiaTheme="majorHAnsi" w:hAnsiTheme="majorHAnsi"/>
          <w:sz w:val="24"/>
        </w:rPr>
      </w:pPr>
    </w:p>
    <w:p w14:paraId="61FE5F85" w14:textId="77777777" w:rsidR="000E7E6D" w:rsidRPr="000E7E6D" w:rsidRDefault="000E7E6D" w:rsidP="000E7E6D">
      <w:pPr>
        <w:rPr>
          <w:rFonts w:asciiTheme="majorHAnsi" w:eastAsiaTheme="majorHAnsi" w:hAnsiTheme="majorHAnsi"/>
          <w:sz w:val="24"/>
        </w:rPr>
      </w:pPr>
      <w:r w:rsidRPr="000E7E6D">
        <w:rPr>
          <w:rFonts w:asciiTheme="majorHAnsi" w:eastAsiaTheme="majorHAnsi" w:hAnsiTheme="majorHAnsi"/>
          <w:sz w:val="24"/>
        </w:rPr>
        <w:t xml:space="preserve">  %% 出力と残響</w:t>
      </w:r>
    </w:p>
    <w:p w14:paraId="76A368AD" w14:textId="77777777" w:rsidR="000E7E6D" w:rsidRPr="000E7E6D" w:rsidRDefault="000E7E6D" w:rsidP="000E7E6D">
      <w:pPr>
        <w:rPr>
          <w:rFonts w:asciiTheme="majorHAnsi" w:eastAsiaTheme="majorHAnsi" w:hAnsiTheme="majorHAnsi"/>
          <w:sz w:val="24"/>
        </w:rPr>
      </w:pPr>
      <w:r w:rsidRPr="000E7E6D">
        <w:rPr>
          <w:rFonts w:asciiTheme="majorHAnsi" w:eastAsiaTheme="majorHAnsi" w:hAnsiTheme="majorHAnsi"/>
          <w:sz w:val="24"/>
        </w:rPr>
        <w:t xml:space="preserve">  </w:t>
      </w:r>
      <w:proofErr w:type="spellStart"/>
      <w:r w:rsidRPr="000E7E6D">
        <w:rPr>
          <w:rFonts w:asciiTheme="majorHAnsi" w:eastAsiaTheme="majorHAnsi" w:hAnsiTheme="majorHAnsi"/>
          <w:sz w:val="24"/>
        </w:rPr>
        <w:t>Cognitive_Loop</w:t>
      </w:r>
      <w:proofErr w:type="spellEnd"/>
      <w:r w:rsidRPr="000E7E6D">
        <w:rPr>
          <w:rFonts w:asciiTheme="majorHAnsi" w:eastAsiaTheme="majorHAnsi" w:hAnsiTheme="majorHAnsi"/>
          <w:sz w:val="24"/>
        </w:rPr>
        <w:t xml:space="preserve"> --&gt; |"収束 or 葛藤提示"| </w:t>
      </w:r>
      <w:proofErr w:type="spellStart"/>
      <w:r w:rsidRPr="000E7E6D">
        <w:rPr>
          <w:rFonts w:asciiTheme="majorHAnsi" w:eastAsiaTheme="majorHAnsi" w:hAnsiTheme="majorHAnsi"/>
          <w:sz w:val="24"/>
        </w:rPr>
        <w:t>FinalOut</w:t>
      </w:r>
      <w:proofErr w:type="spellEnd"/>
      <w:r w:rsidRPr="000E7E6D">
        <w:rPr>
          <w:rFonts w:asciiTheme="majorHAnsi" w:eastAsiaTheme="majorHAnsi" w:hAnsiTheme="majorHAnsi"/>
          <w:sz w:val="24"/>
        </w:rPr>
        <w:t>["最終回答 + エコーインサイト"]</w:t>
      </w:r>
    </w:p>
    <w:p w14:paraId="75F39C3F" w14:textId="77777777" w:rsidR="000E7E6D" w:rsidRPr="000E7E6D" w:rsidRDefault="000E7E6D" w:rsidP="000E7E6D">
      <w:pPr>
        <w:rPr>
          <w:rFonts w:asciiTheme="majorHAnsi" w:eastAsiaTheme="majorHAnsi" w:hAnsiTheme="majorHAnsi"/>
          <w:sz w:val="24"/>
        </w:rPr>
      </w:pPr>
      <w:r w:rsidRPr="000E7E6D">
        <w:rPr>
          <w:rFonts w:asciiTheme="majorHAnsi" w:eastAsiaTheme="majorHAnsi" w:hAnsiTheme="majorHAnsi"/>
          <w:sz w:val="24"/>
        </w:rPr>
        <w:t xml:space="preserve">  </w:t>
      </w:r>
      <w:proofErr w:type="spellStart"/>
      <w:r w:rsidRPr="000E7E6D">
        <w:rPr>
          <w:rFonts w:asciiTheme="majorHAnsi" w:eastAsiaTheme="majorHAnsi" w:hAnsiTheme="majorHAnsi"/>
          <w:sz w:val="24"/>
        </w:rPr>
        <w:t>KVHub</w:t>
      </w:r>
      <w:proofErr w:type="spellEnd"/>
      <w:r w:rsidRPr="000E7E6D">
        <w:rPr>
          <w:rFonts w:asciiTheme="majorHAnsi" w:eastAsiaTheme="majorHAnsi" w:hAnsiTheme="majorHAnsi"/>
          <w:sz w:val="24"/>
        </w:rPr>
        <w:t xml:space="preserve"> -.-&gt; |"非同期デフラグ"| Defrag["意味圧縮 / デフラグ"]</w:t>
      </w:r>
    </w:p>
    <w:p w14:paraId="1DBE1034" w14:textId="77777777" w:rsidR="000E7E6D" w:rsidRPr="000E7E6D" w:rsidRDefault="000E7E6D" w:rsidP="000E7E6D">
      <w:pPr>
        <w:rPr>
          <w:rFonts w:asciiTheme="majorHAnsi" w:eastAsiaTheme="majorHAnsi" w:hAnsiTheme="majorHAnsi"/>
          <w:sz w:val="24"/>
        </w:rPr>
      </w:pPr>
      <w:r w:rsidRPr="000E7E6D">
        <w:rPr>
          <w:rFonts w:asciiTheme="majorHAnsi" w:eastAsiaTheme="majorHAnsi" w:hAnsiTheme="majorHAnsi"/>
          <w:sz w:val="24"/>
        </w:rPr>
        <w:t xml:space="preserve">  Defrag -.-&gt; |"未採用だが強いベクトル"| </w:t>
      </w:r>
      <w:proofErr w:type="spellStart"/>
      <w:r w:rsidRPr="000E7E6D">
        <w:rPr>
          <w:rFonts w:asciiTheme="majorHAnsi" w:eastAsiaTheme="majorHAnsi" w:hAnsiTheme="majorHAnsi"/>
          <w:sz w:val="24"/>
        </w:rPr>
        <w:t>EchoLog</w:t>
      </w:r>
      <w:proofErr w:type="spellEnd"/>
      <w:r w:rsidRPr="000E7E6D">
        <w:rPr>
          <w:rFonts w:asciiTheme="majorHAnsi" w:eastAsiaTheme="majorHAnsi" w:hAnsiTheme="majorHAnsi"/>
          <w:sz w:val="24"/>
        </w:rPr>
        <w:t>["残響ログ蓄積"]</w:t>
      </w:r>
    </w:p>
    <w:p w14:paraId="1F806359" w14:textId="77777777" w:rsidR="000E7E6D" w:rsidRPr="000E7E6D" w:rsidRDefault="000E7E6D" w:rsidP="000E7E6D">
      <w:pPr>
        <w:rPr>
          <w:rFonts w:asciiTheme="majorHAnsi" w:eastAsiaTheme="majorHAnsi" w:hAnsiTheme="majorHAnsi"/>
          <w:sz w:val="24"/>
        </w:rPr>
      </w:pPr>
    </w:p>
    <w:p w14:paraId="1B70199D" w14:textId="77777777" w:rsidR="000E7E6D" w:rsidRPr="000E7E6D" w:rsidRDefault="000E7E6D" w:rsidP="000E7E6D">
      <w:pPr>
        <w:rPr>
          <w:rFonts w:asciiTheme="majorHAnsi" w:eastAsiaTheme="majorHAnsi" w:hAnsiTheme="majorHAnsi"/>
          <w:sz w:val="24"/>
        </w:rPr>
      </w:pPr>
      <w:r w:rsidRPr="000E7E6D">
        <w:rPr>
          <w:rFonts w:asciiTheme="majorHAnsi" w:eastAsiaTheme="majorHAnsi" w:hAnsiTheme="majorHAnsi"/>
          <w:sz w:val="24"/>
        </w:rPr>
        <w:t xml:space="preserve">  %% 運用メトリクスと可視化</w:t>
      </w:r>
    </w:p>
    <w:p w14:paraId="36934C11" w14:textId="77777777" w:rsidR="000E7E6D" w:rsidRPr="000E7E6D" w:rsidRDefault="000E7E6D" w:rsidP="000E7E6D">
      <w:pPr>
        <w:rPr>
          <w:rFonts w:asciiTheme="majorHAnsi" w:eastAsiaTheme="majorHAnsi" w:hAnsiTheme="majorHAnsi"/>
          <w:sz w:val="24"/>
        </w:rPr>
      </w:pPr>
      <w:r w:rsidRPr="000E7E6D">
        <w:rPr>
          <w:rFonts w:asciiTheme="majorHAnsi" w:eastAsiaTheme="majorHAnsi" w:hAnsiTheme="majorHAnsi"/>
          <w:sz w:val="24"/>
        </w:rPr>
        <w:lastRenderedPageBreak/>
        <w:t xml:space="preserve">  Metrics["運用メトリクス&lt;</w:t>
      </w:r>
      <w:proofErr w:type="spellStart"/>
      <w:r w:rsidRPr="000E7E6D">
        <w:rPr>
          <w:rFonts w:asciiTheme="majorHAnsi" w:eastAsiaTheme="majorHAnsi" w:hAnsiTheme="majorHAnsi"/>
          <w:sz w:val="24"/>
        </w:rPr>
        <w:t>br</w:t>
      </w:r>
      <w:proofErr w:type="spellEnd"/>
      <w:r w:rsidRPr="000E7E6D">
        <w:rPr>
          <w:rFonts w:asciiTheme="majorHAnsi" w:eastAsiaTheme="majorHAnsi" w:hAnsiTheme="majorHAnsi"/>
          <w:sz w:val="24"/>
        </w:rPr>
        <w:t>/&gt;(GPU, KV使用量, Latency, Cost, HAL率)"]:::biz --&gt; Dashboard["ダッシュボード"]</w:t>
      </w:r>
    </w:p>
    <w:p w14:paraId="4BD9EC36" w14:textId="77777777" w:rsidR="000E7E6D" w:rsidRPr="000E7E6D" w:rsidRDefault="000E7E6D" w:rsidP="000E7E6D">
      <w:pPr>
        <w:rPr>
          <w:rFonts w:asciiTheme="majorHAnsi" w:eastAsiaTheme="majorHAnsi" w:hAnsiTheme="majorHAnsi"/>
          <w:sz w:val="24"/>
        </w:rPr>
      </w:pPr>
      <w:r w:rsidRPr="000E7E6D">
        <w:rPr>
          <w:rFonts w:asciiTheme="majorHAnsi" w:eastAsiaTheme="majorHAnsi" w:hAnsiTheme="majorHAnsi"/>
          <w:sz w:val="24"/>
        </w:rPr>
        <w:t xml:space="preserve">  </w:t>
      </w:r>
      <w:proofErr w:type="spellStart"/>
      <w:r w:rsidRPr="000E7E6D">
        <w:rPr>
          <w:rFonts w:asciiTheme="majorHAnsi" w:eastAsiaTheme="majorHAnsi" w:hAnsiTheme="majorHAnsi"/>
          <w:sz w:val="24"/>
        </w:rPr>
        <w:t>KVHub</w:t>
      </w:r>
      <w:proofErr w:type="spellEnd"/>
      <w:r w:rsidRPr="000E7E6D">
        <w:rPr>
          <w:rFonts w:asciiTheme="majorHAnsi" w:eastAsiaTheme="majorHAnsi" w:hAnsiTheme="majorHAnsi"/>
          <w:sz w:val="24"/>
        </w:rPr>
        <w:t xml:space="preserve"> --&gt; Metrics</w:t>
      </w:r>
    </w:p>
    <w:p w14:paraId="0247AAC3" w14:textId="77777777" w:rsidR="000E7E6D" w:rsidRPr="000E7E6D" w:rsidRDefault="000E7E6D" w:rsidP="000E7E6D">
      <w:pPr>
        <w:rPr>
          <w:rFonts w:asciiTheme="majorHAnsi" w:eastAsiaTheme="majorHAnsi" w:hAnsiTheme="majorHAnsi"/>
          <w:sz w:val="24"/>
        </w:rPr>
      </w:pPr>
      <w:r w:rsidRPr="000E7E6D">
        <w:rPr>
          <w:rFonts w:asciiTheme="majorHAnsi" w:eastAsiaTheme="majorHAnsi" w:hAnsiTheme="majorHAnsi"/>
          <w:sz w:val="24"/>
        </w:rPr>
        <w:t xml:space="preserve">  Gen3 --&gt; Metrics</w:t>
      </w:r>
    </w:p>
    <w:p w14:paraId="126EB7D6" w14:textId="77777777" w:rsidR="000E7E6D" w:rsidRPr="000E7E6D" w:rsidRDefault="000E7E6D" w:rsidP="000E7E6D">
      <w:pPr>
        <w:rPr>
          <w:rFonts w:asciiTheme="majorHAnsi" w:eastAsiaTheme="majorHAnsi" w:hAnsiTheme="majorHAnsi"/>
          <w:sz w:val="24"/>
        </w:rPr>
      </w:pPr>
      <w:r w:rsidRPr="000E7E6D">
        <w:rPr>
          <w:rFonts w:asciiTheme="majorHAnsi" w:eastAsiaTheme="majorHAnsi" w:hAnsiTheme="majorHAnsi"/>
          <w:sz w:val="24"/>
        </w:rPr>
        <w:t xml:space="preserve">  </w:t>
      </w:r>
      <w:proofErr w:type="spellStart"/>
      <w:r w:rsidRPr="000E7E6D">
        <w:rPr>
          <w:rFonts w:asciiTheme="majorHAnsi" w:eastAsiaTheme="majorHAnsi" w:hAnsiTheme="majorHAnsi"/>
          <w:sz w:val="24"/>
        </w:rPr>
        <w:t>GravityMap</w:t>
      </w:r>
      <w:proofErr w:type="spellEnd"/>
      <w:r w:rsidRPr="000E7E6D">
        <w:rPr>
          <w:rFonts w:asciiTheme="majorHAnsi" w:eastAsiaTheme="majorHAnsi" w:hAnsiTheme="majorHAnsi"/>
          <w:sz w:val="24"/>
        </w:rPr>
        <w:t xml:space="preserve"> --&gt; Metrics</w:t>
      </w:r>
    </w:p>
    <w:p w14:paraId="3C8F3AAD" w14:textId="77777777" w:rsidR="000E7E6D" w:rsidRPr="000E7E6D" w:rsidRDefault="000E7E6D" w:rsidP="000E7E6D">
      <w:pPr>
        <w:rPr>
          <w:rFonts w:asciiTheme="majorHAnsi" w:eastAsiaTheme="majorHAnsi" w:hAnsiTheme="majorHAnsi"/>
          <w:sz w:val="24"/>
        </w:rPr>
      </w:pPr>
      <w:r w:rsidRPr="000E7E6D">
        <w:rPr>
          <w:rFonts w:asciiTheme="majorHAnsi" w:eastAsiaTheme="majorHAnsi" w:hAnsiTheme="majorHAnsi"/>
          <w:sz w:val="24"/>
        </w:rPr>
        <w:t xml:space="preserve">  Dashboard --&gt; |"可視化"| Stakeholders["ステークホルダー向け表示"]</w:t>
      </w:r>
    </w:p>
    <w:p w14:paraId="5DCAD696" w14:textId="77777777" w:rsidR="000E7E6D" w:rsidRPr="000E7E6D" w:rsidRDefault="000E7E6D" w:rsidP="000E7E6D">
      <w:pPr>
        <w:rPr>
          <w:rFonts w:asciiTheme="majorHAnsi" w:eastAsiaTheme="majorHAnsi" w:hAnsiTheme="majorHAnsi"/>
          <w:sz w:val="24"/>
        </w:rPr>
      </w:pPr>
    </w:p>
    <w:p w14:paraId="49972D3B" w14:textId="77777777" w:rsidR="000E7E6D" w:rsidRPr="000E7E6D" w:rsidRDefault="000E7E6D" w:rsidP="000E7E6D">
      <w:pPr>
        <w:rPr>
          <w:rFonts w:asciiTheme="majorHAnsi" w:eastAsiaTheme="majorHAnsi" w:hAnsiTheme="majorHAnsi"/>
          <w:sz w:val="24"/>
        </w:rPr>
      </w:pPr>
      <w:r w:rsidRPr="000E7E6D">
        <w:rPr>
          <w:rFonts w:asciiTheme="majorHAnsi" w:eastAsiaTheme="majorHAnsi" w:hAnsiTheme="majorHAnsi"/>
          <w:sz w:val="24"/>
        </w:rPr>
        <w:t xml:space="preserve">  %% 備考</w:t>
      </w:r>
    </w:p>
    <w:p w14:paraId="15425305" w14:textId="47AF0A1F" w:rsidR="000E7E6D" w:rsidRDefault="000E7E6D" w:rsidP="000E7E6D">
      <w:pPr>
        <w:rPr>
          <w:rFonts w:asciiTheme="majorHAnsi" w:eastAsiaTheme="majorHAnsi" w:hAnsiTheme="majorHAnsi" w:hint="eastAsia"/>
          <w:sz w:val="24"/>
        </w:rPr>
      </w:pPr>
      <w:r w:rsidRPr="000E7E6D">
        <w:rPr>
          <w:rFonts w:asciiTheme="majorHAnsi" w:eastAsiaTheme="majorHAnsi" w:hAnsiTheme="majorHAnsi"/>
          <w:sz w:val="24"/>
        </w:rPr>
        <w:t xml:space="preserve">  class KVHub,GravityMap,Gen3,Registry,Metrics,Dashboard gen3;</w:t>
      </w:r>
    </w:p>
    <w:p w14:paraId="64692282" w14:textId="2124315D" w:rsidR="009367EC" w:rsidRDefault="009367EC" w:rsidP="009367EC">
      <w:pPr>
        <w:rPr>
          <w:rFonts w:asciiTheme="majorHAnsi" w:eastAsiaTheme="majorHAnsi" w:hAnsiTheme="majorHAnsi"/>
          <w:sz w:val="24"/>
        </w:rPr>
      </w:pPr>
    </w:p>
    <w:p w14:paraId="35B87E90" w14:textId="77777777" w:rsidR="000E7E6D" w:rsidRDefault="000E7E6D" w:rsidP="009367EC">
      <w:pPr>
        <w:rPr>
          <w:rFonts w:asciiTheme="majorHAnsi" w:eastAsiaTheme="majorHAnsi" w:hAnsiTheme="majorHAnsi"/>
          <w:sz w:val="24"/>
        </w:rPr>
      </w:pPr>
    </w:p>
    <w:p w14:paraId="76BB59FE" w14:textId="77777777" w:rsidR="000E7E6D" w:rsidRDefault="000E7E6D" w:rsidP="009367EC">
      <w:pPr>
        <w:rPr>
          <w:rFonts w:asciiTheme="majorHAnsi" w:eastAsiaTheme="majorHAnsi" w:hAnsiTheme="majorHAnsi"/>
          <w:sz w:val="24"/>
        </w:rPr>
      </w:pPr>
    </w:p>
    <w:p w14:paraId="4EEB4C57" w14:textId="77777777" w:rsidR="000E7E6D" w:rsidRPr="009367EC" w:rsidRDefault="000E7E6D" w:rsidP="009367EC">
      <w:pPr>
        <w:rPr>
          <w:rFonts w:asciiTheme="majorHAnsi" w:eastAsiaTheme="majorHAnsi" w:hAnsiTheme="majorHAnsi" w:hint="eastAsia"/>
          <w:sz w:val="24"/>
        </w:rPr>
      </w:pPr>
    </w:p>
    <w:p w14:paraId="04D133D6" w14:textId="512E2572" w:rsidR="009367EC" w:rsidRPr="009367EC" w:rsidRDefault="00000000" w:rsidP="009367EC">
      <w:pPr>
        <w:rPr>
          <w:rFonts w:asciiTheme="majorHAnsi" w:eastAsiaTheme="majorHAnsi" w:hAnsiTheme="majorHAnsi"/>
          <w:sz w:val="24"/>
        </w:rPr>
      </w:pPr>
      <w:r>
        <w:rPr>
          <w:rFonts w:asciiTheme="majorHAnsi" w:eastAsiaTheme="majorHAnsi" w:hAnsiTheme="majorHAnsi"/>
          <w:sz w:val="24"/>
        </w:rPr>
        <w:pict w14:anchorId="68BE5462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20F498B7" w14:textId="1E8F9198" w:rsidR="009367EC" w:rsidRDefault="009367EC" w:rsidP="009367EC">
      <w:pPr>
        <w:jc w:val="center"/>
        <w:rPr>
          <w:rFonts w:asciiTheme="majorHAnsi" w:eastAsiaTheme="majorHAnsi" w:hAnsiTheme="majorHAnsi"/>
          <w:b/>
          <w:bCs/>
          <w:sz w:val="24"/>
        </w:rPr>
      </w:pPr>
      <w:r w:rsidRPr="009367EC">
        <w:rPr>
          <w:rFonts w:asciiTheme="majorHAnsi" w:eastAsiaTheme="majorHAnsi" w:hAnsiTheme="majorHAnsi"/>
          <w:b/>
          <w:bCs/>
          <w:sz w:val="24"/>
        </w:rPr>
        <w:t>6.2 データフローと直列構成</w:t>
      </w:r>
    </w:p>
    <w:p w14:paraId="50E544CF" w14:textId="77777777" w:rsidR="009367EC" w:rsidRPr="009367EC" w:rsidRDefault="009367EC" w:rsidP="009367EC">
      <w:pPr>
        <w:jc w:val="center"/>
        <w:rPr>
          <w:rFonts w:asciiTheme="majorHAnsi" w:eastAsiaTheme="majorHAnsi" w:hAnsiTheme="majorHAnsi"/>
          <w:b/>
          <w:bCs/>
          <w:sz w:val="24"/>
        </w:rPr>
      </w:pPr>
    </w:p>
    <w:p w14:paraId="62935C73" w14:textId="77777777" w:rsidR="009367EC" w:rsidRDefault="009367EC" w:rsidP="009367EC">
      <w:pPr>
        <w:rPr>
          <w:rFonts w:asciiTheme="majorHAnsi" w:eastAsiaTheme="majorHAnsi" w:hAnsiTheme="majorHAnsi"/>
          <w:sz w:val="24"/>
        </w:rPr>
      </w:pPr>
      <w:r w:rsidRPr="009367EC">
        <w:rPr>
          <w:rFonts w:asciiTheme="majorHAnsi" w:eastAsiaTheme="majorHAnsi" w:hAnsiTheme="majorHAnsi"/>
          <w:b/>
          <w:bCs/>
          <w:sz w:val="24"/>
        </w:rPr>
        <w:t>基本フロー</w:t>
      </w:r>
      <w:r w:rsidRPr="009367EC">
        <w:rPr>
          <w:rFonts w:asciiTheme="majorHAnsi" w:eastAsiaTheme="majorHAnsi" w:hAnsiTheme="majorHAnsi"/>
          <w:sz w:val="24"/>
        </w:rPr>
        <w:t>（直列）</w:t>
      </w:r>
    </w:p>
    <w:p w14:paraId="17483760" w14:textId="77777777" w:rsidR="009367EC" w:rsidRPr="009367EC" w:rsidRDefault="009367EC" w:rsidP="009367EC">
      <w:pPr>
        <w:rPr>
          <w:rFonts w:asciiTheme="majorHAnsi" w:eastAsiaTheme="majorHAnsi" w:hAnsiTheme="majorHAnsi"/>
          <w:sz w:val="24"/>
        </w:rPr>
      </w:pPr>
    </w:p>
    <w:p w14:paraId="4D1FC03A" w14:textId="4D45E977" w:rsidR="009367EC" w:rsidRDefault="009367EC" w:rsidP="009367EC">
      <w:pPr>
        <w:numPr>
          <w:ilvl w:val="0"/>
          <w:numId w:val="2"/>
        </w:numPr>
        <w:rPr>
          <w:rFonts w:asciiTheme="majorHAnsi" w:eastAsiaTheme="majorHAnsi" w:hAnsiTheme="majorHAnsi"/>
          <w:sz w:val="24"/>
        </w:rPr>
      </w:pPr>
      <w:r w:rsidRPr="009367EC">
        <w:rPr>
          <w:rFonts w:asciiTheme="majorHAnsi" w:eastAsiaTheme="majorHAnsi" w:hAnsiTheme="majorHAnsi"/>
          <w:b/>
          <w:bCs/>
          <w:sz w:val="24"/>
        </w:rPr>
        <w:t>入力受領</w:t>
      </w:r>
      <w:r w:rsidRPr="009367EC">
        <w:rPr>
          <w:rFonts w:asciiTheme="majorHAnsi" w:eastAsiaTheme="majorHAnsi" w:hAnsiTheme="majorHAnsi"/>
          <w:sz w:val="24"/>
        </w:rPr>
        <w:t>：ユーザプロンプト／センサ入力を受ける。</w:t>
      </w:r>
    </w:p>
    <w:p w14:paraId="23ECBEA5" w14:textId="77777777" w:rsidR="009367EC" w:rsidRPr="009367EC" w:rsidRDefault="009367EC" w:rsidP="009367EC">
      <w:pPr>
        <w:rPr>
          <w:rFonts w:asciiTheme="majorHAnsi" w:eastAsiaTheme="majorHAnsi" w:hAnsiTheme="majorHAnsi"/>
          <w:sz w:val="24"/>
        </w:rPr>
      </w:pPr>
    </w:p>
    <w:p w14:paraId="1017CC08" w14:textId="0AE38F49" w:rsidR="009367EC" w:rsidRDefault="009367EC" w:rsidP="009367EC">
      <w:pPr>
        <w:numPr>
          <w:ilvl w:val="0"/>
          <w:numId w:val="2"/>
        </w:numPr>
        <w:rPr>
          <w:rFonts w:asciiTheme="majorHAnsi" w:eastAsiaTheme="majorHAnsi" w:hAnsiTheme="majorHAnsi"/>
          <w:sz w:val="24"/>
        </w:rPr>
      </w:pPr>
      <w:r w:rsidRPr="009367EC">
        <w:rPr>
          <w:rFonts w:asciiTheme="majorHAnsi" w:eastAsiaTheme="majorHAnsi" w:hAnsiTheme="majorHAnsi"/>
          <w:b/>
          <w:bCs/>
          <w:sz w:val="24"/>
        </w:rPr>
        <w:t>知覚処理</w:t>
      </w:r>
      <w:r w:rsidRPr="009367EC">
        <w:rPr>
          <w:rFonts w:asciiTheme="majorHAnsi" w:eastAsiaTheme="majorHAnsi" w:hAnsiTheme="majorHAnsi"/>
          <w:sz w:val="24"/>
        </w:rPr>
        <w:t>：知覚エンジンが正規化・要約を生成し、キューブを作成して KV キャッシュへ登録。</w:t>
      </w:r>
    </w:p>
    <w:p w14:paraId="33C3801A" w14:textId="77777777" w:rsidR="009367EC" w:rsidRPr="009367EC" w:rsidRDefault="009367EC" w:rsidP="009367EC">
      <w:pPr>
        <w:rPr>
          <w:rFonts w:asciiTheme="majorHAnsi" w:eastAsiaTheme="majorHAnsi" w:hAnsiTheme="majorHAnsi"/>
          <w:sz w:val="24"/>
        </w:rPr>
      </w:pPr>
    </w:p>
    <w:p w14:paraId="2097278E" w14:textId="77777777" w:rsidR="009367EC" w:rsidRDefault="009367EC" w:rsidP="009367EC">
      <w:pPr>
        <w:numPr>
          <w:ilvl w:val="0"/>
          <w:numId w:val="2"/>
        </w:numPr>
        <w:rPr>
          <w:rFonts w:asciiTheme="majorHAnsi" w:eastAsiaTheme="majorHAnsi" w:hAnsiTheme="majorHAnsi"/>
          <w:sz w:val="24"/>
        </w:rPr>
      </w:pPr>
      <w:r w:rsidRPr="009367EC">
        <w:rPr>
          <w:rFonts w:asciiTheme="majorHAnsi" w:eastAsiaTheme="majorHAnsi" w:hAnsiTheme="majorHAnsi"/>
          <w:b/>
          <w:bCs/>
          <w:sz w:val="24"/>
        </w:rPr>
        <w:t>粗探索</w:t>
      </w:r>
      <w:r w:rsidRPr="009367EC">
        <w:rPr>
          <w:rFonts w:asciiTheme="majorHAnsi" w:eastAsiaTheme="majorHAnsi" w:hAnsiTheme="majorHAnsi"/>
          <w:sz w:val="24"/>
        </w:rPr>
        <w:t>：思考エンジンが量子化インデックス（int3 等）で Top</w:t>
      </w:r>
      <w:r w:rsidRPr="009367EC">
        <w:rPr>
          <w:rFonts w:asciiTheme="majorHAnsi" w:eastAsiaTheme="majorHAnsi" w:hAnsiTheme="majorHAnsi"/>
          <w:sz w:val="24"/>
        </w:rPr>
        <w:noBreakHyphen/>
        <w:t>K を取得。</w:t>
      </w:r>
    </w:p>
    <w:p w14:paraId="58B1ADA2" w14:textId="77777777" w:rsidR="009367EC" w:rsidRPr="009367EC" w:rsidRDefault="009367EC" w:rsidP="009367EC">
      <w:pPr>
        <w:rPr>
          <w:rFonts w:asciiTheme="majorHAnsi" w:eastAsiaTheme="majorHAnsi" w:hAnsiTheme="majorHAnsi"/>
          <w:sz w:val="24"/>
        </w:rPr>
      </w:pPr>
    </w:p>
    <w:p w14:paraId="4748394C" w14:textId="02E4280E" w:rsidR="009367EC" w:rsidRDefault="009367EC" w:rsidP="009367EC">
      <w:pPr>
        <w:numPr>
          <w:ilvl w:val="0"/>
          <w:numId w:val="2"/>
        </w:numPr>
        <w:rPr>
          <w:rFonts w:asciiTheme="majorHAnsi" w:eastAsiaTheme="majorHAnsi" w:hAnsiTheme="majorHAnsi"/>
          <w:sz w:val="24"/>
        </w:rPr>
      </w:pPr>
      <w:r w:rsidRPr="009367EC">
        <w:rPr>
          <w:rFonts w:asciiTheme="majorHAnsi" w:eastAsiaTheme="majorHAnsi" w:hAnsiTheme="majorHAnsi"/>
          <w:b/>
          <w:bCs/>
          <w:sz w:val="24"/>
        </w:rPr>
        <w:t>引力解析</w:t>
      </w:r>
      <w:r w:rsidRPr="009367EC">
        <w:rPr>
          <w:rFonts w:asciiTheme="majorHAnsi" w:eastAsiaTheme="majorHAnsi" w:hAnsiTheme="majorHAnsi"/>
          <w:sz w:val="24"/>
        </w:rPr>
        <w:t>：思考エンジンがスカラー類似度と方向性評価を組み合わせて引力マップを生成。</w:t>
      </w:r>
    </w:p>
    <w:p w14:paraId="32B7AFFE" w14:textId="77777777" w:rsidR="009367EC" w:rsidRPr="009367EC" w:rsidRDefault="009367EC" w:rsidP="009367EC">
      <w:pPr>
        <w:rPr>
          <w:rFonts w:asciiTheme="majorHAnsi" w:eastAsiaTheme="majorHAnsi" w:hAnsiTheme="majorHAnsi"/>
          <w:sz w:val="24"/>
        </w:rPr>
      </w:pPr>
    </w:p>
    <w:p w14:paraId="49D9FD35" w14:textId="77777777" w:rsidR="009367EC" w:rsidRDefault="009367EC" w:rsidP="009367EC">
      <w:pPr>
        <w:numPr>
          <w:ilvl w:val="0"/>
          <w:numId w:val="2"/>
        </w:numPr>
        <w:rPr>
          <w:rFonts w:asciiTheme="majorHAnsi" w:eastAsiaTheme="majorHAnsi" w:hAnsiTheme="majorHAnsi"/>
          <w:sz w:val="24"/>
        </w:rPr>
      </w:pPr>
      <w:r w:rsidRPr="009367EC">
        <w:rPr>
          <w:rFonts w:asciiTheme="majorHAnsi" w:eastAsiaTheme="majorHAnsi" w:hAnsiTheme="majorHAnsi"/>
          <w:b/>
          <w:bCs/>
          <w:sz w:val="24"/>
        </w:rPr>
        <w:t>思考ループ</w:t>
      </w:r>
      <w:r w:rsidRPr="009367EC">
        <w:rPr>
          <w:rFonts w:asciiTheme="majorHAnsi" w:eastAsiaTheme="majorHAnsi" w:hAnsiTheme="majorHAnsi"/>
          <w:sz w:val="24"/>
        </w:rPr>
        <w:t>：引力マップを用いて反芻ループを回し、最終プロンプトを生成。</w:t>
      </w:r>
    </w:p>
    <w:p w14:paraId="5A14F65B" w14:textId="77777777" w:rsidR="009367EC" w:rsidRPr="009367EC" w:rsidRDefault="009367EC" w:rsidP="009367EC">
      <w:pPr>
        <w:rPr>
          <w:rFonts w:asciiTheme="majorHAnsi" w:eastAsiaTheme="majorHAnsi" w:hAnsiTheme="majorHAnsi"/>
          <w:sz w:val="24"/>
        </w:rPr>
      </w:pPr>
    </w:p>
    <w:p w14:paraId="4AD3B870" w14:textId="77777777" w:rsidR="009367EC" w:rsidRDefault="009367EC" w:rsidP="009367EC">
      <w:pPr>
        <w:numPr>
          <w:ilvl w:val="0"/>
          <w:numId w:val="2"/>
        </w:numPr>
        <w:rPr>
          <w:rFonts w:asciiTheme="majorHAnsi" w:eastAsiaTheme="majorHAnsi" w:hAnsiTheme="majorHAnsi"/>
          <w:sz w:val="24"/>
        </w:rPr>
      </w:pPr>
      <w:r w:rsidRPr="009367EC">
        <w:rPr>
          <w:rFonts w:asciiTheme="majorHAnsi" w:eastAsiaTheme="majorHAnsi" w:hAnsiTheme="majorHAnsi"/>
          <w:b/>
          <w:bCs/>
          <w:sz w:val="24"/>
        </w:rPr>
        <w:t>応答生成</w:t>
      </w:r>
      <w:r w:rsidRPr="009367EC">
        <w:rPr>
          <w:rFonts w:asciiTheme="majorHAnsi" w:eastAsiaTheme="majorHAnsi" w:hAnsiTheme="majorHAnsi"/>
          <w:sz w:val="24"/>
        </w:rPr>
        <w:t>：LLM 呼び出しで最終回答を作成し、採用キューブ情報を保存。</w:t>
      </w:r>
    </w:p>
    <w:p w14:paraId="45441EF5" w14:textId="77777777" w:rsidR="009367EC" w:rsidRPr="009367EC" w:rsidRDefault="009367EC" w:rsidP="009367EC">
      <w:pPr>
        <w:rPr>
          <w:rFonts w:asciiTheme="majorHAnsi" w:eastAsiaTheme="majorHAnsi" w:hAnsiTheme="majorHAnsi"/>
          <w:sz w:val="24"/>
        </w:rPr>
      </w:pPr>
    </w:p>
    <w:p w14:paraId="375786E4" w14:textId="77777777" w:rsidR="009367EC" w:rsidRDefault="009367EC" w:rsidP="009367EC">
      <w:pPr>
        <w:rPr>
          <w:rFonts w:asciiTheme="majorHAnsi" w:eastAsiaTheme="majorHAnsi" w:hAnsiTheme="majorHAnsi"/>
          <w:sz w:val="24"/>
        </w:rPr>
      </w:pPr>
      <w:r w:rsidRPr="009367EC">
        <w:rPr>
          <w:rFonts w:asciiTheme="majorHAnsi" w:eastAsiaTheme="majorHAnsi" w:hAnsiTheme="majorHAnsi"/>
          <w:b/>
          <w:bCs/>
          <w:sz w:val="24"/>
        </w:rPr>
        <w:t>注</w:t>
      </w:r>
      <w:r w:rsidRPr="009367EC">
        <w:rPr>
          <w:rFonts w:asciiTheme="majorHAnsi" w:eastAsiaTheme="majorHAnsi" w:hAnsiTheme="majorHAnsi"/>
          <w:sz w:val="24"/>
        </w:rPr>
        <w:t>：KVキャッシュは第2世代と第3世代の橋渡しを行い、両エンジンの出力を一元管理する。</w:t>
      </w:r>
    </w:p>
    <w:p w14:paraId="0A0D6970" w14:textId="77777777" w:rsidR="009367EC" w:rsidRPr="009367EC" w:rsidRDefault="009367EC" w:rsidP="009367EC">
      <w:pPr>
        <w:rPr>
          <w:rFonts w:asciiTheme="majorHAnsi" w:eastAsiaTheme="majorHAnsi" w:hAnsiTheme="majorHAnsi"/>
          <w:sz w:val="24"/>
        </w:rPr>
      </w:pPr>
    </w:p>
    <w:p w14:paraId="76A540C8" w14:textId="77777777" w:rsidR="009367EC" w:rsidRDefault="009367EC" w:rsidP="009367EC">
      <w:pPr>
        <w:rPr>
          <w:rFonts w:asciiTheme="majorHAnsi" w:eastAsiaTheme="majorHAnsi" w:hAnsiTheme="majorHAnsi"/>
          <w:sz w:val="24"/>
        </w:rPr>
      </w:pPr>
    </w:p>
    <w:p w14:paraId="1DD626D9" w14:textId="77777777" w:rsidR="009367EC" w:rsidRDefault="009367EC" w:rsidP="009367EC">
      <w:pPr>
        <w:rPr>
          <w:rFonts w:asciiTheme="majorHAnsi" w:eastAsiaTheme="majorHAnsi" w:hAnsiTheme="majorHAnsi"/>
          <w:sz w:val="24"/>
        </w:rPr>
      </w:pPr>
    </w:p>
    <w:p w14:paraId="2E2BBD6A" w14:textId="77777777" w:rsidR="000E7E6D" w:rsidRPr="009367EC" w:rsidRDefault="000E7E6D" w:rsidP="009367EC">
      <w:pPr>
        <w:rPr>
          <w:rFonts w:asciiTheme="majorHAnsi" w:eastAsiaTheme="majorHAnsi" w:hAnsiTheme="majorHAnsi" w:hint="eastAsia"/>
          <w:sz w:val="24"/>
        </w:rPr>
      </w:pPr>
    </w:p>
    <w:p w14:paraId="33DEA961" w14:textId="77777777" w:rsidR="009367EC" w:rsidRPr="009367EC" w:rsidRDefault="00000000" w:rsidP="009367EC">
      <w:pPr>
        <w:rPr>
          <w:rFonts w:asciiTheme="majorHAnsi" w:eastAsiaTheme="majorHAnsi" w:hAnsiTheme="majorHAnsi"/>
          <w:sz w:val="24"/>
        </w:rPr>
      </w:pPr>
      <w:r>
        <w:rPr>
          <w:rFonts w:asciiTheme="majorHAnsi" w:eastAsiaTheme="majorHAnsi" w:hAnsiTheme="majorHAnsi"/>
          <w:sz w:val="24"/>
        </w:rPr>
        <w:pict w14:anchorId="05DF718E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0014ABD5" w14:textId="77777777" w:rsidR="009367EC" w:rsidRDefault="009367EC" w:rsidP="009367EC">
      <w:pPr>
        <w:jc w:val="center"/>
        <w:rPr>
          <w:rFonts w:asciiTheme="majorHAnsi" w:eastAsiaTheme="majorHAnsi" w:hAnsiTheme="majorHAnsi"/>
          <w:b/>
          <w:bCs/>
          <w:sz w:val="24"/>
        </w:rPr>
      </w:pPr>
      <w:r w:rsidRPr="009367EC">
        <w:rPr>
          <w:rFonts w:asciiTheme="majorHAnsi" w:eastAsiaTheme="majorHAnsi" w:hAnsiTheme="majorHAnsi"/>
          <w:b/>
          <w:bCs/>
          <w:sz w:val="24"/>
        </w:rPr>
        <w:t>6.3 KVキャッシュ層の設計原則</w:t>
      </w:r>
    </w:p>
    <w:p w14:paraId="15748EEE" w14:textId="77777777" w:rsidR="009367EC" w:rsidRPr="009367EC" w:rsidRDefault="009367EC" w:rsidP="009367EC">
      <w:pPr>
        <w:jc w:val="center"/>
        <w:rPr>
          <w:rFonts w:asciiTheme="majorHAnsi" w:eastAsiaTheme="majorHAnsi" w:hAnsiTheme="majorHAnsi"/>
          <w:b/>
          <w:bCs/>
          <w:sz w:val="24"/>
        </w:rPr>
      </w:pPr>
    </w:p>
    <w:p w14:paraId="3410C9B2" w14:textId="77777777" w:rsidR="009367EC" w:rsidRPr="009367EC" w:rsidRDefault="009367EC" w:rsidP="009367EC">
      <w:pPr>
        <w:numPr>
          <w:ilvl w:val="0"/>
          <w:numId w:val="3"/>
        </w:numPr>
        <w:rPr>
          <w:rFonts w:asciiTheme="majorHAnsi" w:eastAsiaTheme="majorHAnsi" w:hAnsiTheme="majorHAnsi"/>
          <w:sz w:val="24"/>
        </w:rPr>
      </w:pPr>
      <w:r w:rsidRPr="009367EC">
        <w:rPr>
          <w:rFonts w:asciiTheme="majorHAnsi" w:eastAsiaTheme="majorHAnsi" w:hAnsiTheme="majorHAnsi"/>
          <w:b/>
          <w:bCs/>
          <w:sz w:val="24"/>
        </w:rPr>
        <w:t>ホット／コールド階層化</w:t>
      </w:r>
      <w:r w:rsidRPr="009367EC">
        <w:rPr>
          <w:rFonts w:asciiTheme="majorHAnsi" w:eastAsiaTheme="majorHAnsi" w:hAnsiTheme="majorHAnsi"/>
          <w:sz w:val="24"/>
        </w:rPr>
        <w:t>：頻出キューブは生ベクトルでホット保持、低頻度は量子化してコールド保存。</w:t>
      </w:r>
    </w:p>
    <w:p w14:paraId="031677CD" w14:textId="77777777" w:rsidR="009367EC" w:rsidRPr="009367EC" w:rsidRDefault="009367EC" w:rsidP="009367EC">
      <w:pPr>
        <w:numPr>
          <w:ilvl w:val="0"/>
          <w:numId w:val="3"/>
        </w:numPr>
        <w:rPr>
          <w:rFonts w:asciiTheme="majorHAnsi" w:eastAsiaTheme="majorHAnsi" w:hAnsiTheme="majorHAnsi"/>
          <w:sz w:val="24"/>
        </w:rPr>
      </w:pPr>
      <w:r w:rsidRPr="009367EC">
        <w:rPr>
          <w:rFonts w:asciiTheme="majorHAnsi" w:eastAsiaTheme="majorHAnsi" w:hAnsiTheme="majorHAnsi"/>
          <w:b/>
          <w:bCs/>
          <w:sz w:val="24"/>
        </w:rPr>
        <w:t>Registryとバージョン管理</w:t>
      </w:r>
      <w:r w:rsidRPr="009367EC">
        <w:rPr>
          <w:rFonts w:asciiTheme="majorHAnsi" w:eastAsiaTheme="majorHAnsi" w:hAnsiTheme="majorHAnsi"/>
          <w:sz w:val="24"/>
        </w:rPr>
        <w:t>：キューブの公開状態、モデルバージョン、量子化パラメータを明示的に管理。</w:t>
      </w:r>
    </w:p>
    <w:p w14:paraId="0FFEB530" w14:textId="77777777" w:rsidR="009367EC" w:rsidRPr="009367EC" w:rsidRDefault="009367EC" w:rsidP="009367EC">
      <w:pPr>
        <w:numPr>
          <w:ilvl w:val="0"/>
          <w:numId w:val="3"/>
        </w:numPr>
        <w:rPr>
          <w:rFonts w:asciiTheme="majorHAnsi" w:eastAsiaTheme="majorHAnsi" w:hAnsiTheme="majorHAnsi"/>
          <w:sz w:val="24"/>
        </w:rPr>
      </w:pPr>
      <w:r w:rsidRPr="009367EC">
        <w:rPr>
          <w:rFonts w:asciiTheme="majorHAnsi" w:eastAsiaTheme="majorHAnsi" w:hAnsiTheme="majorHAnsi"/>
          <w:b/>
          <w:bCs/>
          <w:sz w:val="24"/>
        </w:rPr>
        <w:t>メタと監査</w:t>
      </w:r>
      <w:r w:rsidRPr="009367EC">
        <w:rPr>
          <w:rFonts w:asciiTheme="majorHAnsi" w:eastAsiaTheme="majorHAnsi" w:hAnsiTheme="majorHAnsi"/>
          <w:sz w:val="24"/>
        </w:rPr>
        <w:t>：</w:t>
      </w:r>
      <w:proofErr w:type="spellStart"/>
      <w:r w:rsidRPr="009367EC">
        <w:rPr>
          <w:rFonts w:asciiTheme="majorHAnsi" w:eastAsiaTheme="majorHAnsi" w:hAnsiTheme="majorHAnsi"/>
          <w:sz w:val="24"/>
        </w:rPr>
        <w:t>origin_ref</w:t>
      </w:r>
      <w:proofErr w:type="spellEnd"/>
      <w:r w:rsidRPr="009367EC">
        <w:rPr>
          <w:rFonts w:asciiTheme="majorHAnsi" w:eastAsiaTheme="majorHAnsi" w:hAnsiTheme="majorHAnsi"/>
          <w:sz w:val="24"/>
        </w:rPr>
        <w:t>、int3_bin、</w:t>
      </w:r>
      <w:proofErr w:type="spellStart"/>
      <w:r w:rsidRPr="009367EC">
        <w:rPr>
          <w:rFonts w:asciiTheme="majorHAnsi" w:eastAsiaTheme="majorHAnsi" w:hAnsiTheme="majorHAnsi"/>
          <w:sz w:val="24"/>
        </w:rPr>
        <w:t>raw_vector</w:t>
      </w:r>
      <w:proofErr w:type="spellEnd"/>
      <w:r w:rsidRPr="009367EC">
        <w:rPr>
          <w:rFonts w:asciiTheme="majorHAnsi" w:eastAsiaTheme="majorHAnsi" w:hAnsiTheme="majorHAnsi"/>
          <w:sz w:val="24"/>
        </w:rPr>
        <w:t>、</w:t>
      </w:r>
      <w:proofErr w:type="spellStart"/>
      <w:r w:rsidRPr="009367EC">
        <w:rPr>
          <w:rFonts w:asciiTheme="majorHAnsi" w:eastAsiaTheme="majorHAnsi" w:hAnsiTheme="majorHAnsi"/>
          <w:sz w:val="24"/>
        </w:rPr>
        <w:t>used_in_response</w:t>
      </w:r>
      <w:proofErr w:type="spellEnd"/>
      <w:r w:rsidRPr="009367EC">
        <w:rPr>
          <w:rFonts w:asciiTheme="majorHAnsi" w:eastAsiaTheme="majorHAnsi" w:hAnsiTheme="majorHAnsi"/>
          <w:sz w:val="24"/>
        </w:rPr>
        <w:t xml:space="preserve"> 等を保存し、デフラグや原点回帰で参照可能にする。</w:t>
      </w:r>
    </w:p>
    <w:p w14:paraId="3979B161" w14:textId="77777777" w:rsidR="009367EC" w:rsidRDefault="009367EC" w:rsidP="009367EC">
      <w:pPr>
        <w:numPr>
          <w:ilvl w:val="0"/>
          <w:numId w:val="3"/>
        </w:numPr>
        <w:rPr>
          <w:rFonts w:asciiTheme="majorHAnsi" w:eastAsiaTheme="majorHAnsi" w:hAnsiTheme="majorHAnsi"/>
          <w:sz w:val="24"/>
        </w:rPr>
      </w:pPr>
      <w:r w:rsidRPr="009367EC">
        <w:rPr>
          <w:rFonts w:asciiTheme="majorHAnsi" w:eastAsiaTheme="majorHAnsi" w:hAnsiTheme="majorHAnsi"/>
          <w:b/>
          <w:bCs/>
          <w:sz w:val="24"/>
        </w:rPr>
        <w:t>アクセスパターン最適化</w:t>
      </w:r>
      <w:r w:rsidRPr="009367EC">
        <w:rPr>
          <w:rFonts w:asciiTheme="majorHAnsi" w:eastAsiaTheme="majorHAnsi" w:hAnsiTheme="majorHAnsi"/>
          <w:sz w:val="24"/>
        </w:rPr>
        <w:t xml:space="preserve">：LRU や </w:t>
      </w:r>
      <w:proofErr w:type="spellStart"/>
      <w:r w:rsidRPr="009367EC">
        <w:rPr>
          <w:rFonts w:asciiTheme="majorHAnsi" w:eastAsiaTheme="majorHAnsi" w:hAnsiTheme="majorHAnsi"/>
          <w:sz w:val="24"/>
        </w:rPr>
        <w:t>usage_score</w:t>
      </w:r>
      <w:proofErr w:type="spellEnd"/>
      <w:r w:rsidRPr="009367EC">
        <w:rPr>
          <w:rFonts w:asciiTheme="majorHAnsi" w:eastAsiaTheme="majorHAnsi" w:hAnsiTheme="majorHAnsi"/>
          <w:sz w:val="24"/>
        </w:rPr>
        <w:t xml:space="preserve"> に基づく自動昇降でコストとレイテンシを最適化。</w:t>
      </w:r>
    </w:p>
    <w:p w14:paraId="2AE937C5" w14:textId="77777777" w:rsidR="009053D6" w:rsidRDefault="009053D6" w:rsidP="009367EC">
      <w:pPr>
        <w:rPr>
          <w:rFonts w:asciiTheme="majorHAnsi" w:eastAsiaTheme="majorHAnsi" w:hAnsiTheme="majorHAnsi"/>
          <w:sz w:val="24"/>
        </w:rPr>
      </w:pPr>
    </w:p>
    <w:p w14:paraId="02C5A063" w14:textId="0F179D99" w:rsidR="009053D6" w:rsidRDefault="009053D6" w:rsidP="009367EC">
      <w:pPr>
        <w:rPr>
          <w:rFonts w:asciiTheme="majorHAnsi" w:eastAsiaTheme="majorHAnsi" w:hAnsiTheme="majorHAnsi"/>
          <w:sz w:val="24"/>
        </w:rPr>
      </w:pPr>
      <w:r>
        <w:rPr>
          <w:rFonts w:asciiTheme="majorHAnsi" w:eastAsiaTheme="majorHAnsi" w:hAnsiTheme="majorHAnsi" w:hint="eastAsia"/>
          <w:sz w:val="24"/>
        </w:rPr>
        <w:t>※</w:t>
      </w:r>
    </w:p>
    <w:p w14:paraId="70A3B7E9" w14:textId="77777777" w:rsidR="009053D6" w:rsidRDefault="009053D6" w:rsidP="009367EC">
      <w:pPr>
        <w:rPr>
          <w:rFonts w:asciiTheme="majorHAnsi" w:eastAsiaTheme="majorHAnsi" w:hAnsiTheme="majorHAnsi"/>
          <w:sz w:val="24"/>
        </w:rPr>
      </w:pPr>
      <w:r w:rsidRPr="009053D6">
        <w:rPr>
          <w:rFonts w:asciiTheme="majorHAnsi" w:eastAsiaTheme="majorHAnsi" w:hAnsiTheme="majorHAnsi"/>
          <w:b/>
          <w:bCs/>
          <w:sz w:val="24"/>
        </w:rPr>
        <w:t>倫理キューブスキーマ（例）</w:t>
      </w:r>
      <w:r w:rsidRPr="009053D6">
        <w:rPr>
          <w:rFonts w:asciiTheme="majorHAnsi" w:eastAsiaTheme="majorHAnsi" w:hAnsiTheme="majorHAnsi"/>
          <w:sz w:val="24"/>
        </w:rPr>
        <w:t xml:space="preserve">: id, </w:t>
      </w:r>
      <w:proofErr w:type="spellStart"/>
      <w:r w:rsidRPr="009053D6">
        <w:rPr>
          <w:rFonts w:asciiTheme="majorHAnsi" w:eastAsiaTheme="majorHAnsi" w:hAnsiTheme="majorHAnsi"/>
          <w:sz w:val="24"/>
        </w:rPr>
        <w:t>policy_id</w:t>
      </w:r>
      <w:proofErr w:type="spellEnd"/>
      <w:r w:rsidRPr="009053D6">
        <w:rPr>
          <w:rFonts w:asciiTheme="majorHAnsi" w:eastAsiaTheme="majorHAnsi" w:hAnsiTheme="majorHAnsi"/>
          <w:sz w:val="24"/>
        </w:rPr>
        <w:t xml:space="preserve">, </w:t>
      </w:r>
      <w:proofErr w:type="spellStart"/>
      <w:r w:rsidRPr="009053D6">
        <w:rPr>
          <w:rFonts w:asciiTheme="majorHAnsi" w:eastAsiaTheme="majorHAnsi" w:hAnsiTheme="majorHAnsi"/>
          <w:sz w:val="24"/>
        </w:rPr>
        <w:t>deny_list</w:t>
      </w:r>
      <w:proofErr w:type="spellEnd"/>
      <w:r w:rsidRPr="009053D6">
        <w:rPr>
          <w:rFonts w:asciiTheme="majorHAnsi" w:eastAsiaTheme="majorHAnsi" w:hAnsiTheme="majorHAnsi"/>
          <w:sz w:val="24"/>
        </w:rPr>
        <w:t xml:space="preserve">, </w:t>
      </w:r>
      <w:proofErr w:type="spellStart"/>
      <w:r w:rsidRPr="009053D6">
        <w:rPr>
          <w:rFonts w:asciiTheme="majorHAnsi" w:eastAsiaTheme="majorHAnsi" w:hAnsiTheme="majorHAnsi"/>
          <w:sz w:val="24"/>
        </w:rPr>
        <w:t>allow_list</w:t>
      </w:r>
      <w:proofErr w:type="spellEnd"/>
      <w:r w:rsidRPr="009053D6">
        <w:rPr>
          <w:rFonts w:asciiTheme="majorHAnsi" w:eastAsiaTheme="majorHAnsi" w:hAnsiTheme="majorHAnsi"/>
          <w:sz w:val="24"/>
        </w:rPr>
        <w:t xml:space="preserve">, </w:t>
      </w:r>
      <w:proofErr w:type="spellStart"/>
      <w:r w:rsidRPr="009053D6">
        <w:rPr>
          <w:rFonts w:asciiTheme="majorHAnsi" w:eastAsiaTheme="majorHAnsi" w:hAnsiTheme="majorHAnsi"/>
          <w:sz w:val="24"/>
        </w:rPr>
        <w:t>escalation_level</w:t>
      </w:r>
      <w:proofErr w:type="spellEnd"/>
      <w:r w:rsidRPr="009053D6">
        <w:rPr>
          <w:rFonts w:asciiTheme="majorHAnsi" w:eastAsiaTheme="majorHAnsi" w:hAnsiTheme="majorHAnsi"/>
          <w:sz w:val="24"/>
        </w:rPr>
        <w:t xml:space="preserve">, </w:t>
      </w:r>
      <w:proofErr w:type="spellStart"/>
      <w:r w:rsidRPr="009053D6">
        <w:rPr>
          <w:rFonts w:asciiTheme="majorHAnsi" w:eastAsiaTheme="majorHAnsi" w:hAnsiTheme="majorHAnsi"/>
          <w:sz w:val="24"/>
        </w:rPr>
        <w:t>last_reviewed_at</w:t>
      </w:r>
      <w:proofErr w:type="spellEnd"/>
      <w:r w:rsidRPr="009053D6">
        <w:rPr>
          <w:rFonts w:asciiTheme="majorHAnsi" w:eastAsiaTheme="majorHAnsi" w:hAnsiTheme="majorHAnsi"/>
          <w:sz w:val="24"/>
        </w:rPr>
        <w:t xml:space="preserve">, version </w:t>
      </w:r>
    </w:p>
    <w:p w14:paraId="6FBAAA5E" w14:textId="77777777" w:rsidR="009053D6" w:rsidRDefault="009053D6" w:rsidP="009367EC">
      <w:pPr>
        <w:rPr>
          <w:rFonts w:asciiTheme="majorHAnsi" w:eastAsiaTheme="majorHAnsi" w:hAnsiTheme="majorHAnsi"/>
          <w:sz w:val="24"/>
        </w:rPr>
      </w:pPr>
      <w:r w:rsidRPr="009053D6">
        <w:rPr>
          <w:rFonts w:asciiTheme="majorHAnsi" w:eastAsiaTheme="majorHAnsi" w:hAnsiTheme="majorHAnsi"/>
          <w:b/>
          <w:bCs/>
          <w:sz w:val="24"/>
        </w:rPr>
        <w:t>アイデンティティキューブスキーマ（例）</w:t>
      </w:r>
      <w:r w:rsidRPr="009053D6">
        <w:rPr>
          <w:rFonts w:asciiTheme="majorHAnsi" w:eastAsiaTheme="majorHAnsi" w:hAnsiTheme="majorHAnsi"/>
          <w:sz w:val="24"/>
        </w:rPr>
        <w:t xml:space="preserve">: id, role, </w:t>
      </w:r>
      <w:proofErr w:type="spellStart"/>
      <w:r w:rsidRPr="009053D6">
        <w:rPr>
          <w:rFonts w:asciiTheme="majorHAnsi" w:eastAsiaTheme="majorHAnsi" w:hAnsiTheme="majorHAnsi"/>
          <w:sz w:val="24"/>
        </w:rPr>
        <w:t>persona_profile</w:t>
      </w:r>
      <w:proofErr w:type="spellEnd"/>
      <w:r w:rsidRPr="009053D6">
        <w:rPr>
          <w:rFonts w:asciiTheme="majorHAnsi" w:eastAsiaTheme="majorHAnsi" w:hAnsiTheme="majorHAnsi"/>
          <w:sz w:val="24"/>
        </w:rPr>
        <w:t xml:space="preserve">, </w:t>
      </w:r>
      <w:proofErr w:type="spellStart"/>
      <w:r w:rsidRPr="009053D6">
        <w:rPr>
          <w:rFonts w:asciiTheme="majorHAnsi" w:eastAsiaTheme="majorHAnsi" w:hAnsiTheme="majorHAnsi"/>
          <w:sz w:val="24"/>
        </w:rPr>
        <w:t>preferred_name</w:t>
      </w:r>
      <w:proofErr w:type="spellEnd"/>
      <w:r w:rsidRPr="009053D6">
        <w:rPr>
          <w:rFonts w:asciiTheme="majorHAnsi" w:eastAsiaTheme="majorHAnsi" w:hAnsiTheme="majorHAnsi"/>
          <w:sz w:val="24"/>
        </w:rPr>
        <w:t xml:space="preserve">, </w:t>
      </w:r>
      <w:proofErr w:type="spellStart"/>
      <w:r w:rsidRPr="009053D6">
        <w:rPr>
          <w:rFonts w:asciiTheme="majorHAnsi" w:eastAsiaTheme="majorHAnsi" w:hAnsiTheme="majorHAnsi"/>
          <w:sz w:val="24"/>
        </w:rPr>
        <w:t>response_style</w:t>
      </w:r>
      <w:proofErr w:type="spellEnd"/>
      <w:r w:rsidRPr="009053D6">
        <w:rPr>
          <w:rFonts w:asciiTheme="majorHAnsi" w:eastAsiaTheme="majorHAnsi" w:hAnsiTheme="majorHAnsi"/>
          <w:sz w:val="24"/>
        </w:rPr>
        <w:t xml:space="preserve">, </w:t>
      </w:r>
      <w:proofErr w:type="spellStart"/>
      <w:r w:rsidRPr="009053D6">
        <w:rPr>
          <w:rFonts w:asciiTheme="majorHAnsi" w:eastAsiaTheme="majorHAnsi" w:hAnsiTheme="majorHAnsi"/>
          <w:sz w:val="24"/>
        </w:rPr>
        <w:t>privacy_flags</w:t>
      </w:r>
      <w:proofErr w:type="spellEnd"/>
      <w:r w:rsidRPr="009053D6">
        <w:rPr>
          <w:rFonts w:asciiTheme="majorHAnsi" w:eastAsiaTheme="majorHAnsi" w:hAnsiTheme="majorHAnsi"/>
          <w:sz w:val="24"/>
        </w:rPr>
        <w:t xml:space="preserve">, version </w:t>
      </w:r>
    </w:p>
    <w:p w14:paraId="29948D80" w14:textId="53D36446" w:rsidR="009053D6" w:rsidRDefault="009053D6" w:rsidP="009367EC">
      <w:pPr>
        <w:rPr>
          <w:rFonts w:asciiTheme="majorHAnsi" w:eastAsiaTheme="majorHAnsi" w:hAnsiTheme="majorHAnsi"/>
          <w:sz w:val="24"/>
        </w:rPr>
      </w:pPr>
      <w:r w:rsidRPr="009053D6">
        <w:rPr>
          <w:rFonts w:asciiTheme="majorHAnsi" w:eastAsiaTheme="majorHAnsi" w:hAnsiTheme="majorHAnsi"/>
          <w:sz w:val="24"/>
        </w:rPr>
        <w:t>これらは Registry でバージョン管理され、アクセスは RBAC によって制御される。</w:t>
      </w:r>
    </w:p>
    <w:p w14:paraId="45C84FCF" w14:textId="77777777" w:rsidR="009367EC" w:rsidRDefault="009367EC" w:rsidP="009367EC">
      <w:pPr>
        <w:rPr>
          <w:rFonts w:asciiTheme="majorHAnsi" w:eastAsiaTheme="majorHAnsi" w:hAnsiTheme="majorHAnsi"/>
          <w:sz w:val="24"/>
        </w:rPr>
      </w:pPr>
    </w:p>
    <w:p w14:paraId="186F954D" w14:textId="77777777" w:rsidR="009367EC" w:rsidRDefault="009367EC" w:rsidP="009367EC">
      <w:pPr>
        <w:rPr>
          <w:rFonts w:asciiTheme="majorHAnsi" w:eastAsiaTheme="majorHAnsi" w:hAnsiTheme="majorHAnsi"/>
          <w:sz w:val="24"/>
        </w:rPr>
      </w:pPr>
    </w:p>
    <w:p w14:paraId="56050083" w14:textId="77777777" w:rsidR="009053D6" w:rsidRPr="009367EC" w:rsidRDefault="009053D6" w:rsidP="009367EC">
      <w:pPr>
        <w:rPr>
          <w:rFonts w:asciiTheme="majorHAnsi" w:eastAsiaTheme="majorHAnsi" w:hAnsiTheme="majorHAnsi"/>
          <w:sz w:val="24"/>
        </w:rPr>
      </w:pPr>
    </w:p>
    <w:p w14:paraId="0C96B6E6" w14:textId="77777777" w:rsidR="009367EC" w:rsidRPr="009367EC" w:rsidRDefault="00000000" w:rsidP="009367EC">
      <w:pPr>
        <w:rPr>
          <w:rFonts w:asciiTheme="majorHAnsi" w:eastAsiaTheme="majorHAnsi" w:hAnsiTheme="majorHAnsi"/>
          <w:sz w:val="24"/>
        </w:rPr>
      </w:pPr>
      <w:r>
        <w:rPr>
          <w:rFonts w:asciiTheme="majorHAnsi" w:eastAsiaTheme="majorHAnsi" w:hAnsiTheme="majorHAnsi"/>
          <w:sz w:val="24"/>
        </w:rPr>
        <w:pict w14:anchorId="6813F8ED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0CF3552C" w14:textId="77777777" w:rsidR="009367EC" w:rsidRDefault="009367EC" w:rsidP="009367EC">
      <w:pPr>
        <w:jc w:val="center"/>
        <w:rPr>
          <w:rFonts w:asciiTheme="majorHAnsi" w:eastAsiaTheme="majorHAnsi" w:hAnsiTheme="majorHAnsi"/>
          <w:b/>
          <w:bCs/>
          <w:sz w:val="24"/>
        </w:rPr>
      </w:pPr>
      <w:r w:rsidRPr="009367EC">
        <w:rPr>
          <w:rFonts w:asciiTheme="majorHAnsi" w:eastAsiaTheme="majorHAnsi" w:hAnsiTheme="majorHAnsi"/>
          <w:b/>
          <w:bCs/>
          <w:sz w:val="24"/>
        </w:rPr>
        <w:t>6.4 ベクトル注入とテキスト復元の使い分け</w:t>
      </w:r>
    </w:p>
    <w:p w14:paraId="4AECED0A" w14:textId="77777777" w:rsidR="009367EC" w:rsidRDefault="009367EC" w:rsidP="009367EC">
      <w:pPr>
        <w:jc w:val="center"/>
        <w:rPr>
          <w:rFonts w:asciiTheme="majorHAnsi" w:eastAsiaTheme="majorHAnsi" w:hAnsiTheme="majorHAnsi"/>
          <w:b/>
          <w:bCs/>
          <w:sz w:val="24"/>
        </w:rPr>
      </w:pPr>
    </w:p>
    <w:p w14:paraId="18945CC9" w14:textId="77777777" w:rsidR="009053D6" w:rsidRDefault="009053D6" w:rsidP="009053D6">
      <w:pPr>
        <w:rPr>
          <w:rFonts w:asciiTheme="majorHAnsi" w:eastAsiaTheme="majorHAnsi" w:hAnsiTheme="majorHAnsi"/>
          <w:b/>
          <w:bCs/>
          <w:sz w:val="24"/>
        </w:rPr>
      </w:pPr>
      <w:r w:rsidRPr="009053D6">
        <w:rPr>
          <w:rFonts w:asciiTheme="majorHAnsi" w:eastAsiaTheme="majorHAnsi" w:hAnsiTheme="majorHAnsi"/>
          <w:b/>
          <w:bCs/>
          <w:sz w:val="24"/>
        </w:rPr>
        <w:t>ベクトル注入前に 倫理キューブ による禁止チェックを実行する。</w:t>
      </w:r>
    </w:p>
    <w:p w14:paraId="4C7C08BB" w14:textId="77777777" w:rsidR="009053D6" w:rsidRDefault="009053D6" w:rsidP="009053D6">
      <w:pPr>
        <w:rPr>
          <w:rFonts w:asciiTheme="majorHAnsi" w:eastAsiaTheme="majorHAnsi" w:hAnsiTheme="majorHAnsi"/>
          <w:b/>
          <w:bCs/>
          <w:sz w:val="24"/>
        </w:rPr>
      </w:pPr>
      <w:r w:rsidRPr="009053D6">
        <w:rPr>
          <w:rFonts w:asciiTheme="majorHAnsi" w:eastAsiaTheme="majorHAnsi" w:hAnsiTheme="majorHAnsi"/>
          <w:b/>
          <w:bCs/>
          <w:sz w:val="24"/>
        </w:rPr>
        <w:t>禁止に該当する場合はベクトル注入を中止し、summary ベース復元へフォールバックする。</w:t>
      </w:r>
    </w:p>
    <w:p w14:paraId="3B86CAE0" w14:textId="0EB83954" w:rsidR="009053D6" w:rsidRDefault="009053D6" w:rsidP="009053D6">
      <w:pPr>
        <w:rPr>
          <w:rFonts w:asciiTheme="majorHAnsi" w:eastAsiaTheme="majorHAnsi" w:hAnsiTheme="majorHAnsi"/>
          <w:b/>
          <w:bCs/>
          <w:sz w:val="24"/>
        </w:rPr>
      </w:pPr>
      <w:r w:rsidRPr="009053D6">
        <w:rPr>
          <w:rFonts w:asciiTheme="majorHAnsi" w:eastAsiaTheme="majorHAnsi" w:hAnsiTheme="majorHAnsi"/>
          <w:b/>
          <w:bCs/>
          <w:sz w:val="24"/>
        </w:rPr>
        <w:t>アイデンティティキューブは応答生成時に最終プロンプトのトーンと役割を付与する。</w:t>
      </w:r>
    </w:p>
    <w:p w14:paraId="23B50E17" w14:textId="77777777" w:rsidR="009053D6" w:rsidRPr="009367EC" w:rsidRDefault="009053D6" w:rsidP="009367EC">
      <w:pPr>
        <w:jc w:val="center"/>
        <w:rPr>
          <w:rFonts w:asciiTheme="majorHAnsi" w:eastAsiaTheme="majorHAnsi" w:hAnsiTheme="majorHAnsi"/>
          <w:b/>
          <w:bCs/>
          <w:sz w:val="24"/>
        </w:rPr>
      </w:pPr>
    </w:p>
    <w:p w14:paraId="6E1734A0" w14:textId="77777777" w:rsidR="009367EC" w:rsidRDefault="009367EC" w:rsidP="009367EC">
      <w:pPr>
        <w:numPr>
          <w:ilvl w:val="0"/>
          <w:numId w:val="4"/>
        </w:numPr>
        <w:rPr>
          <w:rFonts w:asciiTheme="majorHAnsi" w:eastAsiaTheme="majorHAnsi" w:hAnsiTheme="majorHAnsi"/>
          <w:sz w:val="24"/>
        </w:rPr>
      </w:pPr>
      <w:r w:rsidRPr="009367EC">
        <w:rPr>
          <w:rFonts w:asciiTheme="majorHAnsi" w:eastAsiaTheme="majorHAnsi" w:hAnsiTheme="majorHAnsi"/>
          <w:b/>
          <w:bCs/>
          <w:sz w:val="24"/>
        </w:rPr>
        <w:t>原則</w:t>
      </w:r>
      <w:r w:rsidRPr="009367EC">
        <w:rPr>
          <w:rFonts w:asciiTheme="majorHAnsi" w:eastAsiaTheme="majorHAnsi" w:hAnsiTheme="majorHAnsi"/>
          <w:sz w:val="24"/>
        </w:rPr>
        <w:t>：</w:t>
      </w:r>
      <w:r w:rsidRPr="009367EC">
        <w:rPr>
          <w:rFonts w:asciiTheme="majorHAnsi" w:eastAsiaTheme="majorHAnsi" w:hAnsiTheme="majorHAnsi"/>
          <w:b/>
          <w:bCs/>
          <w:sz w:val="24"/>
        </w:rPr>
        <w:t>要約（summary）を第一の復元手段</w:t>
      </w:r>
      <w:r w:rsidRPr="009367EC">
        <w:rPr>
          <w:rFonts w:asciiTheme="majorHAnsi" w:eastAsiaTheme="majorHAnsi" w:hAnsiTheme="majorHAnsi"/>
          <w:sz w:val="24"/>
        </w:rPr>
        <w:t>とし、説明性と移植性を優先する。</w:t>
      </w:r>
    </w:p>
    <w:p w14:paraId="07E45A56" w14:textId="77777777" w:rsidR="009367EC" w:rsidRPr="009367EC" w:rsidRDefault="009367EC" w:rsidP="009367EC">
      <w:pPr>
        <w:rPr>
          <w:rFonts w:asciiTheme="majorHAnsi" w:eastAsiaTheme="majorHAnsi" w:hAnsiTheme="majorHAnsi"/>
          <w:sz w:val="24"/>
        </w:rPr>
      </w:pPr>
    </w:p>
    <w:p w14:paraId="25A46900" w14:textId="47226EBD" w:rsidR="009367EC" w:rsidRDefault="009367EC" w:rsidP="009367EC">
      <w:pPr>
        <w:numPr>
          <w:ilvl w:val="0"/>
          <w:numId w:val="4"/>
        </w:numPr>
        <w:rPr>
          <w:rFonts w:asciiTheme="majorHAnsi" w:eastAsiaTheme="majorHAnsi" w:hAnsiTheme="majorHAnsi"/>
          <w:sz w:val="24"/>
        </w:rPr>
      </w:pPr>
      <w:r w:rsidRPr="009367EC">
        <w:rPr>
          <w:rFonts w:asciiTheme="majorHAnsi" w:eastAsiaTheme="majorHAnsi" w:hAnsiTheme="majorHAnsi"/>
          <w:b/>
          <w:bCs/>
          <w:sz w:val="24"/>
        </w:rPr>
        <w:t>ベクトル注入を使う条件</w:t>
      </w:r>
      <w:r w:rsidRPr="009367EC">
        <w:rPr>
          <w:rFonts w:asciiTheme="majorHAnsi" w:eastAsiaTheme="majorHAnsi" w:hAnsiTheme="majorHAnsi"/>
          <w:sz w:val="24"/>
        </w:rPr>
        <w:t>：低レイテンシが必須、頻繁アクセスでコスト削減が有利、微妙な意味差を検出する必要がある場合。</w:t>
      </w:r>
    </w:p>
    <w:p w14:paraId="6CFAF8BF" w14:textId="77777777" w:rsidR="009367EC" w:rsidRPr="009367EC" w:rsidRDefault="009367EC" w:rsidP="009367EC">
      <w:pPr>
        <w:rPr>
          <w:rFonts w:asciiTheme="majorHAnsi" w:eastAsiaTheme="majorHAnsi" w:hAnsiTheme="majorHAnsi"/>
          <w:sz w:val="24"/>
        </w:rPr>
      </w:pPr>
    </w:p>
    <w:p w14:paraId="4FDEA9AE" w14:textId="77777777" w:rsidR="009367EC" w:rsidRPr="009367EC" w:rsidRDefault="009367EC" w:rsidP="009367EC">
      <w:pPr>
        <w:numPr>
          <w:ilvl w:val="0"/>
          <w:numId w:val="4"/>
        </w:numPr>
        <w:rPr>
          <w:rFonts w:asciiTheme="majorHAnsi" w:eastAsiaTheme="majorHAnsi" w:hAnsiTheme="majorHAnsi"/>
          <w:sz w:val="24"/>
        </w:rPr>
      </w:pPr>
      <w:r w:rsidRPr="009367EC">
        <w:rPr>
          <w:rFonts w:asciiTheme="majorHAnsi" w:eastAsiaTheme="majorHAnsi" w:hAnsiTheme="majorHAnsi"/>
          <w:b/>
          <w:bCs/>
          <w:sz w:val="24"/>
        </w:rPr>
        <w:t>運用ルール例</w:t>
      </w:r>
      <w:r w:rsidRPr="009367EC">
        <w:rPr>
          <w:rFonts w:asciiTheme="majorHAnsi" w:eastAsiaTheme="majorHAnsi" w:hAnsiTheme="majorHAnsi"/>
          <w:sz w:val="24"/>
        </w:rPr>
        <w:t xml:space="preserve">： </w:t>
      </w:r>
    </w:p>
    <w:p w14:paraId="2EF1D540" w14:textId="59BFBFA0" w:rsidR="009053D6" w:rsidRPr="009053D6" w:rsidRDefault="009367EC" w:rsidP="009053D6">
      <w:pPr>
        <w:numPr>
          <w:ilvl w:val="1"/>
          <w:numId w:val="4"/>
        </w:numPr>
        <w:rPr>
          <w:rFonts w:asciiTheme="majorHAnsi" w:eastAsiaTheme="majorHAnsi" w:hAnsiTheme="majorHAnsi"/>
          <w:sz w:val="24"/>
        </w:rPr>
      </w:pPr>
      <w:r w:rsidRPr="009367EC">
        <w:rPr>
          <w:rFonts w:asciiTheme="majorHAnsi" w:eastAsiaTheme="majorHAnsi" w:hAnsiTheme="majorHAnsi"/>
          <w:b/>
          <w:bCs/>
          <w:sz w:val="24"/>
        </w:rPr>
        <w:t>デフォルト</w:t>
      </w:r>
      <w:r w:rsidRPr="009367EC">
        <w:rPr>
          <w:rFonts w:asciiTheme="majorHAnsi" w:eastAsiaTheme="majorHAnsi" w:hAnsiTheme="majorHAnsi"/>
          <w:sz w:val="24"/>
        </w:rPr>
        <w:t>：summary を用いた復元（監査・移植性確保）。</w:t>
      </w:r>
    </w:p>
    <w:p w14:paraId="6EA53224" w14:textId="77777777" w:rsidR="009367EC" w:rsidRPr="009367EC" w:rsidRDefault="009367EC" w:rsidP="009367EC">
      <w:pPr>
        <w:numPr>
          <w:ilvl w:val="1"/>
          <w:numId w:val="4"/>
        </w:numPr>
        <w:rPr>
          <w:rFonts w:asciiTheme="majorHAnsi" w:eastAsiaTheme="majorHAnsi" w:hAnsiTheme="majorHAnsi"/>
          <w:sz w:val="24"/>
        </w:rPr>
      </w:pPr>
      <w:r w:rsidRPr="009367EC">
        <w:rPr>
          <w:rFonts w:asciiTheme="majorHAnsi" w:eastAsiaTheme="majorHAnsi" w:hAnsiTheme="majorHAnsi"/>
          <w:b/>
          <w:bCs/>
          <w:sz w:val="24"/>
        </w:rPr>
        <w:t>高速応答モード</w:t>
      </w:r>
      <w:r w:rsidRPr="009367EC">
        <w:rPr>
          <w:rFonts w:asciiTheme="majorHAnsi" w:eastAsiaTheme="majorHAnsi" w:hAnsiTheme="majorHAnsi"/>
          <w:sz w:val="24"/>
        </w:rPr>
        <w:t>：低リスククエリかつ p95 要件未達のときにベクトル注入を許可。</w:t>
      </w:r>
    </w:p>
    <w:p w14:paraId="52819340" w14:textId="77777777" w:rsidR="009367EC" w:rsidRDefault="009367EC" w:rsidP="009367EC">
      <w:pPr>
        <w:numPr>
          <w:ilvl w:val="1"/>
          <w:numId w:val="4"/>
        </w:numPr>
        <w:rPr>
          <w:rFonts w:asciiTheme="majorHAnsi" w:eastAsiaTheme="majorHAnsi" w:hAnsiTheme="majorHAnsi"/>
          <w:sz w:val="24"/>
        </w:rPr>
      </w:pPr>
      <w:r w:rsidRPr="009367EC">
        <w:rPr>
          <w:rFonts w:asciiTheme="majorHAnsi" w:eastAsiaTheme="majorHAnsi" w:hAnsiTheme="majorHAnsi"/>
          <w:b/>
          <w:bCs/>
          <w:sz w:val="24"/>
        </w:rPr>
        <w:t>高信頼モード</w:t>
      </w:r>
      <w:r w:rsidRPr="009367EC">
        <w:rPr>
          <w:rFonts w:asciiTheme="majorHAnsi" w:eastAsiaTheme="majorHAnsi" w:hAnsiTheme="majorHAnsi"/>
          <w:sz w:val="24"/>
        </w:rPr>
        <w:t>：法務・医療等は常に summary ベースで根拠列挙を行う。</w:t>
      </w:r>
    </w:p>
    <w:p w14:paraId="2305F812" w14:textId="77777777" w:rsidR="009367EC" w:rsidRDefault="009367EC" w:rsidP="009367EC">
      <w:pPr>
        <w:rPr>
          <w:rFonts w:asciiTheme="majorHAnsi" w:eastAsiaTheme="majorHAnsi" w:hAnsiTheme="majorHAnsi"/>
          <w:sz w:val="24"/>
        </w:rPr>
      </w:pPr>
    </w:p>
    <w:p w14:paraId="2AB3588E" w14:textId="77777777" w:rsidR="009367EC" w:rsidRDefault="009367EC" w:rsidP="009367EC">
      <w:pPr>
        <w:rPr>
          <w:rFonts w:asciiTheme="majorHAnsi" w:eastAsiaTheme="majorHAnsi" w:hAnsiTheme="majorHAnsi"/>
          <w:sz w:val="24"/>
        </w:rPr>
      </w:pPr>
    </w:p>
    <w:p w14:paraId="6D3B36EE" w14:textId="77777777" w:rsidR="009367EC" w:rsidRPr="009367EC" w:rsidRDefault="009367EC" w:rsidP="009367EC">
      <w:pPr>
        <w:rPr>
          <w:rFonts w:asciiTheme="majorHAnsi" w:eastAsiaTheme="majorHAnsi" w:hAnsiTheme="majorHAnsi"/>
          <w:sz w:val="24"/>
        </w:rPr>
      </w:pPr>
    </w:p>
    <w:p w14:paraId="4FFAE7F9" w14:textId="77777777" w:rsidR="009367EC" w:rsidRPr="009367EC" w:rsidRDefault="00000000" w:rsidP="009367EC">
      <w:pPr>
        <w:rPr>
          <w:rFonts w:asciiTheme="majorHAnsi" w:eastAsiaTheme="majorHAnsi" w:hAnsiTheme="majorHAnsi"/>
          <w:sz w:val="24"/>
        </w:rPr>
      </w:pPr>
      <w:r>
        <w:rPr>
          <w:rFonts w:asciiTheme="majorHAnsi" w:eastAsiaTheme="majorHAnsi" w:hAnsiTheme="majorHAnsi"/>
          <w:sz w:val="24"/>
        </w:rPr>
        <w:lastRenderedPageBreak/>
        <w:pict w14:anchorId="6141799B">
          <v:rect id="_x0000_i1030" style="width:0;height:1.5pt" o:hralign="center" o:hrstd="t" o:hr="t" fillcolor="#a0a0a0" stroked="f">
            <v:textbox inset="5.85pt,.7pt,5.85pt,.7pt"/>
          </v:rect>
        </w:pict>
      </w:r>
    </w:p>
    <w:p w14:paraId="67A2209C" w14:textId="77777777" w:rsidR="009367EC" w:rsidRDefault="009367EC" w:rsidP="009367EC">
      <w:pPr>
        <w:jc w:val="center"/>
        <w:rPr>
          <w:rFonts w:asciiTheme="majorHAnsi" w:eastAsiaTheme="majorHAnsi" w:hAnsiTheme="majorHAnsi"/>
          <w:b/>
          <w:bCs/>
          <w:sz w:val="24"/>
        </w:rPr>
      </w:pPr>
      <w:r w:rsidRPr="009367EC">
        <w:rPr>
          <w:rFonts w:asciiTheme="majorHAnsi" w:eastAsiaTheme="majorHAnsi" w:hAnsiTheme="majorHAnsi"/>
          <w:b/>
          <w:bCs/>
          <w:sz w:val="24"/>
        </w:rPr>
        <w:t>6.5 性能とコストのトレードオフ</w:t>
      </w:r>
    </w:p>
    <w:p w14:paraId="2C4CA559" w14:textId="77777777" w:rsidR="009367EC" w:rsidRPr="009367EC" w:rsidRDefault="009367EC" w:rsidP="009367EC">
      <w:pPr>
        <w:jc w:val="center"/>
        <w:rPr>
          <w:rFonts w:asciiTheme="majorHAnsi" w:eastAsiaTheme="majorHAnsi" w:hAnsiTheme="majorHAnsi"/>
          <w:b/>
          <w:bCs/>
          <w:sz w:val="24"/>
        </w:rPr>
      </w:pPr>
    </w:p>
    <w:p w14:paraId="51C9E2C1" w14:textId="77777777" w:rsidR="009367EC" w:rsidRPr="009367EC" w:rsidRDefault="009367EC" w:rsidP="009367EC">
      <w:pPr>
        <w:numPr>
          <w:ilvl w:val="0"/>
          <w:numId w:val="5"/>
        </w:numPr>
        <w:rPr>
          <w:rFonts w:asciiTheme="majorHAnsi" w:eastAsiaTheme="majorHAnsi" w:hAnsiTheme="majorHAnsi"/>
          <w:sz w:val="24"/>
        </w:rPr>
      </w:pPr>
      <w:r w:rsidRPr="009367EC">
        <w:rPr>
          <w:rFonts w:asciiTheme="majorHAnsi" w:eastAsiaTheme="majorHAnsi" w:hAnsiTheme="majorHAnsi"/>
          <w:b/>
          <w:bCs/>
          <w:sz w:val="24"/>
        </w:rPr>
        <w:t>ホット層コスト</w:t>
      </w:r>
      <w:r w:rsidRPr="009367EC">
        <w:rPr>
          <w:rFonts w:asciiTheme="majorHAnsi" w:eastAsiaTheme="majorHAnsi" w:hAnsiTheme="majorHAnsi"/>
          <w:sz w:val="24"/>
        </w:rPr>
        <w:t>：生ベクトル保持はメモリと計算コストが高いが p95 を改善。</w:t>
      </w:r>
    </w:p>
    <w:p w14:paraId="490CD709" w14:textId="77777777" w:rsidR="009367EC" w:rsidRPr="009367EC" w:rsidRDefault="009367EC" w:rsidP="009367EC">
      <w:pPr>
        <w:numPr>
          <w:ilvl w:val="0"/>
          <w:numId w:val="5"/>
        </w:numPr>
        <w:rPr>
          <w:rFonts w:asciiTheme="majorHAnsi" w:eastAsiaTheme="majorHAnsi" w:hAnsiTheme="majorHAnsi"/>
          <w:sz w:val="24"/>
        </w:rPr>
      </w:pPr>
      <w:r w:rsidRPr="009367EC">
        <w:rPr>
          <w:rFonts w:asciiTheme="majorHAnsi" w:eastAsiaTheme="majorHAnsi" w:hAnsiTheme="majorHAnsi"/>
          <w:b/>
          <w:bCs/>
          <w:sz w:val="24"/>
        </w:rPr>
        <w:t>コールド層利点</w:t>
      </w:r>
      <w:r w:rsidRPr="009367EC">
        <w:rPr>
          <w:rFonts w:asciiTheme="majorHAnsi" w:eastAsiaTheme="majorHAnsi" w:hAnsiTheme="majorHAnsi"/>
          <w:sz w:val="24"/>
        </w:rPr>
        <w:t>：量子化（int3 等）でストレージ削減と粗探索の高速化を実現。</w:t>
      </w:r>
    </w:p>
    <w:p w14:paraId="0CA254B5" w14:textId="77777777" w:rsidR="009367EC" w:rsidRPr="009367EC" w:rsidRDefault="009367EC" w:rsidP="009367EC">
      <w:pPr>
        <w:numPr>
          <w:ilvl w:val="0"/>
          <w:numId w:val="5"/>
        </w:numPr>
        <w:rPr>
          <w:rFonts w:asciiTheme="majorHAnsi" w:eastAsiaTheme="majorHAnsi" w:hAnsiTheme="majorHAnsi"/>
          <w:sz w:val="24"/>
        </w:rPr>
      </w:pPr>
      <w:r w:rsidRPr="009367EC">
        <w:rPr>
          <w:rFonts w:asciiTheme="majorHAnsi" w:eastAsiaTheme="majorHAnsi" w:hAnsiTheme="majorHAnsi"/>
          <w:b/>
          <w:bCs/>
          <w:sz w:val="24"/>
        </w:rPr>
        <w:t>キャッシュ戦略</w:t>
      </w:r>
      <w:r w:rsidRPr="009367EC">
        <w:rPr>
          <w:rFonts w:asciiTheme="majorHAnsi" w:eastAsiaTheme="majorHAnsi" w:hAnsiTheme="majorHAnsi"/>
          <w:sz w:val="24"/>
        </w:rPr>
        <w:t>：直近の最終プロンプトや根拠列をキャッシュして再利用し、再計算を削減。</w:t>
      </w:r>
    </w:p>
    <w:p w14:paraId="4A984E76" w14:textId="77777777" w:rsidR="009367EC" w:rsidRDefault="009367EC" w:rsidP="009367EC">
      <w:pPr>
        <w:numPr>
          <w:ilvl w:val="0"/>
          <w:numId w:val="5"/>
        </w:numPr>
        <w:rPr>
          <w:rFonts w:asciiTheme="majorHAnsi" w:eastAsiaTheme="majorHAnsi" w:hAnsiTheme="majorHAnsi"/>
          <w:sz w:val="24"/>
        </w:rPr>
      </w:pPr>
      <w:r w:rsidRPr="009367EC">
        <w:rPr>
          <w:rFonts w:asciiTheme="majorHAnsi" w:eastAsiaTheme="majorHAnsi" w:hAnsiTheme="majorHAnsi"/>
          <w:b/>
          <w:bCs/>
          <w:sz w:val="24"/>
        </w:rPr>
        <w:t>スケーリング方針</w:t>
      </w:r>
      <w:r w:rsidRPr="009367EC">
        <w:rPr>
          <w:rFonts w:asciiTheme="majorHAnsi" w:eastAsiaTheme="majorHAnsi" w:hAnsiTheme="majorHAnsi"/>
          <w:sz w:val="24"/>
        </w:rPr>
        <w:t>：負荷に応じた動的スケール（GPU プールの自動拡張、KV キャッシュの水平分割）。</w:t>
      </w:r>
    </w:p>
    <w:p w14:paraId="4D7C4043" w14:textId="77777777" w:rsidR="009367EC" w:rsidRDefault="009367EC" w:rsidP="009367EC">
      <w:pPr>
        <w:rPr>
          <w:rFonts w:asciiTheme="majorHAnsi" w:eastAsiaTheme="majorHAnsi" w:hAnsiTheme="majorHAnsi"/>
          <w:sz w:val="24"/>
        </w:rPr>
      </w:pPr>
    </w:p>
    <w:p w14:paraId="2B863950" w14:textId="77777777" w:rsidR="009367EC" w:rsidRDefault="009367EC" w:rsidP="009367EC">
      <w:pPr>
        <w:rPr>
          <w:rFonts w:asciiTheme="majorHAnsi" w:eastAsiaTheme="majorHAnsi" w:hAnsiTheme="majorHAnsi"/>
          <w:sz w:val="24"/>
        </w:rPr>
      </w:pPr>
    </w:p>
    <w:p w14:paraId="6D573B43" w14:textId="77777777" w:rsidR="009367EC" w:rsidRPr="009367EC" w:rsidRDefault="009367EC" w:rsidP="009367EC">
      <w:pPr>
        <w:rPr>
          <w:rFonts w:asciiTheme="majorHAnsi" w:eastAsiaTheme="majorHAnsi" w:hAnsiTheme="majorHAnsi"/>
          <w:sz w:val="24"/>
        </w:rPr>
      </w:pPr>
    </w:p>
    <w:p w14:paraId="5006F33C" w14:textId="77777777" w:rsidR="009367EC" w:rsidRPr="009367EC" w:rsidRDefault="00000000" w:rsidP="009367EC">
      <w:pPr>
        <w:rPr>
          <w:rFonts w:asciiTheme="majorHAnsi" w:eastAsiaTheme="majorHAnsi" w:hAnsiTheme="majorHAnsi"/>
          <w:sz w:val="24"/>
        </w:rPr>
      </w:pPr>
      <w:r>
        <w:rPr>
          <w:rFonts w:asciiTheme="majorHAnsi" w:eastAsiaTheme="majorHAnsi" w:hAnsiTheme="majorHAnsi"/>
          <w:sz w:val="24"/>
        </w:rPr>
        <w:pict w14:anchorId="27E32386">
          <v:rect id="_x0000_i1031" style="width:0;height:1.5pt" o:hralign="center" o:hrstd="t" o:hr="t" fillcolor="#a0a0a0" stroked="f">
            <v:textbox inset="5.85pt,.7pt,5.85pt,.7pt"/>
          </v:rect>
        </w:pict>
      </w:r>
    </w:p>
    <w:p w14:paraId="35AE33FE" w14:textId="77777777" w:rsidR="009367EC" w:rsidRDefault="009367EC" w:rsidP="009367EC">
      <w:pPr>
        <w:jc w:val="center"/>
        <w:rPr>
          <w:rFonts w:asciiTheme="majorHAnsi" w:eastAsiaTheme="majorHAnsi" w:hAnsiTheme="majorHAnsi"/>
          <w:b/>
          <w:bCs/>
          <w:sz w:val="24"/>
        </w:rPr>
      </w:pPr>
      <w:r w:rsidRPr="009367EC">
        <w:rPr>
          <w:rFonts w:asciiTheme="majorHAnsi" w:eastAsiaTheme="majorHAnsi" w:hAnsiTheme="majorHAnsi"/>
          <w:b/>
          <w:bCs/>
          <w:sz w:val="24"/>
        </w:rPr>
        <w:t>6.6 安全性とフェイルセーフ設計</w:t>
      </w:r>
    </w:p>
    <w:p w14:paraId="203FBB51" w14:textId="77777777" w:rsidR="009367EC" w:rsidRPr="009367EC" w:rsidRDefault="009367EC" w:rsidP="009367EC">
      <w:pPr>
        <w:jc w:val="center"/>
        <w:rPr>
          <w:rFonts w:asciiTheme="majorHAnsi" w:eastAsiaTheme="majorHAnsi" w:hAnsiTheme="majorHAnsi"/>
          <w:b/>
          <w:bCs/>
          <w:sz w:val="24"/>
        </w:rPr>
      </w:pPr>
    </w:p>
    <w:p w14:paraId="770D6007" w14:textId="77777777" w:rsidR="009367EC" w:rsidRPr="009367EC" w:rsidRDefault="009367EC" w:rsidP="009367EC">
      <w:pPr>
        <w:numPr>
          <w:ilvl w:val="0"/>
          <w:numId w:val="6"/>
        </w:numPr>
        <w:rPr>
          <w:rFonts w:asciiTheme="majorHAnsi" w:eastAsiaTheme="majorHAnsi" w:hAnsiTheme="majorHAnsi"/>
          <w:sz w:val="24"/>
        </w:rPr>
      </w:pPr>
      <w:r w:rsidRPr="009367EC">
        <w:rPr>
          <w:rFonts w:asciiTheme="majorHAnsi" w:eastAsiaTheme="majorHAnsi" w:hAnsiTheme="majorHAnsi"/>
          <w:b/>
          <w:bCs/>
          <w:sz w:val="24"/>
        </w:rPr>
        <w:t>モデル更新時の再埋め込み</w:t>
      </w:r>
      <w:r w:rsidRPr="009367EC">
        <w:rPr>
          <w:rFonts w:asciiTheme="majorHAnsi" w:eastAsiaTheme="majorHAnsi" w:hAnsiTheme="majorHAnsi"/>
          <w:sz w:val="24"/>
        </w:rPr>
        <w:t>：Origin の summary を保存し、モデル更新後に再埋め込みして新ベクトル空間へマッピング。再埋め込み後は代表クエリで Recall を検証。</w:t>
      </w:r>
    </w:p>
    <w:p w14:paraId="5729D4B1" w14:textId="77777777" w:rsidR="009367EC" w:rsidRPr="009367EC" w:rsidRDefault="009367EC" w:rsidP="009367EC">
      <w:pPr>
        <w:numPr>
          <w:ilvl w:val="0"/>
          <w:numId w:val="6"/>
        </w:numPr>
        <w:rPr>
          <w:rFonts w:asciiTheme="majorHAnsi" w:eastAsiaTheme="majorHAnsi" w:hAnsiTheme="majorHAnsi"/>
          <w:sz w:val="24"/>
        </w:rPr>
      </w:pPr>
      <w:r w:rsidRPr="009367EC">
        <w:rPr>
          <w:rFonts w:asciiTheme="majorHAnsi" w:eastAsiaTheme="majorHAnsi" w:hAnsiTheme="majorHAnsi"/>
          <w:b/>
          <w:bCs/>
          <w:sz w:val="24"/>
        </w:rPr>
        <w:t>フォールバック経路</w:t>
      </w:r>
      <w:r w:rsidRPr="009367EC">
        <w:rPr>
          <w:rFonts w:asciiTheme="majorHAnsi" w:eastAsiaTheme="majorHAnsi" w:hAnsiTheme="majorHAnsi"/>
          <w:sz w:val="24"/>
        </w:rPr>
        <w:t>：ベクトルインデックス障害時は summary ベース検索へ自動フォールバック。</w:t>
      </w:r>
    </w:p>
    <w:p w14:paraId="7AD176B8" w14:textId="77777777" w:rsidR="009367EC" w:rsidRPr="009367EC" w:rsidRDefault="009367EC" w:rsidP="009367EC">
      <w:pPr>
        <w:numPr>
          <w:ilvl w:val="0"/>
          <w:numId w:val="6"/>
        </w:numPr>
        <w:rPr>
          <w:rFonts w:asciiTheme="majorHAnsi" w:eastAsiaTheme="majorHAnsi" w:hAnsiTheme="majorHAnsi"/>
          <w:sz w:val="24"/>
        </w:rPr>
      </w:pPr>
      <w:r w:rsidRPr="009367EC">
        <w:rPr>
          <w:rFonts w:asciiTheme="majorHAnsi" w:eastAsiaTheme="majorHAnsi" w:hAnsiTheme="majorHAnsi"/>
          <w:b/>
          <w:bCs/>
          <w:sz w:val="24"/>
        </w:rPr>
        <w:t>互換性チェック</w:t>
      </w:r>
      <w:r w:rsidRPr="009367EC">
        <w:rPr>
          <w:rFonts w:asciiTheme="majorHAnsi" w:eastAsiaTheme="majorHAnsi" w:hAnsiTheme="majorHAnsi"/>
          <w:sz w:val="24"/>
        </w:rPr>
        <w:t>：再埋め込み後に代表サンプルで差分検査、ドリフトが大きければロールバックまたは補正。</w:t>
      </w:r>
    </w:p>
    <w:p w14:paraId="50C46AAD" w14:textId="77777777" w:rsidR="009367EC" w:rsidRPr="009367EC" w:rsidRDefault="009367EC" w:rsidP="009367EC">
      <w:pPr>
        <w:numPr>
          <w:ilvl w:val="0"/>
          <w:numId w:val="6"/>
        </w:numPr>
        <w:rPr>
          <w:rFonts w:asciiTheme="majorHAnsi" w:eastAsiaTheme="majorHAnsi" w:hAnsiTheme="majorHAnsi"/>
          <w:sz w:val="24"/>
        </w:rPr>
      </w:pPr>
      <w:r w:rsidRPr="009367EC">
        <w:rPr>
          <w:rFonts w:asciiTheme="majorHAnsi" w:eastAsiaTheme="majorHAnsi" w:hAnsiTheme="majorHAnsi"/>
          <w:b/>
          <w:bCs/>
          <w:sz w:val="24"/>
        </w:rPr>
        <w:t>高リスク制約</w:t>
      </w:r>
      <w:r w:rsidRPr="009367EC">
        <w:rPr>
          <w:rFonts w:asciiTheme="majorHAnsi" w:eastAsiaTheme="majorHAnsi" w:hAnsiTheme="majorHAnsi"/>
          <w:sz w:val="24"/>
        </w:rPr>
        <w:t>：高リスクトピックではベクトル注入を禁止し、必ず説明付きで処理する。</w:t>
      </w:r>
    </w:p>
    <w:p w14:paraId="1A3D562D" w14:textId="77777777" w:rsidR="009367EC" w:rsidRDefault="009367EC" w:rsidP="009367EC">
      <w:pPr>
        <w:numPr>
          <w:ilvl w:val="0"/>
          <w:numId w:val="6"/>
        </w:numPr>
        <w:rPr>
          <w:rFonts w:asciiTheme="majorHAnsi" w:eastAsiaTheme="majorHAnsi" w:hAnsiTheme="majorHAnsi"/>
          <w:sz w:val="24"/>
        </w:rPr>
      </w:pPr>
      <w:r w:rsidRPr="009367EC">
        <w:rPr>
          <w:rFonts w:asciiTheme="majorHAnsi" w:eastAsiaTheme="majorHAnsi" w:hAnsiTheme="majorHAnsi"/>
          <w:b/>
          <w:bCs/>
          <w:sz w:val="24"/>
        </w:rPr>
        <w:t>監査ログ</w:t>
      </w:r>
      <w:r w:rsidRPr="009367EC">
        <w:rPr>
          <w:rFonts w:asciiTheme="majorHAnsi" w:eastAsiaTheme="majorHAnsi" w:hAnsiTheme="majorHAnsi"/>
          <w:sz w:val="24"/>
        </w:rPr>
        <w:t>：すべての Active 更新・回帰・デフラグ操作を不可逆ログに記録。</w:t>
      </w:r>
    </w:p>
    <w:p w14:paraId="79CD385F" w14:textId="77777777" w:rsidR="009053D6" w:rsidRDefault="009053D6" w:rsidP="009053D6">
      <w:pPr>
        <w:rPr>
          <w:rFonts w:asciiTheme="majorHAnsi" w:eastAsiaTheme="majorHAnsi" w:hAnsiTheme="majorHAnsi"/>
          <w:sz w:val="24"/>
        </w:rPr>
      </w:pPr>
    </w:p>
    <w:p w14:paraId="0D7A565A" w14:textId="77777777" w:rsidR="009053D6" w:rsidRDefault="009053D6" w:rsidP="009053D6">
      <w:pPr>
        <w:rPr>
          <w:rFonts w:asciiTheme="majorHAnsi" w:eastAsiaTheme="majorHAnsi" w:hAnsiTheme="majorHAnsi"/>
          <w:sz w:val="24"/>
        </w:rPr>
      </w:pPr>
      <w:r>
        <w:rPr>
          <w:rFonts w:asciiTheme="majorHAnsi" w:eastAsiaTheme="majorHAnsi" w:hAnsiTheme="majorHAnsi" w:hint="eastAsia"/>
          <w:sz w:val="24"/>
        </w:rPr>
        <w:t>※</w:t>
      </w:r>
      <w:r w:rsidRPr="009053D6">
        <w:rPr>
          <w:rFonts w:asciiTheme="majorHAnsi" w:eastAsiaTheme="majorHAnsi" w:hAnsiTheme="majorHAnsi"/>
          <w:sz w:val="24"/>
        </w:rPr>
        <w:t>倫理キューブのルール変更は必ずレビューとテストを経て Registry に反映する。</w:t>
      </w:r>
    </w:p>
    <w:p w14:paraId="68C4C0F3" w14:textId="472FBD34" w:rsidR="009053D6" w:rsidRDefault="009053D6" w:rsidP="009053D6">
      <w:pPr>
        <w:rPr>
          <w:rFonts w:asciiTheme="majorHAnsi" w:eastAsiaTheme="majorHAnsi" w:hAnsiTheme="majorHAnsi"/>
          <w:sz w:val="24"/>
        </w:rPr>
      </w:pPr>
      <w:r w:rsidRPr="009053D6">
        <w:rPr>
          <w:rFonts w:asciiTheme="majorHAnsi" w:eastAsiaTheme="majorHAnsi" w:hAnsiTheme="majorHAnsi"/>
          <w:sz w:val="24"/>
        </w:rPr>
        <w:t>モデル更新時は倫理キューブの適用結果を代表クエリで検証し、逸脱があればロールバックする。</w:t>
      </w:r>
    </w:p>
    <w:p w14:paraId="0BBAEAEC" w14:textId="77777777" w:rsidR="009367EC" w:rsidRDefault="009367EC" w:rsidP="009367EC">
      <w:pPr>
        <w:rPr>
          <w:rFonts w:asciiTheme="majorHAnsi" w:eastAsiaTheme="majorHAnsi" w:hAnsiTheme="majorHAnsi"/>
          <w:sz w:val="24"/>
        </w:rPr>
      </w:pPr>
    </w:p>
    <w:p w14:paraId="6AED9542" w14:textId="77777777" w:rsidR="009367EC" w:rsidRDefault="009367EC" w:rsidP="009367EC">
      <w:pPr>
        <w:rPr>
          <w:rFonts w:asciiTheme="majorHAnsi" w:eastAsiaTheme="majorHAnsi" w:hAnsiTheme="majorHAnsi"/>
          <w:sz w:val="24"/>
        </w:rPr>
      </w:pPr>
    </w:p>
    <w:p w14:paraId="703C4680" w14:textId="77777777" w:rsidR="009367EC" w:rsidRPr="009367EC" w:rsidRDefault="009367EC" w:rsidP="009367EC">
      <w:pPr>
        <w:rPr>
          <w:rFonts w:asciiTheme="majorHAnsi" w:eastAsiaTheme="majorHAnsi" w:hAnsiTheme="majorHAnsi"/>
          <w:sz w:val="24"/>
        </w:rPr>
      </w:pPr>
    </w:p>
    <w:p w14:paraId="3E1FC255" w14:textId="77777777" w:rsidR="009367EC" w:rsidRPr="009367EC" w:rsidRDefault="00000000" w:rsidP="009367EC">
      <w:pPr>
        <w:rPr>
          <w:rFonts w:asciiTheme="majorHAnsi" w:eastAsiaTheme="majorHAnsi" w:hAnsiTheme="majorHAnsi"/>
          <w:sz w:val="24"/>
        </w:rPr>
      </w:pPr>
      <w:r>
        <w:rPr>
          <w:rFonts w:asciiTheme="majorHAnsi" w:eastAsiaTheme="majorHAnsi" w:hAnsiTheme="majorHAnsi"/>
          <w:sz w:val="24"/>
        </w:rPr>
        <w:pict w14:anchorId="4FD69AF4">
          <v:rect id="_x0000_i1032" style="width:0;height:1.5pt" o:hralign="center" o:hrstd="t" o:hr="t" fillcolor="#a0a0a0" stroked="f">
            <v:textbox inset="5.85pt,.7pt,5.85pt,.7pt"/>
          </v:rect>
        </w:pict>
      </w:r>
    </w:p>
    <w:p w14:paraId="636F0361" w14:textId="77777777" w:rsidR="009367EC" w:rsidRDefault="009367EC" w:rsidP="009367EC">
      <w:pPr>
        <w:jc w:val="center"/>
        <w:rPr>
          <w:rFonts w:asciiTheme="majorHAnsi" w:eastAsiaTheme="majorHAnsi" w:hAnsiTheme="majorHAnsi"/>
          <w:b/>
          <w:bCs/>
          <w:sz w:val="24"/>
        </w:rPr>
      </w:pPr>
      <w:r w:rsidRPr="009367EC">
        <w:rPr>
          <w:rFonts w:asciiTheme="majorHAnsi" w:eastAsiaTheme="majorHAnsi" w:hAnsiTheme="majorHAnsi"/>
          <w:b/>
          <w:bCs/>
          <w:sz w:val="24"/>
        </w:rPr>
        <w:t>6.7 実装チェックリスト</w:t>
      </w:r>
    </w:p>
    <w:p w14:paraId="5ABB5E39" w14:textId="77777777" w:rsidR="009367EC" w:rsidRPr="009367EC" w:rsidRDefault="009367EC" w:rsidP="009367EC">
      <w:pPr>
        <w:jc w:val="center"/>
        <w:rPr>
          <w:rFonts w:asciiTheme="majorHAnsi" w:eastAsiaTheme="majorHAnsi" w:hAnsiTheme="majorHAnsi"/>
          <w:b/>
          <w:bCs/>
          <w:sz w:val="24"/>
        </w:rPr>
      </w:pPr>
    </w:p>
    <w:p w14:paraId="34E18B89" w14:textId="77777777" w:rsidR="009367EC" w:rsidRPr="009367EC" w:rsidRDefault="009367EC" w:rsidP="009367EC">
      <w:pPr>
        <w:numPr>
          <w:ilvl w:val="0"/>
          <w:numId w:val="7"/>
        </w:numPr>
        <w:rPr>
          <w:rFonts w:asciiTheme="majorHAnsi" w:eastAsiaTheme="majorHAnsi" w:hAnsiTheme="majorHAnsi"/>
          <w:sz w:val="24"/>
        </w:rPr>
      </w:pPr>
      <w:r w:rsidRPr="009367EC">
        <w:rPr>
          <w:rFonts w:asciiTheme="majorHAnsi" w:eastAsiaTheme="majorHAnsi" w:hAnsiTheme="majorHAnsi"/>
          <w:b/>
          <w:bCs/>
          <w:sz w:val="24"/>
        </w:rPr>
        <w:t>アーキテクチャ</w:t>
      </w:r>
      <w:r w:rsidRPr="009367EC">
        <w:rPr>
          <w:rFonts w:asciiTheme="majorHAnsi" w:eastAsiaTheme="majorHAnsi" w:hAnsiTheme="majorHAnsi"/>
          <w:sz w:val="24"/>
        </w:rPr>
        <w:t>：知覚エンジン→KVハブ→思考エンジンの直列パイプラインを確立。</w:t>
      </w:r>
    </w:p>
    <w:p w14:paraId="4BB2E4CE" w14:textId="77777777" w:rsidR="009367EC" w:rsidRPr="009367EC" w:rsidRDefault="009367EC" w:rsidP="009367EC">
      <w:pPr>
        <w:numPr>
          <w:ilvl w:val="0"/>
          <w:numId w:val="7"/>
        </w:numPr>
        <w:rPr>
          <w:rFonts w:asciiTheme="majorHAnsi" w:eastAsiaTheme="majorHAnsi" w:hAnsiTheme="majorHAnsi"/>
          <w:sz w:val="24"/>
        </w:rPr>
      </w:pPr>
      <w:r w:rsidRPr="009367EC">
        <w:rPr>
          <w:rFonts w:asciiTheme="majorHAnsi" w:eastAsiaTheme="majorHAnsi" w:hAnsiTheme="majorHAnsi"/>
          <w:b/>
          <w:bCs/>
          <w:sz w:val="24"/>
        </w:rPr>
        <w:t>KVハブ</w:t>
      </w:r>
      <w:r w:rsidRPr="009367EC">
        <w:rPr>
          <w:rFonts w:asciiTheme="majorHAnsi" w:eastAsiaTheme="majorHAnsi" w:hAnsiTheme="majorHAnsi"/>
          <w:sz w:val="24"/>
        </w:rPr>
        <w:t>：ホット／コールド層、Registry、監査メタを実装。</w:t>
      </w:r>
    </w:p>
    <w:p w14:paraId="29008B1A" w14:textId="77777777" w:rsidR="009367EC" w:rsidRPr="009367EC" w:rsidRDefault="009367EC" w:rsidP="009367EC">
      <w:pPr>
        <w:numPr>
          <w:ilvl w:val="0"/>
          <w:numId w:val="7"/>
        </w:numPr>
        <w:rPr>
          <w:rFonts w:asciiTheme="majorHAnsi" w:eastAsiaTheme="majorHAnsi" w:hAnsiTheme="majorHAnsi"/>
          <w:sz w:val="24"/>
        </w:rPr>
      </w:pPr>
      <w:r w:rsidRPr="009367EC">
        <w:rPr>
          <w:rFonts w:asciiTheme="majorHAnsi" w:eastAsiaTheme="majorHAnsi" w:hAnsiTheme="majorHAnsi"/>
          <w:b/>
          <w:bCs/>
          <w:sz w:val="24"/>
        </w:rPr>
        <w:t>量子化</w:t>
      </w:r>
      <w:r w:rsidRPr="009367EC">
        <w:rPr>
          <w:rFonts w:asciiTheme="majorHAnsi" w:eastAsiaTheme="majorHAnsi" w:hAnsiTheme="majorHAnsi"/>
          <w:sz w:val="24"/>
        </w:rPr>
        <w:t>：int3（または代替 4/8bit）インデックスの導入と量子化パラメータ管理。</w:t>
      </w:r>
    </w:p>
    <w:p w14:paraId="14E53D3D" w14:textId="77777777" w:rsidR="009367EC" w:rsidRPr="009367EC" w:rsidRDefault="009367EC" w:rsidP="009367EC">
      <w:pPr>
        <w:numPr>
          <w:ilvl w:val="0"/>
          <w:numId w:val="7"/>
        </w:numPr>
        <w:rPr>
          <w:rFonts w:asciiTheme="majorHAnsi" w:eastAsiaTheme="majorHAnsi" w:hAnsiTheme="majorHAnsi"/>
          <w:sz w:val="24"/>
        </w:rPr>
      </w:pPr>
      <w:r w:rsidRPr="009367EC">
        <w:rPr>
          <w:rFonts w:asciiTheme="majorHAnsi" w:eastAsiaTheme="majorHAnsi" w:hAnsiTheme="majorHAnsi"/>
          <w:b/>
          <w:bCs/>
          <w:sz w:val="24"/>
        </w:rPr>
        <w:t>フォールバック</w:t>
      </w:r>
      <w:r w:rsidRPr="009367EC">
        <w:rPr>
          <w:rFonts w:asciiTheme="majorHAnsi" w:eastAsiaTheme="majorHAnsi" w:hAnsiTheme="majorHAnsi"/>
          <w:sz w:val="24"/>
        </w:rPr>
        <w:t>：summary ベース検索の実装と自動切替ロジック。</w:t>
      </w:r>
    </w:p>
    <w:p w14:paraId="396B0A01" w14:textId="77777777" w:rsidR="009367EC" w:rsidRPr="009367EC" w:rsidRDefault="009367EC" w:rsidP="009367EC">
      <w:pPr>
        <w:numPr>
          <w:ilvl w:val="0"/>
          <w:numId w:val="7"/>
        </w:numPr>
        <w:rPr>
          <w:rFonts w:asciiTheme="majorHAnsi" w:eastAsiaTheme="majorHAnsi" w:hAnsiTheme="majorHAnsi"/>
          <w:sz w:val="24"/>
        </w:rPr>
      </w:pPr>
      <w:r w:rsidRPr="009367EC">
        <w:rPr>
          <w:rFonts w:asciiTheme="majorHAnsi" w:eastAsiaTheme="majorHAnsi" w:hAnsiTheme="majorHAnsi"/>
          <w:b/>
          <w:bCs/>
          <w:sz w:val="24"/>
        </w:rPr>
        <w:t>監視</w:t>
      </w:r>
      <w:r w:rsidRPr="009367EC">
        <w:rPr>
          <w:rFonts w:asciiTheme="majorHAnsi" w:eastAsiaTheme="majorHAnsi" w:hAnsiTheme="majorHAnsi"/>
          <w:sz w:val="24"/>
        </w:rPr>
        <w:t>：p50/p95 レイテンシ、</w:t>
      </w:r>
      <w:proofErr w:type="spellStart"/>
      <w:r w:rsidRPr="009367EC">
        <w:rPr>
          <w:rFonts w:asciiTheme="majorHAnsi" w:eastAsiaTheme="majorHAnsi" w:hAnsiTheme="majorHAnsi"/>
          <w:sz w:val="24"/>
        </w:rPr>
        <w:t>Recall@K</w:t>
      </w:r>
      <w:proofErr w:type="spellEnd"/>
      <w:r w:rsidRPr="009367EC">
        <w:rPr>
          <w:rFonts w:asciiTheme="majorHAnsi" w:eastAsiaTheme="majorHAnsi" w:hAnsiTheme="majorHAnsi"/>
          <w:sz w:val="24"/>
        </w:rPr>
        <w:t>、ホットヒット率、誤除外率の収集とダッシュボード化。</w:t>
      </w:r>
    </w:p>
    <w:p w14:paraId="5A6B8EB8" w14:textId="77777777" w:rsidR="009367EC" w:rsidRDefault="009367EC" w:rsidP="009367EC">
      <w:pPr>
        <w:numPr>
          <w:ilvl w:val="0"/>
          <w:numId w:val="7"/>
        </w:numPr>
        <w:rPr>
          <w:rFonts w:asciiTheme="majorHAnsi" w:eastAsiaTheme="majorHAnsi" w:hAnsiTheme="majorHAnsi"/>
          <w:sz w:val="24"/>
        </w:rPr>
      </w:pPr>
      <w:r w:rsidRPr="009367EC">
        <w:rPr>
          <w:rFonts w:asciiTheme="majorHAnsi" w:eastAsiaTheme="majorHAnsi" w:hAnsiTheme="majorHAnsi"/>
          <w:b/>
          <w:bCs/>
          <w:sz w:val="24"/>
        </w:rPr>
        <w:lastRenderedPageBreak/>
        <w:t>運用手順</w:t>
      </w:r>
      <w:r w:rsidRPr="009367EC">
        <w:rPr>
          <w:rFonts w:asciiTheme="majorHAnsi" w:eastAsiaTheme="majorHAnsi" w:hAnsiTheme="majorHAnsi"/>
          <w:sz w:val="24"/>
        </w:rPr>
        <w:t>：モデル更新時の再埋め込み手順、インデックス再構築ワークフロー、オンコールプレイブックを整備。</w:t>
      </w:r>
    </w:p>
    <w:p w14:paraId="51A3D5A5" w14:textId="77777777" w:rsidR="009367EC" w:rsidRDefault="009367EC" w:rsidP="009367EC">
      <w:pPr>
        <w:rPr>
          <w:rFonts w:asciiTheme="majorHAnsi" w:eastAsiaTheme="majorHAnsi" w:hAnsiTheme="majorHAnsi"/>
          <w:sz w:val="24"/>
        </w:rPr>
      </w:pPr>
    </w:p>
    <w:p w14:paraId="03EE1530" w14:textId="77777777" w:rsidR="009367EC" w:rsidRDefault="009367EC" w:rsidP="009367EC">
      <w:pPr>
        <w:rPr>
          <w:rFonts w:asciiTheme="majorHAnsi" w:eastAsiaTheme="majorHAnsi" w:hAnsiTheme="majorHAnsi"/>
          <w:sz w:val="24"/>
        </w:rPr>
      </w:pPr>
    </w:p>
    <w:p w14:paraId="1380981F" w14:textId="77777777" w:rsidR="009367EC" w:rsidRDefault="009367EC" w:rsidP="009367EC">
      <w:pPr>
        <w:rPr>
          <w:rFonts w:asciiTheme="majorHAnsi" w:eastAsiaTheme="majorHAnsi" w:hAnsiTheme="majorHAnsi"/>
          <w:sz w:val="24"/>
        </w:rPr>
      </w:pPr>
    </w:p>
    <w:p w14:paraId="43397CB3" w14:textId="77777777" w:rsidR="000E7E6D" w:rsidRPr="009367EC" w:rsidRDefault="000E7E6D" w:rsidP="009367EC">
      <w:pPr>
        <w:rPr>
          <w:rFonts w:asciiTheme="majorHAnsi" w:eastAsiaTheme="majorHAnsi" w:hAnsiTheme="majorHAnsi" w:hint="eastAsia"/>
          <w:sz w:val="24"/>
        </w:rPr>
      </w:pPr>
    </w:p>
    <w:p w14:paraId="6B4F182F" w14:textId="77777777" w:rsidR="009367EC" w:rsidRPr="009367EC" w:rsidRDefault="00000000" w:rsidP="009367EC">
      <w:pPr>
        <w:rPr>
          <w:rFonts w:asciiTheme="majorHAnsi" w:eastAsiaTheme="majorHAnsi" w:hAnsiTheme="majorHAnsi"/>
          <w:sz w:val="24"/>
        </w:rPr>
      </w:pPr>
      <w:r>
        <w:rPr>
          <w:rFonts w:asciiTheme="majorHAnsi" w:eastAsiaTheme="majorHAnsi" w:hAnsiTheme="majorHAnsi"/>
          <w:sz w:val="24"/>
        </w:rPr>
        <w:pict w14:anchorId="77036338">
          <v:rect id="_x0000_i1033" style="width:0;height:1.5pt" o:hralign="center" o:hrstd="t" o:hr="t" fillcolor="#a0a0a0" stroked="f">
            <v:textbox inset="5.85pt,.7pt,5.85pt,.7pt"/>
          </v:rect>
        </w:pict>
      </w:r>
    </w:p>
    <w:p w14:paraId="13F07672" w14:textId="77777777" w:rsidR="009367EC" w:rsidRDefault="009367EC" w:rsidP="009367EC">
      <w:pPr>
        <w:rPr>
          <w:rFonts w:asciiTheme="majorHAnsi" w:eastAsiaTheme="majorHAnsi" w:hAnsiTheme="majorHAnsi"/>
          <w:b/>
          <w:bCs/>
          <w:sz w:val="24"/>
        </w:rPr>
      </w:pPr>
    </w:p>
    <w:p w14:paraId="545FC021" w14:textId="159F1B8C" w:rsidR="009367EC" w:rsidRPr="009367EC" w:rsidRDefault="009367EC" w:rsidP="009367EC">
      <w:pPr>
        <w:rPr>
          <w:rFonts w:asciiTheme="majorHAnsi" w:eastAsiaTheme="majorHAnsi" w:hAnsiTheme="majorHAnsi"/>
          <w:b/>
          <w:bCs/>
          <w:sz w:val="24"/>
        </w:rPr>
      </w:pPr>
      <w:r w:rsidRPr="009367EC">
        <w:rPr>
          <w:rFonts w:asciiTheme="majorHAnsi" w:eastAsiaTheme="majorHAnsi" w:hAnsiTheme="majorHAnsi"/>
          <w:b/>
          <w:bCs/>
          <w:sz w:val="24"/>
        </w:rPr>
        <w:t>章末要点</w:t>
      </w:r>
    </w:p>
    <w:p w14:paraId="785A91F8" w14:textId="77777777" w:rsidR="009367EC" w:rsidRPr="009367EC" w:rsidRDefault="009367EC" w:rsidP="009367EC">
      <w:pPr>
        <w:numPr>
          <w:ilvl w:val="0"/>
          <w:numId w:val="8"/>
        </w:numPr>
        <w:rPr>
          <w:rFonts w:asciiTheme="majorHAnsi" w:eastAsiaTheme="majorHAnsi" w:hAnsiTheme="majorHAnsi"/>
          <w:sz w:val="24"/>
        </w:rPr>
      </w:pPr>
      <w:r w:rsidRPr="009367EC">
        <w:rPr>
          <w:rFonts w:asciiTheme="majorHAnsi" w:eastAsiaTheme="majorHAnsi" w:hAnsiTheme="majorHAnsi"/>
          <w:b/>
          <w:bCs/>
          <w:sz w:val="24"/>
        </w:rPr>
        <w:t>役割分担</w:t>
      </w:r>
      <w:r w:rsidRPr="009367EC">
        <w:rPr>
          <w:rFonts w:asciiTheme="majorHAnsi" w:eastAsiaTheme="majorHAnsi" w:hAnsiTheme="majorHAnsi"/>
          <w:sz w:val="24"/>
        </w:rPr>
        <w:t>：知覚エンジンは説明性と移植性、思考エンジンは高速ベクトル推論を担う。</w:t>
      </w:r>
    </w:p>
    <w:p w14:paraId="459ECB15" w14:textId="77777777" w:rsidR="009367EC" w:rsidRPr="009367EC" w:rsidRDefault="009367EC" w:rsidP="009367EC">
      <w:pPr>
        <w:numPr>
          <w:ilvl w:val="0"/>
          <w:numId w:val="8"/>
        </w:numPr>
        <w:rPr>
          <w:rFonts w:asciiTheme="majorHAnsi" w:eastAsiaTheme="majorHAnsi" w:hAnsiTheme="majorHAnsi"/>
          <w:sz w:val="24"/>
        </w:rPr>
      </w:pPr>
      <w:r w:rsidRPr="009367EC">
        <w:rPr>
          <w:rFonts w:asciiTheme="majorHAnsi" w:eastAsiaTheme="majorHAnsi" w:hAnsiTheme="majorHAnsi"/>
          <w:b/>
          <w:bCs/>
          <w:sz w:val="24"/>
        </w:rPr>
        <w:t>復元方針</w:t>
      </w:r>
      <w:r w:rsidRPr="009367EC">
        <w:rPr>
          <w:rFonts w:asciiTheme="majorHAnsi" w:eastAsiaTheme="majorHAnsi" w:hAnsiTheme="majorHAnsi"/>
          <w:sz w:val="24"/>
        </w:rPr>
        <w:t>：要約を第一選択とし、必要時にベクトル注入で高速化する。</w:t>
      </w:r>
    </w:p>
    <w:p w14:paraId="77E1C55C" w14:textId="77777777" w:rsidR="009367EC" w:rsidRDefault="009367EC" w:rsidP="009367EC">
      <w:pPr>
        <w:numPr>
          <w:ilvl w:val="0"/>
          <w:numId w:val="8"/>
        </w:numPr>
        <w:rPr>
          <w:rFonts w:asciiTheme="majorHAnsi" w:eastAsiaTheme="majorHAnsi" w:hAnsiTheme="majorHAnsi"/>
          <w:sz w:val="24"/>
        </w:rPr>
      </w:pPr>
      <w:r w:rsidRPr="009367EC">
        <w:rPr>
          <w:rFonts w:asciiTheme="majorHAnsi" w:eastAsiaTheme="majorHAnsi" w:hAnsiTheme="majorHAnsi"/>
          <w:b/>
          <w:bCs/>
          <w:sz w:val="24"/>
        </w:rPr>
        <w:t>運用設計</w:t>
      </w:r>
      <w:r w:rsidRPr="009367EC">
        <w:rPr>
          <w:rFonts w:asciiTheme="majorHAnsi" w:eastAsiaTheme="majorHAnsi" w:hAnsiTheme="majorHAnsi"/>
          <w:sz w:val="24"/>
        </w:rPr>
        <w:t>：ホット／コールドの階層化、量子化、再埋め込みとフォールバックで性能と安全性を両立する。</w:t>
      </w:r>
    </w:p>
    <w:p w14:paraId="1D7DDDC1" w14:textId="77777777" w:rsidR="009367EC" w:rsidRPr="009367EC" w:rsidRDefault="009367EC" w:rsidP="009367EC">
      <w:pPr>
        <w:rPr>
          <w:rFonts w:asciiTheme="majorHAnsi" w:eastAsiaTheme="majorHAnsi" w:hAnsiTheme="majorHAnsi"/>
          <w:sz w:val="24"/>
        </w:rPr>
      </w:pPr>
    </w:p>
    <w:p w14:paraId="2B5D475F" w14:textId="77777777" w:rsidR="009367EC" w:rsidRPr="009367EC" w:rsidRDefault="00000000" w:rsidP="009367EC">
      <w:pPr>
        <w:rPr>
          <w:rFonts w:asciiTheme="majorHAnsi" w:eastAsiaTheme="majorHAnsi" w:hAnsiTheme="majorHAnsi"/>
          <w:sz w:val="24"/>
        </w:rPr>
      </w:pPr>
      <w:r>
        <w:rPr>
          <w:rFonts w:asciiTheme="majorHAnsi" w:eastAsiaTheme="majorHAnsi" w:hAnsiTheme="majorHAnsi"/>
          <w:sz w:val="24"/>
        </w:rPr>
        <w:pict w14:anchorId="580260B7">
          <v:rect id="_x0000_i1034" style="width:0;height:1.5pt" o:hralign="center" o:hrstd="t" o:hr="t" fillcolor="#a0a0a0" stroked="f">
            <v:textbox inset="5.85pt,.7pt,5.85pt,.7pt"/>
          </v:rect>
        </w:pict>
      </w:r>
    </w:p>
    <w:p w14:paraId="4090FFC9" w14:textId="77777777" w:rsidR="009367EC" w:rsidRPr="009367EC" w:rsidRDefault="009367EC">
      <w:pPr>
        <w:rPr>
          <w:rFonts w:asciiTheme="majorHAnsi" w:eastAsiaTheme="majorHAnsi" w:hAnsiTheme="majorHAnsi"/>
          <w:sz w:val="24"/>
        </w:rPr>
      </w:pPr>
    </w:p>
    <w:sectPr w:rsidR="009367EC" w:rsidRPr="009367EC" w:rsidSect="00343228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73ABB"/>
    <w:multiLevelType w:val="multilevel"/>
    <w:tmpl w:val="90603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5A1274"/>
    <w:multiLevelType w:val="multilevel"/>
    <w:tmpl w:val="62B06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323B07"/>
    <w:multiLevelType w:val="multilevel"/>
    <w:tmpl w:val="6C44E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3C5ABB"/>
    <w:multiLevelType w:val="multilevel"/>
    <w:tmpl w:val="072A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7001E6"/>
    <w:multiLevelType w:val="multilevel"/>
    <w:tmpl w:val="05F6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125ABC"/>
    <w:multiLevelType w:val="multilevel"/>
    <w:tmpl w:val="4BF42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926DD0"/>
    <w:multiLevelType w:val="multilevel"/>
    <w:tmpl w:val="3124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C839D4"/>
    <w:multiLevelType w:val="multilevel"/>
    <w:tmpl w:val="75B4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8104783">
    <w:abstractNumId w:val="4"/>
  </w:num>
  <w:num w:numId="2" w16cid:durableId="962687082">
    <w:abstractNumId w:val="0"/>
  </w:num>
  <w:num w:numId="3" w16cid:durableId="592980578">
    <w:abstractNumId w:val="5"/>
  </w:num>
  <w:num w:numId="4" w16cid:durableId="2035156499">
    <w:abstractNumId w:val="3"/>
  </w:num>
  <w:num w:numId="5" w16cid:durableId="1760325375">
    <w:abstractNumId w:val="2"/>
  </w:num>
  <w:num w:numId="6" w16cid:durableId="247621798">
    <w:abstractNumId w:val="6"/>
  </w:num>
  <w:num w:numId="7" w16cid:durableId="1197932931">
    <w:abstractNumId w:val="7"/>
  </w:num>
  <w:num w:numId="8" w16cid:durableId="11549560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143"/>
    <w:rsid w:val="000116E2"/>
    <w:rsid w:val="00057143"/>
    <w:rsid w:val="00073FE3"/>
    <w:rsid w:val="000E7E6D"/>
    <w:rsid w:val="002A2565"/>
    <w:rsid w:val="00343228"/>
    <w:rsid w:val="0060421C"/>
    <w:rsid w:val="00866F78"/>
    <w:rsid w:val="008F5141"/>
    <w:rsid w:val="009053D6"/>
    <w:rsid w:val="009367EC"/>
    <w:rsid w:val="00E86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4C2D5E9"/>
  <w15:chartTrackingRefBased/>
  <w15:docId w15:val="{DC5C0CB9-B2D8-4F97-943B-08AC432A2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>
      <w:pPr>
        <w:spacing w:line="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5714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7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714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714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714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714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714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714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714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5714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05714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05714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0571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571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571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571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571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5714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5714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57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714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571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71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5714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714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57143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571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57143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0571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1837</Words>
  <Characters>2756</Characters>
  <Application>Microsoft Office Word</Application>
  <DocSecurity>0</DocSecurity>
  <Lines>145</Lines>
  <Paragraphs>117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name no</dc:creator>
  <cp:keywords/>
  <dc:description/>
  <cp:lastModifiedBy>name no</cp:lastModifiedBy>
  <cp:revision>3</cp:revision>
  <dcterms:created xsi:type="dcterms:W3CDTF">2026-05-07T19:29:00Z</dcterms:created>
  <dcterms:modified xsi:type="dcterms:W3CDTF">2026-05-07T19:30:00Z</dcterms:modified>
</cp:coreProperties>
</file>