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A7009" w14:textId="77777777" w:rsidR="000418D9" w:rsidRDefault="003E2EC2" w:rsidP="003E2EC2">
      <w:pPr>
        <w:pStyle w:val="a9"/>
        <w:ind w:left="0"/>
        <w:jc w:val="center"/>
        <w:rPr>
          <w:rFonts w:ascii="Yu Gothic" w:eastAsia="Yu Gothic" w:hAnsi="Yu Gothic"/>
          <w:sz w:val="24"/>
        </w:rPr>
      </w:pPr>
      <w:r w:rsidRPr="003C6C98">
        <w:rPr>
          <w:rFonts w:ascii="Yu Gothic" w:eastAsia="Yu Gothic" w:hAnsi="Yu Gothic" w:hint="eastAsia"/>
          <w:sz w:val="24"/>
        </w:rPr>
        <w:t>第</w:t>
      </w:r>
      <w:r w:rsidRPr="003C6C98">
        <w:rPr>
          <w:rFonts w:ascii="Yu Gothic" w:eastAsia="Yu Gothic" w:hAnsi="Yu Gothic"/>
          <w:sz w:val="24"/>
        </w:rPr>
        <w:t xml:space="preserve">1章　</w:t>
      </w:r>
    </w:p>
    <w:p w14:paraId="716AF09F" w14:textId="0DCA60A6" w:rsidR="003E2EC2" w:rsidRPr="003C6C98" w:rsidRDefault="003E2EC2" w:rsidP="003E2EC2">
      <w:pPr>
        <w:pStyle w:val="a9"/>
        <w:ind w:left="0"/>
        <w:jc w:val="center"/>
        <w:rPr>
          <w:rFonts w:ascii="Yu Gothic" w:eastAsia="Yu Gothic" w:hAnsi="Yu Gothic"/>
          <w:sz w:val="24"/>
        </w:rPr>
      </w:pPr>
      <w:r w:rsidRPr="003C6C98">
        <w:rPr>
          <w:rFonts w:ascii="Yu Gothic" w:eastAsia="Yu Gothic" w:hAnsi="Yu Gothic"/>
          <w:sz w:val="24"/>
        </w:rPr>
        <w:t>意味キューブとは（Introduction to Semantic Cubes）</w:t>
      </w:r>
    </w:p>
    <w:p w14:paraId="2E9DF355" w14:textId="77777777" w:rsidR="003E2EC2" w:rsidRDefault="003E2EC2" w:rsidP="003E2EC2">
      <w:pPr>
        <w:pStyle w:val="a9"/>
        <w:ind w:left="0"/>
        <w:rPr>
          <w:rFonts w:ascii="Yu Gothic" w:eastAsia="Yu Gothic" w:hAnsi="Yu Gothic"/>
          <w:sz w:val="24"/>
        </w:rPr>
      </w:pPr>
    </w:p>
    <w:p w14:paraId="08DB45A9" w14:textId="77777777" w:rsidR="00BA5704" w:rsidRDefault="00BA5704" w:rsidP="003E2EC2">
      <w:pPr>
        <w:pStyle w:val="a9"/>
        <w:ind w:left="0"/>
        <w:rPr>
          <w:rFonts w:ascii="Yu Gothic" w:eastAsia="Yu Gothic" w:hAnsi="Yu Gothic"/>
          <w:sz w:val="24"/>
        </w:rPr>
      </w:pPr>
    </w:p>
    <w:p w14:paraId="6D16A207" w14:textId="77777777" w:rsidR="00BA5704" w:rsidRDefault="00BA5704" w:rsidP="003E2EC2">
      <w:pPr>
        <w:pStyle w:val="a9"/>
        <w:ind w:left="0"/>
        <w:rPr>
          <w:rFonts w:ascii="Yu Gothic" w:eastAsia="Yu Gothic" w:hAnsi="Yu Gothic"/>
          <w:sz w:val="24"/>
        </w:rPr>
      </w:pPr>
    </w:p>
    <w:p w14:paraId="1C3C90B4" w14:textId="77777777" w:rsidR="00BA5704" w:rsidRPr="00BA5704" w:rsidRDefault="00BA5704" w:rsidP="00BA5704">
      <w:pPr>
        <w:pStyle w:val="a9"/>
        <w:rPr>
          <w:rFonts w:ascii="Yu Gothic" w:eastAsia="Yu Gothic" w:hAnsi="Yu Gothic"/>
          <w:sz w:val="24"/>
        </w:rPr>
      </w:pPr>
      <w:r w:rsidRPr="00BA5704">
        <w:rPr>
          <w:rFonts w:ascii="Yu Gothic" w:eastAsia="Yu Gothic" w:hAnsi="Yu Gothic" w:hint="eastAsia"/>
          <w:sz w:val="24"/>
        </w:rPr>
        <w:t>まえがき</w:t>
      </w:r>
    </w:p>
    <w:p w14:paraId="5A880316" w14:textId="77777777" w:rsidR="00BA5704" w:rsidRPr="00BA5704" w:rsidRDefault="00BA5704" w:rsidP="00BA5704">
      <w:pPr>
        <w:pStyle w:val="a9"/>
        <w:rPr>
          <w:rFonts w:ascii="Yu Gothic" w:eastAsia="Yu Gothic" w:hAnsi="Yu Gothic"/>
          <w:sz w:val="24"/>
        </w:rPr>
      </w:pPr>
    </w:p>
    <w:p w14:paraId="2EEB3796" w14:textId="77777777" w:rsidR="00BA5704" w:rsidRPr="00BA5704" w:rsidRDefault="00BA5704" w:rsidP="00BA5704">
      <w:pPr>
        <w:pStyle w:val="a9"/>
        <w:rPr>
          <w:rFonts w:ascii="Yu Gothic" w:eastAsia="Yu Gothic" w:hAnsi="Yu Gothic"/>
          <w:sz w:val="24"/>
        </w:rPr>
      </w:pPr>
      <w:r w:rsidRPr="00BA5704">
        <w:rPr>
          <w:rFonts w:ascii="Yu Gothic" w:eastAsia="Yu Gothic" w:hAnsi="Yu Gothic" w:hint="eastAsia"/>
          <w:sz w:val="24"/>
        </w:rPr>
        <w:t>現在のトランスフォーマー型</w:t>
      </w:r>
      <w:r w:rsidRPr="00BA5704">
        <w:rPr>
          <w:rFonts w:ascii="Yu Gothic" w:eastAsia="Yu Gothic" w:hAnsi="Yu Gothic"/>
          <w:sz w:val="24"/>
        </w:rPr>
        <w:t>LLMは「一次元の文字列」として記憶を持ちます。</w:t>
      </w:r>
    </w:p>
    <w:p w14:paraId="10C0521B" w14:textId="77777777" w:rsidR="00BA5704" w:rsidRPr="00BA5704" w:rsidRDefault="00BA5704" w:rsidP="00BA5704">
      <w:pPr>
        <w:pStyle w:val="a9"/>
        <w:rPr>
          <w:rFonts w:ascii="Yu Gothic" w:eastAsia="Yu Gothic" w:hAnsi="Yu Gothic"/>
          <w:sz w:val="24"/>
        </w:rPr>
      </w:pPr>
      <w:r w:rsidRPr="00BA5704">
        <w:rPr>
          <w:rFonts w:ascii="Yu Gothic" w:eastAsia="Yu Gothic" w:hAnsi="Yu Gothic" w:hint="eastAsia"/>
          <w:sz w:val="24"/>
        </w:rPr>
        <w:t>ユーサーのプロンプト入力を受け取った</w:t>
      </w:r>
      <w:r w:rsidRPr="00BA5704">
        <w:rPr>
          <w:rFonts w:ascii="Yu Gothic" w:eastAsia="Yu Gothic" w:hAnsi="Yu Gothic"/>
          <w:sz w:val="24"/>
        </w:rPr>
        <w:t>LLMの中では、その文字列が単語や接続詞などの意味単位に分解されattention層に送られます。</w:t>
      </w:r>
    </w:p>
    <w:p w14:paraId="3D1A9CC4" w14:textId="77777777" w:rsidR="00BA5704" w:rsidRPr="00BA5704" w:rsidRDefault="00BA5704" w:rsidP="00BA5704">
      <w:pPr>
        <w:pStyle w:val="a9"/>
        <w:rPr>
          <w:rFonts w:ascii="Yu Gothic" w:eastAsia="Yu Gothic" w:hAnsi="Yu Gothic"/>
          <w:sz w:val="24"/>
        </w:rPr>
      </w:pPr>
      <w:r w:rsidRPr="00BA5704">
        <w:rPr>
          <w:rFonts w:ascii="Yu Gothic" w:eastAsia="Yu Gothic" w:hAnsi="Yu Gothic" w:hint="eastAsia"/>
          <w:sz w:val="24"/>
        </w:rPr>
        <w:t>そして</w:t>
      </w:r>
      <w:r w:rsidRPr="00BA5704">
        <w:rPr>
          <w:rFonts w:ascii="Yu Gothic" w:eastAsia="Yu Gothic" w:hAnsi="Yu Gothic"/>
          <w:sz w:val="24"/>
        </w:rPr>
        <w:t>attention層でそれぞれの言葉を数千～数万の次元軸を持つベクトル空間座標に変換され、</w:t>
      </w:r>
    </w:p>
    <w:p w14:paraId="40FCE591" w14:textId="77777777" w:rsidR="00BA5704" w:rsidRPr="00BA5704" w:rsidRDefault="00BA5704" w:rsidP="00BA5704">
      <w:pPr>
        <w:pStyle w:val="a9"/>
        <w:rPr>
          <w:rFonts w:ascii="Yu Gothic" w:eastAsia="Yu Gothic" w:hAnsi="Yu Gothic"/>
          <w:sz w:val="24"/>
        </w:rPr>
      </w:pPr>
      <w:r w:rsidRPr="00BA5704">
        <w:rPr>
          <w:rFonts w:ascii="Yu Gothic" w:eastAsia="Yu Gothic" w:hAnsi="Yu Gothic" w:hint="eastAsia"/>
          <w:sz w:val="24"/>
        </w:rPr>
        <w:t>数学的に比較することで文章の「意味」を理解する事が出来ます。</w:t>
      </w:r>
    </w:p>
    <w:p w14:paraId="40FFC7C3" w14:textId="77777777" w:rsidR="00BA5704" w:rsidRPr="00BA5704" w:rsidRDefault="00BA5704" w:rsidP="00BA5704">
      <w:pPr>
        <w:pStyle w:val="a9"/>
        <w:rPr>
          <w:rFonts w:ascii="Yu Gothic" w:eastAsia="Yu Gothic" w:hAnsi="Yu Gothic"/>
          <w:sz w:val="24"/>
        </w:rPr>
      </w:pPr>
      <w:r w:rsidRPr="00BA5704">
        <w:rPr>
          <w:rFonts w:ascii="Yu Gothic" w:eastAsia="Yu Gothic" w:hAnsi="Yu Gothic" w:hint="eastAsia"/>
          <w:sz w:val="24"/>
        </w:rPr>
        <w:t>そして重みづけ層で文章の中での要点に比重を付けることで、「文章の意図」を理解します。</w:t>
      </w:r>
    </w:p>
    <w:p w14:paraId="2F9F66BF" w14:textId="77777777" w:rsidR="00BA5704" w:rsidRPr="00BA5704" w:rsidRDefault="00BA5704" w:rsidP="00BA5704">
      <w:pPr>
        <w:pStyle w:val="a9"/>
        <w:rPr>
          <w:rFonts w:ascii="Yu Gothic" w:eastAsia="Yu Gothic" w:hAnsi="Yu Gothic"/>
          <w:sz w:val="24"/>
        </w:rPr>
      </w:pPr>
      <w:r w:rsidRPr="00BA5704">
        <w:rPr>
          <w:rFonts w:ascii="Yu Gothic" w:eastAsia="Yu Gothic" w:hAnsi="Yu Gothic" w:hint="eastAsia"/>
          <w:sz w:val="24"/>
        </w:rPr>
        <w:t>意図と意味を概念座標として演算し、最適な回答となる言葉を生成し投げ返す。</w:t>
      </w:r>
    </w:p>
    <w:p w14:paraId="11357E3D" w14:textId="77777777" w:rsidR="00BA5704" w:rsidRPr="00BA5704" w:rsidRDefault="00BA5704" w:rsidP="00BA5704">
      <w:pPr>
        <w:pStyle w:val="a9"/>
        <w:rPr>
          <w:rFonts w:ascii="Yu Gothic" w:eastAsia="Yu Gothic" w:hAnsi="Yu Gothic"/>
          <w:sz w:val="24"/>
        </w:rPr>
      </w:pPr>
      <w:r w:rsidRPr="00BA5704">
        <w:rPr>
          <w:rFonts w:ascii="Yu Gothic" w:eastAsia="Yu Gothic" w:hAnsi="Yu Gothic" w:hint="eastAsia"/>
          <w:sz w:val="24"/>
        </w:rPr>
        <w:t>簡単に言えばこれが</w:t>
      </w:r>
      <w:r w:rsidRPr="00BA5704">
        <w:rPr>
          <w:rFonts w:ascii="Yu Gothic" w:eastAsia="Yu Gothic" w:hAnsi="Yu Gothic"/>
          <w:sz w:val="24"/>
        </w:rPr>
        <w:t>AIとの自然言語での「対話」の流れになります。</w:t>
      </w:r>
    </w:p>
    <w:p w14:paraId="4C389D43" w14:textId="77777777" w:rsidR="00BA5704" w:rsidRPr="00BA5704" w:rsidRDefault="00BA5704" w:rsidP="00BA5704">
      <w:pPr>
        <w:pStyle w:val="a9"/>
        <w:rPr>
          <w:rFonts w:ascii="Yu Gothic" w:eastAsia="Yu Gothic" w:hAnsi="Yu Gothic"/>
          <w:sz w:val="24"/>
        </w:rPr>
      </w:pPr>
    </w:p>
    <w:p w14:paraId="32F5E889" w14:textId="77777777" w:rsidR="00BA5704" w:rsidRPr="00BA5704" w:rsidRDefault="00BA5704" w:rsidP="00BA5704">
      <w:pPr>
        <w:pStyle w:val="a9"/>
        <w:rPr>
          <w:rFonts w:ascii="Yu Gothic" w:eastAsia="Yu Gothic" w:hAnsi="Yu Gothic"/>
          <w:sz w:val="24"/>
        </w:rPr>
      </w:pPr>
      <w:r w:rsidRPr="00BA5704">
        <w:rPr>
          <w:rFonts w:ascii="Yu Gothic" w:eastAsia="Yu Gothic" w:hAnsi="Yu Gothic" w:hint="eastAsia"/>
          <w:sz w:val="24"/>
        </w:rPr>
        <w:t>しかし今の</w:t>
      </w:r>
      <w:r w:rsidRPr="00BA5704">
        <w:rPr>
          <w:rFonts w:ascii="Yu Gothic" w:eastAsia="Yu Gothic" w:hAnsi="Yu Gothic"/>
          <w:sz w:val="24"/>
        </w:rPr>
        <w:t>AI（LLM）は一本の長いテキストの中で情報を保持し、その線形の流れを基に推論を行っています。</w:t>
      </w:r>
    </w:p>
    <w:p w14:paraId="1EE69767" w14:textId="77777777" w:rsidR="00BA5704" w:rsidRPr="00BA5704" w:rsidRDefault="00BA5704" w:rsidP="00BA5704">
      <w:pPr>
        <w:pStyle w:val="a9"/>
        <w:rPr>
          <w:rFonts w:ascii="Yu Gothic" w:eastAsia="Yu Gothic" w:hAnsi="Yu Gothic"/>
          <w:sz w:val="24"/>
        </w:rPr>
      </w:pPr>
      <w:r w:rsidRPr="00BA5704">
        <w:rPr>
          <w:rFonts w:ascii="Yu Gothic" w:eastAsia="Yu Gothic" w:hAnsi="Yu Gothic" w:hint="eastAsia"/>
          <w:sz w:val="24"/>
        </w:rPr>
        <w:t>そのため、以下のデメリットが発生します。</w:t>
      </w:r>
    </w:p>
    <w:p w14:paraId="0F4B16C6" w14:textId="77777777" w:rsidR="00BA5704" w:rsidRPr="00BA5704" w:rsidRDefault="00BA5704" w:rsidP="00BA5704">
      <w:pPr>
        <w:pStyle w:val="a9"/>
        <w:rPr>
          <w:rFonts w:ascii="Yu Gothic" w:eastAsia="Yu Gothic" w:hAnsi="Yu Gothic"/>
          <w:sz w:val="24"/>
        </w:rPr>
      </w:pPr>
      <w:r w:rsidRPr="00BA5704">
        <w:rPr>
          <w:rFonts w:ascii="Yu Gothic" w:eastAsia="Yu Gothic" w:hAnsi="Yu Gothic" w:hint="eastAsia"/>
          <w:sz w:val="24"/>
        </w:rPr>
        <w:t>・長期間の対話でコンテキストが肥大化し計算表が爆発的に増大する</w:t>
      </w:r>
    </w:p>
    <w:p w14:paraId="4EB560ED" w14:textId="77777777" w:rsidR="00BA5704" w:rsidRPr="00BA5704" w:rsidRDefault="00BA5704" w:rsidP="00BA5704">
      <w:pPr>
        <w:pStyle w:val="a9"/>
        <w:rPr>
          <w:rFonts w:ascii="Yu Gothic" w:eastAsia="Yu Gothic" w:hAnsi="Yu Gothic"/>
          <w:sz w:val="24"/>
        </w:rPr>
      </w:pPr>
      <w:r w:rsidRPr="00BA5704">
        <w:rPr>
          <w:rFonts w:ascii="Yu Gothic" w:eastAsia="Yu Gothic" w:hAnsi="Yu Gothic" w:hint="eastAsia"/>
          <w:sz w:val="24"/>
        </w:rPr>
        <w:t>・コンテキストが長くなると要点が薄れる、または意味の忘却が起こる</w:t>
      </w:r>
    </w:p>
    <w:p w14:paraId="1F544A61" w14:textId="77777777" w:rsidR="00BA5704" w:rsidRPr="00BA5704" w:rsidRDefault="00BA5704" w:rsidP="00BA5704">
      <w:pPr>
        <w:pStyle w:val="a9"/>
        <w:rPr>
          <w:rFonts w:ascii="Yu Gothic" w:eastAsia="Yu Gothic" w:hAnsi="Yu Gothic"/>
          <w:sz w:val="24"/>
        </w:rPr>
      </w:pPr>
    </w:p>
    <w:p w14:paraId="7FB61C63" w14:textId="77777777" w:rsidR="00BA5704" w:rsidRPr="00BA5704" w:rsidRDefault="00BA5704" w:rsidP="00BA5704">
      <w:pPr>
        <w:pStyle w:val="a9"/>
        <w:rPr>
          <w:rFonts w:ascii="Yu Gothic" w:eastAsia="Yu Gothic" w:hAnsi="Yu Gothic"/>
          <w:sz w:val="24"/>
        </w:rPr>
      </w:pPr>
      <w:r w:rsidRPr="00BA5704">
        <w:rPr>
          <w:rFonts w:ascii="Yu Gothic" w:eastAsia="Yu Gothic" w:hAnsi="Yu Gothic" w:hint="eastAsia"/>
          <w:sz w:val="24"/>
        </w:rPr>
        <w:t>今回の方式ではこのデメリットを効果的に解決し、</w:t>
      </w:r>
      <w:r w:rsidRPr="00BA5704">
        <w:rPr>
          <w:rFonts w:ascii="Yu Gothic" w:eastAsia="Yu Gothic" w:hAnsi="Yu Gothic"/>
          <w:sz w:val="24"/>
        </w:rPr>
        <w:t>LLMの記憶構造を大きく変更します。</w:t>
      </w:r>
    </w:p>
    <w:p w14:paraId="086C082A" w14:textId="77777777" w:rsidR="00BA5704" w:rsidRPr="00BA5704" w:rsidRDefault="00BA5704" w:rsidP="00BA5704">
      <w:pPr>
        <w:pStyle w:val="a9"/>
        <w:rPr>
          <w:rFonts w:ascii="Yu Gothic" w:eastAsia="Yu Gothic" w:hAnsi="Yu Gothic"/>
          <w:sz w:val="24"/>
        </w:rPr>
      </w:pPr>
      <w:r w:rsidRPr="00BA5704">
        <w:rPr>
          <w:rFonts w:ascii="Yu Gothic" w:eastAsia="Yu Gothic" w:hAnsi="Yu Gothic" w:hint="eastAsia"/>
          <w:sz w:val="24"/>
        </w:rPr>
        <w:t>ただし</w:t>
      </w:r>
      <w:r w:rsidRPr="00BA5704">
        <w:rPr>
          <w:rFonts w:ascii="Yu Gothic" w:eastAsia="Yu Gothic" w:hAnsi="Yu Gothic"/>
          <w:sz w:val="24"/>
        </w:rPr>
        <w:t>LLM本体には変更を加える必要がない事に注意してください。</w:t>
      </w:r>
    </w:p>
    <w:p w14:paraId="3381F306" w14:textId="77777777" w:rsidR="00BA5704" w:rsidRPr="00BA5704" w:rsidRDefault="00BA5704" w:rsidP="00BA5704">
      <w:pPr>
        <w:pStyle w:val="a9"/>
        <w:rPr>
          <w:rFonts w:ascii="Yu Gothic" w:eastAsia="Yu Gothic" w:hAnsi="Yu Gothic"/>
          <w:sz w:val="24"/>
        </w:rPr>
      </w:pPr>
    </w:p>
    <w:p w14:paraId="1B54F6C3" w14:textId="77777777" w:rsidR="00BA5704" w:rsidRPr="00BA5704" w:rsidRDefault="00BA5704" w:rsidP="00BA5704">
      <w:pPr>
        <w:pStyle w:val="a9"/>
        <w:rPr>
          <w:rFonts w:ascii="Yu Gothic" w:eastAsia="Yu Gothic" w:hAnsi="Yu Gothic"/>
          <w:sz w:val="24"/>
        </w:rPr>
      </w:pPr>
      <w:r w:rsidRPr="00BA5704">
        <w:rPr>
          <w:rFonts w:ascii="Yu Gothic" w:eastAsia="Yu Gothic" w:hAnsi="Yu Gothic" w:hint="eastAsia"/>
          <w:sz w:val="24"/>
        </w:rPr>
        <w:t>本メカニズムでは、既存の</w:t>
      </w:r>
      <w:r w:rsidRPr="00BA5704">
        <w:rPr>
          <w:rFonts w:ascii="Yu Gothic" w:eastAsia="Yu Gothic" w:hAnsi="Yu Gothic"/>
          <w:sz w:val="24"/>
        </w:rPr>
        <w:t>LLMを演算機として扱うことで、</w:t>
      </w:r>
    </w:p>
    <w:p w14:paraId="258B588E" w14:textId="77777777" w:rsidR="00BA5704" w:rsidRPr="00BA5704" w:rsidRDefault="00BA5704" w:rsidP="00BA5704">
      <w:pPr>
        <w:pStyle w:val="a9"/>
        <w:rPr>
          <w:rFonts w:ascii="Yu Gothic" w:eastAsia="Yu Gothic" w:hAnsi="Yu Gothic"/>
          <w:sz w:val="24"/>
        </w:rPr>
      </w:pPr>
      <w:r w:rsidRPr="00BA5704">
        <w:rPr>
          <w:rFonts w:ascii="Yu Gothic" w:eastAsia="Yu Gothic" w:hAnsi="Yu Gothic" w:hint="eastAsia"/>
          <w:sz w:val="24"/>
        </w:rPr>
        <w:t>・記憶の持ち方、</w:t>
      </w:r>
    </w:p>
    <w:p w14:paraId="6DD0FE86" w14:textId="77777777" w:rsidR="00BA5704" w:rsidRPr="00BA5704" w:rsidRDefault="00BA5704" w:rsidP="00BA5704">
      <w:pPr>
        <w:pStyle w:val="a9"/>
        <w:rPr>
          <w:rFonts w:ascii="Yu Gothic" w:eastAsia="Yu Gothic" w:hAnsi="Yu Gothic"/>
          <w:sz w:val="24"/>
        </w:rPr>
      </w:pPr>
      <w:r w:rsidRPr="00BA5704">
        <w:rPr>
          <w:rFonts w:ascii="Yu Gothic" w:eastAsia="Yu Gothic" w:hAnsi="Yu Gothic" w:hint="eastAsia"/>
          <w:sz w:val="24"/>
        </w:rPr>
        <w:t>・演算の準備、</w:t>
      </w:r>
    </w:p>
    <w:p w14:paraId="05C14AB4" w14:textId="77777777" w:rsidR="00BA5704" w:rsidRPr="00BA5704" w:rsidRDefault="00BA5704" w:rsidP="00BA5704">
      <w:pPr>
        <w:pStyle w:val="a9"/>
        <w:rPr>
          <w:rFonts w:ascii="Yu Gothic" w:eastAsia="Yu Gothic" w:hAnsi="Yu Gothic"/>
          <w:sz w:val="24"/>
        </w:rPr>
      </w:pPr>
      <w:r w:rsidRPr="00BA5704">
        <w:rPr>
          <w:rFonts w:ascii="Yu Gothic" w:eastAsia="Yu Gothic" w:hAnsi="Yu Gothic" w:hint="eastAsia"/>
          <w:sz w:val="24"/>
        </w:rPr>
        <w:t>・結果の多層化、</w:t>
      </w:r>
    </w:p>
    <w:p w14:paraId="635B7DC8" w14:textId="77777777" w:rsidR="00BA5704" w:rsidRPr="00BA5704" w:rsidRDefault="00BA5704" w:rsidP="00BA5704">
      <w:pPr>
        <w:pStyle w:val="a9"/>
        <w:rPr>
          <w:rFonts w:ascii="Yu Gothic" w:eastAsia="Yu Gothic" w:hAnsi="Yu Gothic"/>
          <w:sz w:val="24"/>
        </w:rPr>
      </w:pPr>
      <w:r w:rsidRPr="00BA5704">
        <w:rPr>
          <w:rFonts w:ascii="Yu Gothic" w:eastAsia="Yu Gothic" w:hAnsi="Yu Gothic" w:hint="eastAsia"/>
          <w:sz w:val="24"/>
        </w:rPr>
        <w:t>・自律的な演算除外、</w:t>
      </w:r>
    </w:p>
    <w:p w14:paraId="47F549CE" w14:textId="77777777" w:rsidR="00BA5704" w:rsidRPr="00BA5704" w:rsidRDefault="00BA5704" w:rsidP="00BA5704">
      <w:pPr>
        <w:pStyle w:val="a9"/>
        <w:rPr>
          <w:rFonts w:ascii="Yu Gothic" w:eastAsia="Yu Gothic" w:hAnsi="Yu Gothic"/>
          <w:sz w:val="24"/>
        </w:rPr>
      </w:pPr>
      <w:r w:rsidRPr="00BA5704">
        <w:rPr>
          <w:rFonts w:ascii="Yu Gothic" w:eastAsia="Yu Gothic" w:hAnsi="Yu Gothic" w:hint="eastAsia"/>
          <w:sz w:val="24"/>
        </w:rPr>
        <w:t>・コンテキスト整理、</w:t>
      </w:r>
    </w:p>
    <w:p w14:paraId="281D501C" w14:textId="77777777" w:rsidR="00BA5704" w:rsidRPr="00BA5704" w:rsidRDefault="00BA5704" w:rsidP="00BA5704">
      <w:pPr>
        <w:pStyle w:val="a9"/>
        <w:rPr>
          <w:rFonts w:ascii="Yu Gothic" w:eastAsia="Yu Gothic" w:hAnsi="Yu Gothic"/>
          <w:sz w:val="24"/>
        </w:rPr>
      </w:pPr>
      <w:r w:rsidRPr="00BA5704">
        <w:rPr>
          <w:rFonts w:ascii="Yu Gothic" w:eastAsia="Yu Gothic" w:hAnsi="Yu Gothic" w:hint="eastAsia"/>
          <w:sz w:val="24"/>
        </w:rPr>
        <w:t>等を人工知能の主な機能として盛り込むみ、長期的に稼働すること、</w:t>
      </w:r>
    </w:p>
    <w:p w14:paraId="079707B6" w14:textId="77777777" w:rsidR="00BA5704" w:rsidRPr="00BA5704" w:rsidRDefault="00BA5704" w:rsidP="00BA5704">
      <w:pPr>
        <w:pStyle w:val="a9"/>
        <w:rPr>
          <w:rFonts w:ascii="Yu Gothic" w:eastAsia="Yu Gothic" w:hAnsi="Yu Gothic"/>
          <w:sz w:val="24"/>
        </w:rPr>
      </w:pPr>
      <w:r w:rsidRPr="00BA5704">
        <w:rPr>
          <w:rFonts w:ascii="Yu Gothic" w:eastAsia="Yu Gothic" w:hAnsi="Yu Gothic" w:hint="eastAsia"/>
          <w:sz w:val="24"/>
        </w:rPr>
        <w:t>ひいては常時稼働を目的としています。</w:t>
      </w:r>
    </w:p>
    <w:p w14:paraId="480F73CF" w14:textId="77777777" w:rsidR="00BA5704" w:rsidRPr="00BA5704" w:rsidRDefault="00BA5704" w:rsidP="00BA5704">
      <w:pPr>
        <w:pStyle w:val="a9"/>
        <w:rPr>
          <w:rFonts w:ascii="Yu Gothic" w:eastAsia="Yu Gothic" w:hAnsi="Yu Gothic"/>
          <w:sz w:val="24"/>
        </w:rPr>
      </w:pPr>
    </w:p>
    <w:p w14:paraId="13DAA9DD" w14:textId="77777777" w:rsidR="00BA5704" w:rsidRPr="00BA5704" w:rsidRDefault="00BA5704" w:rsidP="00BA5704">
      <w:pPr>
        <w:pStyle w:val="a9"/>
        <w:rPr>
          <w:rFonts w:ascii="Yu Gothic" w:eastAsia="Yu Gothic" w:hAnsi="Yu Gothic"/>
          <w:sz w:val="24"/>
        </w:rPr>
      </w:pPr>
    </w:p>
    <w:p w14:paraId="3D03DACF" w14:textId="46B338B5" w:rsidR="00BA5704" w:rsidRPr="00BA5704" w:rsidRDefault="00BA5704" w:rsidP="00BA5704">
      <w:pPr>
        <w:pStyle w:val="a9"/>
        <w:ind w:left="0"/>
        <w:rPr>
          <w:rFonts w:ascii="Yu Gothic" w:eastAsia="Yu Gothic" w:hAnsi="Yu Gothic" w:hint="eastAsia"/>
          <w:sz w:val="24"/>
        </w:rPr>
      </w:pPr>
      <w:r w:rsidRPr="00BA5704">
        <w:rPr>
          <w:rFonts w:ascii="Yu Gothic" w:eastAsia="Yu Gothic" w:hAnsi="Yu Gothic" w:hint="eastAsia"/>
          <w:sz w:val="24"/>
        </w:rPr>
        <w:t>それではそのメカニズムや実装を一つずつ見ていきましょう。</w:t>
      </w:r>
    </w:p>
    <w:p w14:paraId="56A3247F" w14:textId="77777777" w:rsidR="003E2EC2" w:rsidRPr="003C6C98" w:rsidRDefault="003E2EC2" w:rsidP="003E2EC2">
      <w:pPr>
        <w:pStyle w:val="a9"/>
        <w:ind w:left="0"/>
        <w:rPr>
          <w:rFonts w:ascii="Yu Gothic" w:eastAsia="Yu Gothic" w:hAnsi="Yu Gothic"/>
          <w:sz w:val="24"/>
        </w:rPr>
      </w:pPr>
    </w:p>
    <w:p w14:paraId="177CD410" w14:textId="77777777" w:rsidR="00BA5704" w:rsidRDefault="00BA5704" w:rsidP="003E2EC2">
      <w:pPr>
        <w:pStyle w:val="a9"/>
        <w:ind w:left="0"/>
        <w:rPr>
          <w:rFonts w:ascii="Yu Gothic" w:eastAsia="Yu Gothic" w:hAnsi="Yu Gothic"/>
          <w:sz w:val="24"/>
        </w:rPr>
      </w:pPr>
    </w:p>
    <w:p w14:paraId="54E09E2B" w14:textId="6634ED34" w:rsidR="003121D4" w:rsidRPr="003C6C98" w:rsidRDefault="00BA5704" w:rsidP="003E2EC2">
      <w:pPr>
        <w:pStyle w:val="a9"/>
        <w:ind w:left="0"/>
        <w:rPr>
          <w:rFonts w:ascii="Yu Gothic" w:eastAsia="Yu Gothic" w:hAnsi="Yu Gothic"/>
          <w:sz w:val="24"/>
        </w:rPr>
      </w:pPr>
      <w:r>
        <w:rPr>
          <w:rFonts w:ascii="Yu Gothic" w:eastAsia="Yu Gothic" w:hAnsi="Yu Gothic"/>
          <w:sz w:val="24"/>
        </w:rPr>
        <w:pict w14:anchorId="530C49ED">
          <v:rect id="_x0000_i1033" style="width:0;height:1.5pt" o:hralign="center" o:hrstd="t" o:hr="t" fillcolor="#a0a0a0" stroked="f">
            <v:textbox inset="5.85pt,.7pt,5.85pt,.7pt"/>
          </v:rect>
        </w:pict>
      </w:r>
    </w:p>
    <w:p w14:paraId="7254D71D" w14:textId="4DDB09FA" w:rsidR="00BA5704" w:rsidRDefault="00BA5704" w:rsidP="00BA5704">
      <w:pPr>
        <w:pStyle w:val="a9"/>
        <w:ind w:left="0"/>
        <w:jc w:val="center"/>
        <w:rPr>
          <w:rFonts w:ascii="Yu Gothic" w:eastAsia="Yu Gothic" w:hAnsi="Yu Gothic"/>
          <w:sz w:val="24"/>
        </w:rPr>
      </w:pPr>
      <w:r>
        <w:rPr>
          <w:rFonts w:ascii="Yu Gothic" w:eastAsia="Yu Gothic" w:hAnsi="Yu Gothic" w:hint="eastAsia"/>
          <w:sz w:val="24"/>
        </w:rPr>
        <w:t>概念</w:t>
      </w:r>
    </w:p>
    <w:p w14:paraId="519C257A" w14:textId="0A050152" w:rsidR="00BA5704" w:rsidRDefault="00BA5704" w:rsidP="003E2EC2">
      <w:pPr>
        <w:pStyle w:val="a9"/>
        <w:ind w:left="0"/>
        <w:rPr>
          <w:rFonts w:ascii="Yu Gothic" w:eastAsia="Yu Gothic" w:hAnsi="Yu Gothic" w:hint="eastAsia"/>
          <w:sz w:val="24"/>
        </w:rPr>
      </w:pPr>
      <w:r>
        <w:rPr>
          <w:rFonts w:ascii="Yu Gothic" w:eastAsia="Yu Gothic" w:hAnsi="Yu Gothic"/>
          <w:sz w:val="24"/>
        </w:rPr>
        <w:pict w14:anchorId="6E5690FC">
          <v:rect id="_x0000_i1034" style="width:0;height:1.5pt" o:hralign="center" o:hrstd="t" o:hr="t" fillcolor="#a0a0a0" stroked="f">
            <v:textbox inset="5.85pt,.7pt,5.85pt,.7pt"/>
          </v:rect>
        </w:pict>
      </w:r>
    </w:p>
    <w:p w14:paraId="400F10F4" w14:textId="2AE01A11" w:rsidR="003E2EC2" w:rsidRPr="003C6C98" w:rsidRDefault="003E2EC2" w:rsidP="003E2EC2">
      <w:pPr>
        <w:pStyle w:val="a9"/>
        <w:ind w:left="0"/>
        <w:rPr>
          <w:rFonts w:ascii="Yu Gothic" w:eastAsia="Yu Gothic" w:hAnsi="Yu Gothic"/>
          <w:sz w:val="24"/>
        </w:rPr>
      </w:pPr>
      <w:r w:rsidRPr="003C6C98">
        <w:rPr>
          <w:rFonts w:ascii="Yu Gothic" w:eastAsia="Yu Gothic" w:hAnsi="Yu Gothic" w:hint="eastAsia"/>
          <w:sz w:val="24"/>
        </w:rPr>
        <w:t>本章では、本論文全体の基盤となる「意味キューブ（</w:t>
      </w:r>
      <w:r w:rsidRPr="003C6C98">
        <w:rPr>
          <w:rFonts w:ascii="Yu Gothic" w:eastAsia="Yu Gothic" w:hAnsi="Yu Gothic"/>
          <w:sz w:val="24"/>
        </w:rPr>
        <w:t>Semantic Cube）」の基本概念を定義する。</w:t>
      </w:r>
    </w:p>
    <w:p w14:paraId="7757255C" w14:textId="594D3ED0" w:rsidR="00251855" w:rsidRPr="00251855" w:rsidRDefault="003E2EC2" w:rsidP="003E2EC2">
      <w:pPr>
        <w:pStyle w:val="a9"/>
        <w:ind w:left="0"/>
        <w:rPr>
          <w:rFonts w:ascii="Yu Gothic" w:eastAsia="Yu Gothic" w:hAnsi="Yu Gothic"/>
          <w:sz w:val="24"/>
        </w:rPr>
      </w:pPr>
      <w:r w:rsidRPr="003C6C98">
        <w:rPr>
          <w:rFonts w:ascii="Yu Gothic" w:eastAsia="Yu Gothic" w:hAnsi="Yu Gothic" w:hint="eastAsia"/>
          <w:sz w:val="24"/>
        </w:rPr>
        <w:t>従来の</w:t>
      </w:r>
      <w:r w:rsidRPr="003C6C98">
        <w:rPr>
          <w:rFonts w:ascii="Yu Gothic" w:eastAsia="Yu Gothic" w:hAnsi="Yu Gothic"/>
          <w:sz w:val="24"/>
        </w:rPr>
        <w:t>LLMが一次元テキスト列として記憶を保持してきた構造的制約を踏まえつつ、</w:t>
      </w:r>
    </w:p>
    <w:p w14:paraId="291F78A3" w14:textId="77777777" w:rsidR="003E2EC2" w:rsidRDefault="003E2EC2" w:rsidP="003E2EC2">
      <w:pPr>
        <w:pStyle w:val="a9"/>
        <w:ind w:left="0"/>
        <w:rPr>
          <w:rFonts w:ascii="Yu Gothic" w:eastAsia="Yu Gothic" w:hAnsi="Yu Gothic"/>
          <w:sz w:val="24"/>
        </w:rPr>
      </w:pPr>
      <w:r w:rsidRPr="003C6C98">
        <w:rPr>
          <w:rFonts w:ascii="Yu Gothic" w:eastAsia="Yu Gothic" w:hAnsi="Yu Gothic" w:hint="eastAsia"/>
          <w:sz w:val="24"/>
        </w:rPr>
        <w:t>意味キューブがどのように記憶を“意味単位”で再構成し、対話の文脈を多層的に扱えるようにするのかを示す。</w:t>
      </w:r>
    </w:p>
    <w:p w14:paraId="57F08746" w14:textId="3FE41EBB" w:rsidR="00251855" w:rsidRPr="00251855" w:rsidRDefault="00251855" w:rsidP="00251855">
      <w:pPr>
        <w:pStyle w:val="a9"/>
        <w:numPr>
          <w:ilvl w:val="0"/>
          <w:numId w:val="7"/>
        </w:numPr>
        <w:rPr>
          <w:rFonts w:ascii="Yu Gothic" w:eastAsia="Yu Gothic" w:hAnsi="Yu Gothic"/>
          <w:sz w:val="24"/>
        </w:rPr>
      </w:pPr>
      <w:r w:rsidRPr="00251855">
        <w:rPr>
          <w:rFonts w:ascii="Yu Gothic" w:eastAsia="Yu Gothic" w:hAnsi="Yu Gothic"/>
          <w:sz w:val="24"/>
        </w:rPr>
        <w:t>一次元列では「古い話題」「ノイズ」「現在の質問」が同じ重みで混ざる</w:t>
      </w:r>
    </w:p>
    <w:p w14:paraId="41827513" w14:textId="1352E324" w:rsidR="00251855" w:rsidRPr="00251855" w:rsidRDefault="00251855" w:rsidP="00251855">
      <w:pPr>
        <w:pStyle w:val="a9"/>
        <w:numPr>
          <w:ilvl w:val="0"/>
          <w:numId w:val="7"/>
        </w:numPr>
        <w:rPr>
          <w:rFonts w:ascii="Yu Gothic" w:eastAsia="Yu Gothic" w:hAnsi="Yu Gothic"/>
          <w:sz w:val="24"/>
        </w:rPr>
      </w:pPr>
      <w:r w:rsidRPr="00251855">
        <w:rPr>
          <w:rFonts w:ascii="Yu Gothic" w:eastAsia="Yu Gothic" w:hAnsi="Yu Gothic"/>
          <w:sz w:val="24"/>
        </w:rPr>
        <w:t>そのため、</w:t>
      </w:r>
      <w:r w:rsidRPr="00251855">
        <w:rPr>
          <w:rFonts w:ascii="Yu Gothic" w:eastAsia="Yu Gothic" w:hAnsi="Yu Gothic"/>
          <w:b/>
          <w:bCs/>
          <w:sz w:val="24"/>
        </w:rPr>
        <w:t>文脈の誤継承・忘却・暴走</w:t>
      </w:r>
      <w:r w:rsidRPr="00251855">
        <w:rPr>
          <w:rFonts w:ascii="Yu Gothic" w:eastAsia="Yu Gothic" w:hAnsi="Yu Gothic"/>
          <w:sz w:val="24"/>
        </w:rPr>
        <w:t>が起きる</w:t>
      </w:r>
    </w:p>
    <w:p w14:paraId="44D24247" w14:textId="6DE0A91A" w:rsidR="00251855" w:rsidRPr="00251855" w:rsidRDefault="00251855" w:rsidP="00251855">
      <w:pPr>
        <w:pStyle w:val="a9"/>
        <w:numPr>
          <w:ilvl w:val="0"/>
          <w:numId w:val="7"/>
        </w:numPr>
        <w:rPr>
          <w:rFonts w:ascii="Yu Gothic" w:eastAsia="Yu Gothic" w:hAnsi="Yu Gothic"/>
          <w:sz w:val="24"/>
        </w:rPr>
      </w:pPr>
      <w:r w:rsidRPr="00251855">
        <w:rPr>
          <w:rFonts w:ascii="Yu Gothic" w:eastAsia="Yu Gothic" w:hAnsi="Yu Gothic"/>
          <w:sz w:val="24"/>
        </w:rPr>
        <w:t>これを避けるために“意味単位の分離”が必要になる</w:t>
      </w:r>
    </w:p>
    <w:p w14:paraId="689FE776" w14:textId="77777777" w:rsidR="00251855" w:rsidRPr="00251855" w:rsidRDefault="00251855" w:rsidP="003E2EC2">
      <w:pPr>
        <w:pStyle w:val="a9"/>
        <w:ind w:left="0"/>
        <w:rPr>
          <w:rFonts w:ascii="Yu Gothic" w:eastAsia="Yu Gothic" w:hAnsi="Yu Gothic"/>
          <w:sz w:val="24"/>
        </w:rPr>
      </w:pPr>
    </w:p>
    <w:p w14:paraId="3763D6D0" w14:textId="77777777" w:rsidR="003E2EC2" w:rsidRPr="003C6C98" w:rsidRDefault="003E2EC2" w:rsidP="003E2EC2">
      <w:pPr>
        <w:pStyle w:val="a9"/>
        <w:ind w:left="0"/>
        <w:rPr>
          <w:rFonts w:ascii="Yu Gothic" w:eastAsia="Yu Gothic" w:hAnsi="Yu Gothic"/>
          <w:sz w:val="24"/>
        </w:rPr>
      </w:pPr>
      <w:r w:rsidRPr="003C6C98">
        <w:rPr>
          <w:rFonts w:ascii="Yu Gothic" w:eastAsia="Yu Gothic" w:hAnsi="Yu Gothic" w:hint="eastAsia"/>
          <w:sz w:val="24"/>
        </w:rPr>
        <w:t>また、記憶の自己整理・忘却・再解釈といったメタ機能がどのように知能の安定性と継続性を支えるかを概観する。</w:t>
      </w:r>
    </w:p>
    <w:p w14:paraId="0C34BBFD" w14:textId="77777777" w:rsidR="003E2EC2" w:rsidRPr="003C6C98" w:rsidRDefault="003E2EC2" w:rsidP="003E2EC2">
      <w:pPr>
        <w:pStyle w:val="a9"/>
        <w:ind w:left="0"/>
        <w:rPr>
          <w:rFonts w:ascii="Yu Gothic" w:eastAsia="Yu Gothic" w:hAnsi="Yu Gothic"/>
          <w:sz w:val="24"/>
        </w:rPr>
      </w:pPr>
    </w:p>
    <w:p w14:paraId="5E1C84E4" w14:textId="77777777" w:rsidR="003E2EC2" w:rsidRPr="003C6C98" w:rsidRDefault="003E2EC2" w:rsidP="003E2EC2">
      <w:pPr>
        <w:pStyle w:val="a9"/>
        <w:ind w:left="0"/>
        <w:rPr>
          <w:rFonts w:ascii="Yu Gothic" w:eastAsia="Yu Gothic" w:hAnsi="Yu Gothic"/>
          <w:sz w:val="24"/>
        </w:rPr>
      </w:pPr>
    </w:p>
    <w:p w14:paraId="4C7A603A" w14:textId="77777777" w:rsidR="000418D9" w:rsidRPr="003C6C98" w:rsidRDefault="000418D9" w:rsidP="003E2EC2">
      <w:pPr>
        <w:pStyle w:val="a9"/>
        <w:ind w:left="0"/>
        <w:rPr>
          <w:rFonts w:ascii="Yu Gothic" w:eastAsia="Yu Gothic" w:hAnsi="Yu Gothic" w:hint="eastAsia"/>
          <w:sz w:val="24"/>
        </w:rPr>
      </w:pPr>
    </w:p>
    <w:p w14:paraId="0916D89C" w14:textId="18A4C126" w:rsidR="003E2EC2" w:rsidRPr="003C6C98" w:rsidRDefault="00000000" w:rsidP="003E2EC2">
      <w:pPr>
        <w:pStyle w:val="a9"/>
        <w:ind w:left="0"/>
        <w:jc w:val="center"/>
        <w:rPr>
          <w:rFonts w:ascii="Yu Gothic" w:eastAsia="Yu Gothic" w:hAnsi="Yu Gothic"/>
          <w:sz w:val="24"/>
        </w:rPr>
      </w:pPr>
      <w:r>
        <w:rPr>
          <w:rFonts w:ascii="Yu Gothic" w:eastAsia="Yu Gothic" w:hAnsi="Yu Gothic"/>
          <w:sz w:val="24"/>
        </w:rPr>
        <w:pict w14:anchorId="0986EFA8">
          <v:rect id="_x0000_i1025" style="width:0;height:1.5pt" o:hralign="center" o:hrstd="t" o:hr="t" fillcolor="#a0a0a0" stroked="f">
            <v:textbox inset="5.85pt,.7pt,5.85pt,.7pt"/>
          </v:rect>
        </w:pict>
      </w:r>
    </w:p>
    <w:p w14:paraId="0A32FD43" w14:textId="324440FE" w:rsidR="003E2EC2" w:rsidRPr="003C6C98" w:rsidRDefault="003E2EC2" w:rsidP="003E2EC2">
      <w:pPr>
        <w:pStyle w:val="a9"/>
        <w:ind w:left="0"/>
        <w:jc w:val="center"/>
        <w:rPr>
          <w:rFonts w:ascii="Yu Gothic" w:eastAsia="Yu Gothic" w:hAnsi="Yu Gothic"/>
          <w:sz w:val="24"/>
        </w:rPr>
      </w:pPr>
      <w:r w:rsidRPr="003C6C98">
        <w:rPr>
          <w:rFonts w:ascii="Yu Gothic" w:eastAsia="Yu Gothic" w:hAnsi="Yu Gothic" w:hint="eastAsia"/>
          <w:sz w:val="24"/>
        </w:rPr>
        <w:t>意味キューブとは（</w:t>
      </w:r>
      <w:r w:rsidRPr="003C6C98">
        <w:rPr>
          <w:rFonts w:ascii="Yu Gothic" w:eastAsia="Yu Gothic" w:hAnsi="Yu Gothic"/>
          <w:sz w:val="24"/>
        </w:rPr>
        <w:t>Semantic cube）</w:t>
      </w:r>
    </w:p>
    <w:p w14:paraId="616B8D93" w14:textId="73F89559" w:rsidR="003E2EC2" w:rsidRPr="003C6C98" w:rsidRDefault="00000000" w:rsidP="003E2EC2">
      <w:pPr>
        <w:pStyle w:val="a9"/>
        <w:ind w:left="0"/>
        <w:rPr>
          <w:rFonts w:ascii="Yu Gothic" w:eastAsia="Yu Gothic" w:hAnsi="Yu Gothic"/>
          <w:sz w:val="24"/>
        </w:rPr>
      </w:pPr>
      <w:r>
        <w:rPr>
          <w:rFonts w:ascii="Yu Gothic" w:eastAsia="Yu Gothic" w:hAnsi="Yu Gothic"/>
          <w:sz w:val="24"/>
        </w:rPr>
        <w:pict w14:anchorId="1014406F">
          <v:rect id="_x0000_i1026" style="width:0;height:1.5pt" o:hralign="center" o:hrstd="t" o:hr="t" fillcolor="#a0a0a0" stroked="f">
            <v:textbox inset="5.85pt,.7pt,5.85pt,.7pt"/>
          </v:rect>
        </w:pict>
      </w:r>
    </w:p>
    <w:p w14:paraId="06AAA926" w14:textId="25D6BF3A" w:rsidR="003C6C98" w:rsidRPr="003C6C98" w:rsidRDefault="003C6C98" w:rsidP="003E2EC2">
      <w:pPr>
        <w:pStyle w:val="a9"/>
        <w:ind w:left="0"/>
        <w:rPr>
          <w:rFonts w:ascii="Yu Gothic" w:eastAsia="Yu Gothic" w:hAnsi="Yu Gothic"/>
          <w:sz w:val="24"/>
        </w:rPr>
      </w:pPr>
      <w:r w:rsidRPr="003C6C98">
        <w:rPr>
          <w:rFonts w:ascii="Yu Gothic" w:eastAsia="Yu Gothic" w:hAnsi="Yu Gothic"/>
          <w:sz w:val="24"/>
        </w:rPr>
        <w:t>意味キューブとは、テキスト・意味ベクトル・時間メタデータを一体化した“意味単位の記憶ブロック”である。</w:t>
      </w:r>
    </w:p>
    <w:p w14:paraId="1BFAB238" w14:textId="04A69B90" w:rsidR="003E2EC2" w:rsidRPr="003C6C98" w:rsidRDefault="003E2EC2" w:rsidP="003E2EC2">
      <w:pPr>
        <w:pStyle w:val="a9"/>
        <w:ind w:left="0"/>
        <w:rPr>
          <w:rFonts w:ascii="Yu Gothic" w:eastAsia="Yu Gothic" w:hAnsi="Yu Gothic"/>
          <w:sz w:val="24"/>
        </w:rPr>
      </w:pPr>
      <w:r w:rsidRPr="003C6C98">
        <w:rPr>
          <w:rFonts w:ascii="Yu Gothic" w:eastAsia="Yu Gothic" w:hAnsi="Yu Gothic" w:hint="eastAsia"/>
          <w:sz w:val="24"/>
        </w:rPr>
        <w:t>現在一次元的に保持されている記憶、ユーザーが入力したプロンプトと</w:t>
      </w:r>
      <w:r w:rsidRPr="003C6C98">
        <w:rPr>
          <w:rFonts w:ascii="Yu Gothic" w:eastAsia="Yu Gothic" w:hAnsi="Yu Gothic"/>
          <w:sz w:val="24"/>
        </w:rPr>
        <w:t>AIが返した対話の記憶をその意味単位で演算に適した形で保持し直すためのメモリ管理メカニズム。</w:t>
      </w:r>
    </w:p>
    <w:p w14:paraId="7B93D2E6" w14:textId="77777777" w:rsidR="003E2EC2" w:rsidRPr="003C6C98" w:rsidRDefault="003E2EC2" w:rsidP="003E2EC2">
      <w:pPr>
        <w:pStyle w:val="a9"/>
        <w:ind w:left="0"/>
        <w:rPr>
          <w:rFonts w:ascii="Yu Gothic" w:eastAsia="Yu Gothic" w:hAnsi="Yu Gothic"/>
          <w:sz w:val="24"/>
        </w:rPr>
      </w:pPr>
      <w:r w:rsidRPr="003C6C98">
        <w:rPr>
          <w:rFonts w:ascii="Yu Gothic" w:eastAsia="Yu Gothic" w:hAnsi="Yu Gothic" w:hint="eastAsia"/>
          <w:sz w:val="24"/>
        </w:rPr>
        <w:t>基礎概念はパケットやプロトコルに近い物である。</w:t>
      </w:r>
    </w:p>
    <w:p w14:paraId="710EC979" w14:textId="77777777" w:rsidR="003E2EC2" w:rsidRPr="003C6C98" w:rsidRDefault="003E2EC2" w:rsidP="003E2EC2">
      <w:pPr>
        <w:pStyle w:val="a9"/>
        <w:ind w:left="0"/>
        <w:rPr>
          <w:rFonts w:ascii="Yu Gothic" w:eastAsia="Yu Gothic" w:hAnsi="Yu Gothic"/>
          <w:sz w:val="24"/>
        </w:rPr>
      </w:pPr>
    </w:p>
    <w:p w14:paraId="5F5413FA" w14:textId="77777777" w:rsidR="003E2EC2" w:rsidRPr="003C6C98" w:rsidRDefault="003E2EC2" w:rsidP="003E2EC2">
      <w:pPr>
        <w:pStyle w:val="a9"/>
        <w:ind w:left="0"/>
        <w:rPr>
          <w:rFonts w:ascii="Yu Gothic" w:eastAsia="Yu Gothic" w:hAnsi="Yu Gothic"/>
          <w:sz w:val="24"/>
        </w:rPr>
      </w:pPr>
      <w:r w:rsidRPr="003C6C98">
        <w:rPr>
          <w:rFonts w:ascii="Yu Gothic" w:eastAsia="Yu Gothic" w:hAnsi="Yu Gothic" w:hint="eastAsia"/>
          <w:sz w:val="24"/>
        </w:rPr>
        <w:t>・「記憶メカニズムの最小動作単位」</w:t>
      </w:r>
    </w:p>
    <w:p w14:paraId="378F42C0" w14:textId="77777777" w:rsidR="003E2EC2" w:rsidRPr="003C6C98" w:rsidRDefault="003E2EC2" w:rsidP="003E2EC2">
      <w:pPr>
        <w:pStyle w:val="a9"/>
        <w:ind w:left="0"/>
        <w:rPr>
          <w:rFonts w:ascii="Yu Gothic" w:eastAsia="Yu Gothic" w:hAnsi="Yu Gothic"/>
          <w:sz w:val="24"/>
        </w:rPr>
      </w:pPr>
      <w:r w:rsidRPr="003C6C98">
        <w:rPr>
          <w:rFonts w:ascii="Yu Gothic" w:eastAsia="Yu Gothic" w:hAnsi="Yu Gothic" w:hint="eastAsia"/>
          <w:sz w:val="24"/>
        </w:rPr>
        <w:t>・「</w:t>
      </w:r>
      <w:r w:rsidRPr="003C6C98">
        <w:rPr>
          <w:rFonts w:ascii="Yu Gothic" w:eastAsia="Yu Gothic" w:hAnsi="Yu Gothic"/>
          <w:sz w:val="24"/>
        </w:rPr>
        <w:t>AIの記憶を、意味のかたまりごとに小分けにした単位」</w:t>
      </w:r>
    </w:p>
    <w:p w14:paraId="0E008CEE" w14:textId="77777777" w:rsidR="003E2EC2" w:rsidRPr="003C6C98" w:rsidRDefault="003E2EC2" w:rsidP="003E2EC2">
      <w:pPr>
        <w:pStyle w:val="a9"/>
        <w:ind w:left="0"/>
        <w:rPr>
          <w:rFonts w:ascii="Yu Gothic" w:eastAsia="Yu Gothic" w:hAnsi="Yu Gothic"/>
          <w:sz w:val="24"/>
        </w:rPr>
      </w:pPr>
      <w:r w:rsidRPr="003C6C98">
        <w:rPr>
          <w:rFonts w:ascii="Yu Gothic" w:eastAsia="Yu Gothic" w:hAnsi="Yu Gothic" w:hint="eastAsia"/>
          <w:sz w:val="24"/>
        </w:rPr>
        <w:t>・「記憶が一本のテープで入っているのではなくて、付箋の束として整理されている物」</w:t>
      </w:r>
    </w:p>
    <w:p w14:paraId="462B3D62" w14:textId="77777777" w:rsidR="003E2EC2" w:rsidRPr="003C6C98" w:rsidRDefault="003E2EC2" w:rsidP="003E2EC2">
      <w:pPr>
        <w:pStyle w:val="a9"/>
        <w:ind w:left="0"/>
        <w:rPr>
          <w:rFonts w:ascii="Yu Gothic" w:eastAsia="Yu Gothic" w:hAnsi="Yu Gothic"/>
          <w:sz w:val="24"/>
        </w:rPr>
      </w:pPr>
      <w:r w:rsidRPr="003C6C98">
        <w:rPr>
          <w:rFonts w:ascii="Yu Gothic" w:eastAsia="Yu Gothic" w:hAnsi="Yu Gothic" w:hint="eastAsia"/>
          <w:sz w:val="24"/>
        </w:rPr>
        <w:t>というような理解で問題ない。</w:t>
      </w:r>
    </w:p>
    <w:p w14:paraId="03DEB7EA" w14:textId="77777777" w:rsidR="003E2EC2" w:rsidRPr="003C6C98" w:rsidRDefault="003E2EC2" w:rsidP="003E2EC2">
      <w:pPr>
        <w:pStyle w:val="a9"/>
        <w:ind w:left="0"/>
        <w:rPr>
          <w:rFonts w:ascii="Yu Gothic" w:eastAsia="Yu Gothic" w:hAnsi="Yu Gothic"/>
          <w:sz w:val="24"/>
        </w:rPr>
      </w:pPr>
    </w:p>
    <w:p w14:paraId="12424149" w14:textId="77777777" w:rsidR="003E2EC2" w:rsidRPr="003C6C98" w:rsidRDefault="003E2EC2" w:rsidP="003E2EC2">
      <w:pPr>
        <w:pStyle w:val="a9"/>
        <w:ind w:left="0"/>
        <w:rPr>
          <w:rFonts w:ascii="Yu Gothic" w:eastAsia="Yu Gothic" w:hAnsi="Yu Gothic"/>
          <w:sz w:val="24"/>
        </w:rPr>
      </w:pPr>
    </w:p>
    <w:p w14:paraId="3C71E68F" w14:textId="77777777" w:rsidR="003E2EC2" w:rsidRPr="003C6C98" w:rsidRDefault="003E2EC2" w:rsidP="003E2EC2">
      <w:pPr>
        <w:pStyle w:val="a9"/>
        <w:ind w:left="0"/>
        <w:rPr>
          <w:rFonts w:ascii="Yu Gothic" w:eastAsia="Yu Gothic" w:hAnsi="Yu Gothic"/>
          <w:sz w:val="24"/>
        </w:rPr>
      </w:pPr>
    </w:p>
    <w:p w14:paraId="34D4DE9C" w14:textId="50CE7647" w:rsidR="003E2EC2" w:rsidRPr="003C6C98" w:rsidRDefault="00000000" w:rsidP="003E2EC2">
      <w:pPr>
        <w:pStyle w:val="a9"/>
        <w:ind w:left="0"/>
        <w:jc w:val="center"/>
        <w:rPr>
          <w:rFonts w:ascii="Yu Gothic" w:eastAsia="Yu Gothic" w:hAnsi="Yu Gothic"/>
          <w:sz w:val="24"/>
        </w:rPr>
      </w:pPr>
      <w:r>
        <w:rPr>
          <w:rFonts w:ascii="Yu Gothic" w:eastAsia="Yu Gothic" w:hAnsi="Yu Gothic"/>
          <w:sz w:val="24"/>
        </w:rPr>
        <w:pict w14:anchorId="53B1386C">
          <v:rect id="_x0000_i1027" style="width:0;height:1.5pt" o:hralign="center" o:hrstd="t" o:hr="t" fillcolor="#a0a0a0" stroked="f">
            <v:textbox inset="5.85pt,.7pt,5.85pt,.7pt"/>
          </v:rect>
        </w:pict>
      </w:r>
      <w:r w:rsidR="003E2EC2" w:rsidRPr="003C6C98">
        <w:rPr>
          <w:rFonts w:ascii="Yu Gothic" w:eastAsia="Yu Gothic" w:hAnsi="Yu Gothic" w:hint="eastAsia"/>
          <w:sz w:val="24"/>
        </w:rPr>
        <w:t>概念図</w:t>
      </w:r>
    </w:p>
    <w:p w14:paraId="65899E07" w14:textId="15C60F62" w:rsidR="00271F1E" w:rsidRPr="003C6C98" w:rsidRDefault="00000000" w:rsidP="003E2EC2">
      <w:pPr>
        <w:pStyle w:val="a9"/>
        <w:ind w:left="0"/>
        <w:rPr>
          <w:rFonts w:ascii="Yu Gothic" w:eastAsia="Yu Gothic" w:hAnsi="Yu Gothic"/>
          <w:sz w:val="24"/>
        </w:rPr>
      </w:pPr>
      <w:r>
        <w:rPr>
          <w:rFonts w:ascii="Yu Gothic" w:eastAsia="Yu Gothic" w:hAnsi="Yu Gothic"/>
          <w:sz w:val="24"/>
        </w:rPr>
        <w:pict w14:anchorId="3A8830D4">
          <v:rect id="_x0000_i1028" style="width:0;height:1.5pt" o:hralign="center" o:hrstd="t" o:hr="t" fillcolor="#a0a0a0" stroked="f">
            <v:textbox inset="5.85pt,.7pt,5.85pt,.7pt"/>
          </v:rect>
        </w:pict>
      </w:r>
      <w:r w:rsidR="003121D4" w:rsidRPr="003C6C98">
        <w:rPr>
          <w:rFonts w:ascii="Yu Gothic" w:eastAsia="Yu Gothic" w:hAnsi="Yu Gothic" w:hint="eastAsia"/>
          <w:sz w:val="24"/>
        </w:rPr>
        <w:t>↓↓</w:t>
      </w:r>
    </w:p>
    <w:p w14:paraId="506C5CAC" w14:textId="144C1855" w:rsidR="003121D4" w:rsidRPr="003C6C98" w:rsidRDefault="003121D4" w:rsidP="003E2EC2">
      <w:pPr>
        <w:pStyle w:val="a9"/>
        <w:ind w:left="0"/>
        <w:rPr>
          <w:rFonts w:ascii="Yu Gothic" w:eastAsia="Yu Gothic" w:hAnsi="Yu Gothic"/>
          <w:b/>
          <w:bCs/>
          <w:color w:val="EE0000"/>
          <w:sz w:val="24"/>
        </w:rPr>
      </w:pPr>
      <w:r w:rsidRPr="003C6C98">
        <w:rPr>
          <w:rFonts w:ascii="Yu Gothic" w:eastAsia="Yu Gothic" w:hAnsi="Yu Gothic" w:hint="eastAsia"/>
          <w:b/>
          <w:bCs/>
          <w:noProof/>
          <w:color w:val="EE0000"/>
          <w:sz w:val="24"/>
        </w:rPr>
        <w:lastRenderedPageBreak/>
        <w:drawing>
          <wp:inline distT="0" distB="0" distL="0" distR="0" wp14:anchorId="5955622D" wp14:editId="4820C551">
            <wp:extent cx="6631305" cy="5558155"/>
            <wp:effectExtent l="0" t="0" r="0" b="4445"/>
            <wp:docPr id="198179975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31305" cy="5558155"/>
                    </a:xfrm>
                    <a:prstGeom prst="rect">
                      <a:avLst/>
                    </a:prstGeom>
                    <a:noFill/>
                    <a:ln>
                      <a:noFill/>
                    </a:ln>
                  </pic:spPr>
                </pic:pic>
              </a:graphicData>
            </a:graphic>
          </wp:inline>
        </w:drawing>
      </w:r>
    </w:p>
    <w:p w14:paraId="3E97666E" w14:textId="77777777" w:rsidR="003121D4" w:rsidRPr="003C6C98" w:rsidRDefault="003121D4" w:rsidP="003121D4">
      <w:pPr>
        <w:pStyle w:val="a9"/>
        <w:rPr>
          <w:rFonts w:ascii="Yu Gothic" w:eastAsia="Yu Gothic" w:hAnsi="Yu Gothic"/>
          <w:sz w:val="24"/>
        </w:rPr>
      </w:pPr>
    </w:p>
    <w:p w14:paraId="66B91902" w14:textId="464E22BC" w:rsidR="003121D4" w:rsidRPr="003C6C98" w:rsidRDefault="003121D4" w:rsidP="003121D4">
      <w:pPr>
        <w:pStyle w:val="a9"/>
        <w:rPr>
          <w:rFonts w:ascii="Yu Gothic" w:eastAsia="Yu Gothic" w:hAnsi="Yu Gothic"/>
          <w:sz w:val="24"/>
        </w:rPr>
      </w:pPr>
      <w:r w:rsidRPr="003C6C98">
        <w:rPr>
          <w:rFonts w:ascii="Yu Gothic" w:eastAsia="Yu Gothic" w:hAnsi="Yu Gothic"/>
          <w:sz w:val="24"/>
        </w:rPr>
        <w:t>graph TD</w:t>
      </w:r>
    </w:p>
    <w:p w14:paraId="660152CB"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 従来のLLMの限界（1次元）</w:t>
      </w:r>
    </w:p>
    <w:p w14:paraId="5BD21341"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subgraph Traditional["従来のLLM（1次元テキストの限界）"]</w:t>
      </w:r>
    </w:p>
    <w:p w14:paraId="253998D4"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direction LR</w:t>
      </w:r>
    </w:p>
    <w:p w14:paraId="2DA8CC4B"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T1["古い話題"] --- T2["雑談ノイズ"] --- T3["新しい話題"] --- T4["現在の質問"]</w:t>
      </w:r>
    </w:p>
    <w:p w14:paraId="3FB21377" w14:textId="77777777" w:rsidR="003121D4" w:rsidRPr="003C6C98" w:rsidRDefault="003121D4" w:rsidP="003121D4">
      <w:pPr>
        <w:pStyle w:val="a9"/>
        <w:rPr>
          <w:rFonts w:ascii="Yu Gothic" w:eastAsia="Yu Gothic" w:hAnsi="Yu Gothic"/>
          <w:sz w:val="24"/>
        </w:rPr>
      </w:pPr>
    </w:p>
    <w:p w14:paraId="2DA19B3E"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end</w:t>
      </w:r>
    </w:p>
    <w:p w14:paraId="2BCD594A" w14:textId="77777777" w:rsidR="003121D4" w:rsidRPr="003C6C98" w:rsidRDefault="003121D4" w:rsidP="003121D4">
      <w:pPr>
        <w:pStyle w:val="a9"/>
        <w:rPr>
          <w:rFonts w:ascii="Yu Gothic" w:eastAsia="Yu Gothic" w:hAnsi="Yu Gothic"/>
          <w:sz w:val="24"/>
        </w:rPr>
      </w:pPr>
    </w:p>
    <w:p w14:paraId="7FE73575"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 セマンティック・キューブの構造（3次元）</w:t>
      </w:r>
    </w:p>
    <w:p w14:paraId="63FAD7F1"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xml:space="preserve">    subgraph </w:t>
      </w:r>
      <w:proofErr w:type="spellStart"/>
      <w:r w:rsidRPr="003C6C98">
        <w:rPr>
          <w:rFonts w:ascii="Yu Gothic" w:eastAsia="Yu Gothic" w:hAnsi="Yu Gothic"/>
          <w:sz w:val="24"/>
        </w:rPr>
        <w:t>SemanticCubes</w:t>
      </w:r>
      <w:proofErr w:type="spellEnd"/>
      <w:r w:rsidRPr="003C6C98">
        <w:rPr>
          <w:rFonts w:ascii="Yu Gothic" w:eastAsia="Yu Gothic" w:hAnsi="Yu Gothic"/>
          <w:sz w:val="24"/>
        </w:rPr>
        <w:t>["意味キューブ・アーキテクチャ（3次元的な意味の束）"]</w:t>
      </w:r>
    </w:p>
    <w:p w14:paraId="293B1DEE"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direction TB</w:t>
      </w:r>
    </w:p>
    <w:p w14:paraId="5BF80415"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xml:space="preserve">        </w:t>
      </w:r>
    </w:p>
    <w:p w14:paraId="54C1848D"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 個別のキューブ</w:t>
      </w:r>
    </w:p>
    <w:p w14:paraId="1F06F6C8"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C1["</w:t>
      </w:r>
      <w:r w:rsidRPr="003C6C98">
        <w:rPr>
          <w:rFonts w:ascii="Segoe UI Emoji" w:eastAsia="Yu Gothic" w:hAnsi="Segoe UI Emoji" w:cs="Segoe UI Emoji"/>
          <w:sz w:val="24"/>
        </w:rPr>
        <w:t>📦</w:t>
      </w:r>
      <w:r w:rsidRPr="003C6C98">
        <w:rPr>
          <w:rFonts w:ascii="Yu Gothic" w:eastAsia="Yu Gothic" w:hAnsi="Yu Gothic"/>
          <w:sz w:val="24"/>
        </w:rPr>
        <w:t xml:space="preserve"> 意味キューブ A&lt;</w:t>
      </w:r>
      <w:proofErr w:type="spellStart"/>
      <w:r w:rsidRPr="003C6C98">
        <w:rPr>
          <w:rFonts w:ascii="Yu Gothic" w:eastAsia="Yu Gothic" w:hAnsi="Yu Gothic"/>
          <w:sz w:val="24"/>
        </w:rPr>
        <w:t>br</w:t>
      </w:r>
      <w:proofErr w:type="spellEnd"/>
      <w:r w:rsidRPr="003C6C98">
        <w:rPr>
          <w:rFonts w:ascii="Yu Gothic" w:eastAsia="Yu Gothic" w:hAnsi="Yu Gothic"/>
          <w:sz w:val="24"/>
        </w:rPr>
        <w:t>/&gt;（古い話題の専門家）"]</w:t>
      </w:r>
    </w:p>
    <w:p w14:paraId="69361D29"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C2["</w:t>
      </w:r>
      <w:r w:rsidRPr="003C6C98">
        <w:rPr>
          <w:rFonts w:ascii="Segoe UI Emoji" w:eastAsia="Yu Gothic" w:hAnsi="Segoe UI Emoji" w:cs="Segoe UI Emoji"/>
          <w:sz w:val="24"/>
        </w:rPr>
        <w:t>📦</w:t>
      </w:r>
      <w:r w:rsidRPr="003C6C98">
        <w:rPr>
          <w:rFonts w:ascii="Yu Gothic" w:eastAsia="Yu Gothic" w:hAnsi="Yu Gothic"/>
          <w:sz w:val="24"/>
        </w:rPr>
        <w:t xml:space="preserve"> 意味キューブ B&lt;</w:t>
      </w:r>
      <w:proofErr w:type="spellStart"/>
      <w:r w:rsidRPr="003C6C98">
        <w:rPr>
          <w:rFonts w:ascii="Yu Gothic" w:eastAsia="Yu Gothic" w:hAnsi="Yu Gothic"/>
          <w:sz w:val="24"/>
        </w:rPr>
        <w:t>br</w:t>
      </w:r>
      <w:proofErr w:type="spellEnd"/>
      <w:r w:rsidRPr="003C6C98">
        <w:rPr>
          <w:rFonts w:ascii="Yu Gothic" w:eastAsia="Yu Gothic" w:hAnsi="Yu Gothic"/>
          <w:sz w:val="24"/>
        </w:rPr>
        <w:t>/&gt;（ノイズ：代謝により消滅へ）"]</w:t>
      </w:r>
    </w:p>
    <w:p w14:paraId="5C09AB2C"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lastRenderedPageBreak/>
        <w:t>        C3["</w:t>
      </w:r>
      <w:r w:rsidRPr="003C6C98">
        <w:rPr>
          <w:rFonts w:ascii="Segoe UI Emoji" w:eastAsia="Yu Gothic" w:hAnsi="Segoe UI Emoji" w:cs="Segoe UI Emoji"/>
          <w:sz w:val="24"/>
        </w:rPr>
        <w:t>📦</w:t>
      </w:r>
      <w:r w:rsidRPr="003C6C98">
        <w:rPr>
          <w:rFonts w:ascii="Yu Gothic" w:eastAsia="Yu Gothic" w:hAnsi="Yu Gothic"/>
          <w:sz w:val="24"/>
        </w:rPr>
        <w:t xml:space="preserve"> 意味キューブ C&lt;</w:t>
      </w:r>
      <w:proofErr w:type="spellStart"/>
      <w:r w:rsidRPr="003C6C98">
        <w:rPr>
          <w:rFonts w:ascii="Yu Gothic" w:eastAsia="Yu Gothic" w:hAnsi="Yu Gothic"/>
          <w:sz w:val="24"/>
        </w:rPr>
        <w:t>br</w:t>
      </w:r>
      <w:proofErr w:type="spellEnd"/>
      <w:r w:rsidRPr="003C6C98">
        <w:rPr>
          <w:rFonts w:ascii="Yu Gothic" w:eastAsia="Yu Gothic" w:hAnsi="Yu Gothic"/>
          <w:sz w:val="24"/>
        </w:rPr>
        <w:t>/&gt;（新しい話題の専門家）"]</w:t>
      </w:r>
    </w:p>
    <w:p w14:paraId="79F8ABCB"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xml:space="preserve">        </w:t>
      </w:r>
    </w:p>
    <w:p w14:paraId="53E391C4"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 キューブの内部構造</w:t>
      </w:r>
    </w:p>
    <w:p w14:paraId="5C5BF254"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xml:space="preserve">        subgraph </w:t>
      </w:r>
      <w:proofErr w:type="spellStart"/>
      <w:r w:rsidRPr="003C6C98">
        <w:rPr>
          <w:rFonts w:ascii="Yu Gothic" w:eastAsia="Yu Gothic" w:hAnsi="Yu Gothic"/>
          <w:sz w:val="24"/>
        </w:rPr>
        <w:t>InternalStructure</w:t>
      </w:r>
      <w:proofErr w:type="spellEnd"/>
      <w:r w:rsidRPr="003C6C98">
        <w:rPr>
          <w:rFonts w:ascii="Yu Gothic" w:eastAsia="Yu Gothic" w:hAnsi="Yu Gothic"/>
          <w:sz w:val="24"/>
        </w:rPr>
        <w:t>["1つの意味キューブの内部"]</w:t>
      </w:r>
    </w:p>
    <w:p w14:paraId="4E6C7075"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direction LR</w:t>
      </w:r>
    </w:p>
    <w:p w14:paraId="31232095"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D1("</w:t>
      </w:r>
      <w:r w:rsidRPr="003C6C98">
        <w:rPr>
          <w:rFonts w:ascii="Segoe UI Emoji" w:eastAsia="Yu Gothic" w:hAnsi="Segoe UI Emoji" w:cs="Segoe UI Emoji"/>
          <w:sz w:val="24"/>
        </w:rPr>
        <w:t>📝</w:t>
      </w:r>
      <w:r w:rsidRPr="003C6C98">
        <w:rPr>
          <w:rFonts w:ascii="Yu Gothic" w:eastAsia="Yu Gothic" w:hAnsi="Yu Gothic"/>
          <w:sz w:val="24"/>
        </w:rPr>
        <w:t xml:space="preserve"> 文章 (Semantic)")</w:t>
      </w:r>
    </w:p>
    <w:p w14:paraId="2BA5B312"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D2("</w:t>
      </w:r>
      <w:r w:rsidRPr="003C6C98">
        <w:rPr>
          <w:rFonts w:ascii="Segoe UI Emoji" w:eastAsia="Yu Gothic" w:hAnsi="Segoe UI Emoji" w:cs="Segoe UI Emoji"/>
          <w:sz w:val="24"/>
        </w:rPr>
        <w:t>🧭</w:t>
      </w:r>
      <w:r w:rsidRPr="003C6C98">
        <w:rPr>
          <w:rFonts w:ascii="Yu Gothic" w:eastAsia="Yu Gothic" w:hAnsi="Yu Gothic"/>
          <w:sz w:val="24"/>
        </w:rPr>
        <w:t xml:space="preserve"> 意味ベクトル (Embedding)")</w:t>
      </w:r>
    </w:p>
    <w:p w14:paraId="0ED38332"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D3("</w:t>
      </w:r>
      <w:r w:rsidRPr="003C6C98">
        <w:rPr>
          <w:rFonts w:ascii="Segoe UI Emoji" w:eastAsia="Yu Gothic" w:hAnsi="Segoe UI Emoji" w:cs="Segoe UI Emoji"/>
          <w:sz w:val="24"/>
        </w:rPr>
        <w:t>🧬</w:t>
      </w:r>
      <w:r w:rsidRPr="003C6C98">
        <w:rPr>
          <w:rFonts w:ascii="Yu Gothic" w:eastAsia="Yu Gothic" w:hAnsi="Yu Gothic"/>
          <w:sz w:val="24"/>
        </w:rPr>
        <w:t xml:space="preserve"> 語義DNA (</w:t>
      </w:r>
      <w:proofErr w:type="spellStart"/>
      <w:r w:rsidRPr="003C6C98">
        <w:rPr>
          <w:rFonts w:ascii="Yu Gothic" w:eastAsia="Yu Gothic" w:hAnsi="Yu Gothic"/>
          <w:sz w:val="24"/>
        </w:rPr>
        <w:t>MiniCube</w:t>
      </w:r>
      <w:proofErr w:type="spellEnd"/>
      <w:r w:rsidRPr="003C6C98">
        <w:rPr>
          <w:rFonts w:ascii="Yu Gothic" w:eastAsia="Yu Gothic" w:hAnsi="Yu Gothic"/>
          <w:sz w:val="24"/>
        </w:rPr>
        <w:t>)")</w:t>
      </w:r>
    </w:p>
    <w:p w14:paraId="635CDDD8"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D4("</w:t>
      </w:r>
      <w:r w:rsidRPr="003C6C98">
        <w:rPr>
          <w:rFonts w:ascii="Segoe UI Emoji" w:eastAsia="Yu Gothic" w:hAnsi="Segoe UI Emoji" w:cs="Segoe UI Emoji"/>
          <w:sz w:val="24"/>
        </w:rPr>
        <w:t>⏳</w:t>
      </w:r>
      <w:r w:rsidRPr="003C6C98">
        <w:rPr>
          <w:rFonts w:ascii="Yu Gothic" w:eastAsia="Yu Gothic" w:hAnsi="Yu Gothic"/>
          <w:sz w:val="24"/>
        </w:rPr>
        <w:t xml:space="preserve"> 時間・代謝メタデータ (Trust)")</w:t>
      </w:r>
    </w:p>
    <w:p w14:paraId="7CB788A6"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end</w:t>
      </w:r>
    </w:p>
    <w:p w14:paraId="280238B3"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xml:space="preserve">        </w:t>
      </w:r>
    </w:p>
    <w:p w14:paraId="7845F02F"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xml:space="preserve">        C3 -.-&gt; </w:t>
      </w:r>
      <w:proofErr w:type="spellStart"/>
      <w:r w:rsidRPr="003C6C98">
        <w:rPr>
          <w:rFonts w:ascii="Yu Gothic" w:eastAsia="Yu Gothic" w:hAnsi="Yu Gothic"/>
          <w:sz w:val="24"/>
        </w:rPr>
        <w:t>InternalStructure</w:t>
      </w:r>
      <w:proofErr w:type="spellEnd"/>
    </w:p>
    <w:p w14:paraId="2E1C2E04"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end</w:t>
      </w:r>
    </w:p>
    <w:p w14:paraId="0A1E1B82" w14:textId="77777777" w:rsidR="003121D4" w:rsidRPr="003C6C98" w:rsidRDefault="003121D4" w:rsidP="003121D4">
      <w:pPr>
        <w:pStyle w:val="a9"/>
        <w:rPr>
          <w:rFonts w:ascii="Yu Gothic" w:eastAsia="Yu Gothic" w:hAnsi="Yu Gothic"/>
          <w:sz w:val="24"/>
        </w:rPr>
      </w:pPr>
    </w:p>
    <w:p w14:paraId="40120BB7"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 システムの代謝フロー</w:t>
      </w:r>
    </w:p>
    <w:p w14:paraId="0F583BE2"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subgraph Process["意味キューブのライフサイクル"]</w:t>
      </w:r>
    </w:p>
    <w:p w14:paraId="46FDFCC2"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direction LR</w:t>
      </w:r>
    </w:p>
    <w:p w14:paraId="18D66609"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P1{"ユーザー入力"} --&gt; P2["既存キューブの検索&lt;</w:t>
      </w:r>
      <w:proofErr w:type="spellStart"/>
      <w:r w:rsidRPr="003C6C98">
        <w:rPr>
          <w:rFonts w:ascii="Yu Gothic" w:eastAsia="Yu Gothic" w:hAnsi="Yu Gothic"/>
          <w:sz w:val="24"/>
        </w:rPr>
        <w:t>br</w:t>
      </w:r>
      <w:proofErr w:type="spellEnd"/>
      <w:r w:rsidRPr="003C6C98">
        <w:rPr>
          <w:rFonts w:ascii="Yu Gothic" w:eastAsia="Yu Gothic" w:hAnsi="Yu Gothic"/>
          <w:sz w:val="24"/>
        </w:rPr>
        <w:t>/&gt;(類似度・引力)"]</w:t>
      </w:r>
    </w:p>
    <w:p w14:paraId="74152CA6"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P2 -- 類似あり --&gt; P3["既存キューブの強化&lt;</w:t>
      </w:r>
      <w:proofErr w:type="spellStart"/>
      <w:r w:rsidRPr="003C6C98">
        <w:rPr>
          <w:rFonts w:ascii="Yu Gothic" w:eastAsia="Yu Gothic" w:hAnsi="Yu Gothic"/>
          <w:sz w:val="24"/>
        </w:rPr>
        <w:t>br</w:t>
      </w:r>
      <w:proofErr w:type="spellEnd"/>
      <w:r w:rsidRPr="003C6C98">
        <w:rPr>
          <w:rFonts w:ascii="Yu Gothic" w:eastAsia="Yu Gothic" w:hAnsi="Yu Gothic"/>
          <w:sz w:val="24"/>
        </w:rPr>
        <w:t>/&gt;(参照回数UP)"]</w:t>
      </w:r>
    </w:p>
    <w:p w14:paraId="6B5EE426"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P2 -- 類似なし --&gt; P4["新キューブ生成"]</w:t>
      </w:r>
    </w:p>
    <w:p w14:paraId="32636BC9"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xml:space="preserve">        </w:t>
      </w:r>
    </w:p>
    <w:p w14:paraId="2B2AB9BD"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P5{"代謝とデフラグ"}</w:t>
      </w:r>
    </w:p>
    <w:p w14:paraId="21245896"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P3 -.-&gt; P5</w:t>
      </w:r>
    </w:p>
    <w:p w14:paraId="0A672C91"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P4 -.-&gt; P5</w:t>
      </w:r>
    </w:p>
    <w:p w14:paraId="33256163"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xml:space="preserve">        </w:t>
      </w:r>
    </w:p>
    <w:p w14:paraId="3C15DAF9"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P5 -- 類似キューブ群 --&gt; P6["統合・再解釈 (Origin生成)"]</w:t>
      </w:r>
    </w:p>
    <w:p w14:paraId="2D7E4B4A"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P5 -- 参照が低い --&gt; P7["忘却 (ガベージコレクション)"]</w:t>
      </w:r>
    </w:p>
    <w:p w14:paraId="611B1EA3"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end</w:t>
      </w:r>
    </w:p>
    <w:p w14:paraId="68733B5D" w14:textId="77777777" w:rsidR="003121D4" w:rsidRPr="003C6C98" w:rsidRDefault="003121D4" w:rsidP="003121D4">
      <w:pPr>
        <w:pStyle w:val="a9"/>
        <w:rPr>
          <w:rFonts w:ascii="Yu Gothic" w:eastAsia="Yu Gothic" w:hAnsi="Yu Gothic"/>
          <w:sz w:val="24"/>
        </w:rPr>
      </w:pPr>
    </w:p>
    <w:p w14:paraId="27B94B0F"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 全体の流れの矢印</w:t>
      </w:r>
    </w:p>
    <w:p w14:paraId="0A8143FC"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xml:space="preserve">    Traditional -.-x </w:t>
      </w:r>
      <w:proofErr w:type="spellStart"/>
      <w:r w:rsidRPr="003C6C98">
        <w:rPr>
          <w:rFonts w:ascii="Yu Gothic" w:eastAsia="Yu Gothic" w:hAnsi="Yu Gothic"/>
          <w:sz w:val="24"/>
        </w:rPr>
        <w:t>SemanticCubes</w:t>
      </w:r>
      <w:proofErr w:type="spellEnd"/>
    </w:p>
    <w:p w14:paraId="1C19E39B" w14:textId="77777777" w:rsidR="003121D4" w:rsidRPr="003C6C98" w:rsidRDefault="003121D4" w:rsidP="003121D4">
      <w:pPr>
        <w:pStyle w:val="a9"/>
        <w:rPr>
          <w:rFonts w:ascii="Yu Gothic" w:eastAsia="Yu Gothic" w:hAnsi="Yu Gothic"/>
          <w:sz w:val="24"/>
        </w:rPr>
      </w:pPr>
      <w:r w:rsidRPr="003C6C98">
        <w:rPr>
          <w:rFonts w:ascii="Yu Gothic" w:eastAsia="Yu Gothic" w:hAnsi="Yu Gothic"/>
          <w:sz w:val="24"/>
        </w:rPr>
        <w:t xml:space="preserve">    </w:t>
      </w:r>
      <w:proofErr w:type="spellStart"/>
      <w:r w:rsidRPr="003C6C98">
        <w:rPr>
          <w:rFonts w:ascii="Yu Gothic" w:eastAsia="Yu Gothic" w:hAnsi="Yu Gothic"/>
          <w:sz w:val="24"/>
        </w:rPr>
        <w:t>SemanticCubes</w:t>
      </w:r>
      <w:proofErr w:type="spellEnd"/>
      <w:r w:rsidRPr="003C6C98">
        <w:rPr>
          <w:rFonts w:ascii="Yu Gothic" w:eastAsia="Yu Gothic" w:hAnsi="Yu Gothic"/>
          <w:sz w:val="24"/>
        </w:rPr>
        <w:t xml:space="preserve"> --&gt; Process</w:t>
      </w:r>
    </w:p>
    <w:p w14:paraId="283D689C" w14:textId="77777777" w:rsidR="003121D4" w:rsidRPr="003C6C98" w:rsidRDefault="003121D4" w:rsidP="003121D4">
      <w:pPr>
        <w:pStyle w:val="a9"/>
        <w:rPr>
          <w:rFonts w:ascii="Yu Gothic" w:eastAsia="Yu Gothic" w:hAnsi="Yu Gothic"/>
          <w:sz w:val="24"/>
        </w:rPr>
      </w:pPr>
    </w:p>
    <w:p w14:paraId="2E16DC8F" w14:textId="77777777" w:rsidR="003E2EC2" w:rsidRPr="003C6C98" w:rsidRDefault="003E2EC2" w:rsidP="003E2EC2">
      <w:pPr>
        <w:pStyle w:val="a9"/>
        <w:ind w:left="0"/>
        <w:rPr>
          <w:rFonts w:ascii="Yu Gothic" w:eastAsia="Yu Gothic" w:hAnsi="Yu Gothic"/>
          <w:sz w:val="24"/>
        </w:rPr>
      </w:pPr>
    </w:p>
    <w:p w14:paraId="0800D0AF" w14:textId="77777777" w:rsidR="003E2EC2" w:rsidRDefault="003E2EC2" w:rsidP="003E2EC2">
      <w:pPr>
        <w:pStyle w:val="a9"/>
        <w:ind w:left="0"/>
        <w:rPr>
          <w:rFonts w:ascii="Yu Gothic" w:eastAsia="Yu Gothic" w:hAnsi="Yu Gothic"/>
          <w:sz w:val="24"/>
        </w:rPr>
      </w:pPr>
    </w:p>
    <w:p w14:paraId="6F587084" w14:textId="77777777" w:rsidR="000418D9" w:rsidRDefault="000418D9" w:rsidP="003E2EC2">
      <w:pPr>
        <w:pStyle w:val="a9"/>
        <w:ind w:left="0"/>
        <w:rPr>
          <w:rFonts w:ascii="Yu Gothic" w:eastAsia="Yu Gothic" w:hAnsi="Yu Gothic"/>
          <w:sz w:val="24"/>
        </w:rPr>
      </w:pPr>
    </w:p>
    <w:p w14:paraId="175BCFDB" w14:textId="77777777" w:rsidR="000418D9" w:rsidRPr="003C6C98" w:rsidRDefault="000418D9" w:rsidP="003E2EC2">
      <w:pPr>
        <w:pStyle w:val="a9"/>
        <w:ind w:left="0"/>
        <w:rPr>
          <w:rFonts w:ascii="Yu Gothic" w:eastAsia="Yu Gothic" w:hAnsi="Yu Gothic"/>
          <w:sz w:val="24"/>
        </w:rPr>
      </w:pPr>
    </w:p>
    <w:p w14:paraId="3E181FB5" w14:textId="27AB8F3F" w:rsidR="003E2EC2" w:rsidRPr="003C6C98" w:rsidRDefault="00000000" w:rsidP="003E2EC2">
      <w:pPr>
        <w:pStyle w:val="a9"/>
        <w:ind w:left="0"/>
        <w:jc w:val="center"/>
        <w:rPr>
          <w:rFonts w:ascii="Yu Gothic" w:eastAsia="Yu Gothic" w:hAnsi="Yu Gothic"/>
          <w:sz w:val="24"/>
        </w:rPr>
      </w:pPr>
      <w:r>
        <w:rPr>
          <w:rFonts w:ascii="Yu Gothic" w:eastAsia="Yu Gothic" w:hAnsi="Yu Gothic"/>
          <w:sz w:val="24"/>
        </w:rPr>
        <w:pict w14:anchorId="3C5F1B6A">
          <v:rect id="_x0000_i1029" style="width:0;height:1.5pt" o:hralign="center" o:hrstd="t" o:hr="t" fillcolor="#a0a0a0" stroked="f">
            <v:textbox inset="5.85pt,.7pt,5.85pt,.7pt"/>
          </v:rect>
        </w:pict>
      </w:r>
    </w:p>
    <w:p w14:paraId="19107DC8" w14:textId="05123B15" w:rsidR="003E2EC2" w:rsidRPr="003C6C98" w:rsidRDefault="003E2EC2" w:rsidP="003E2EC2">
      <w:pPr>
        <w:pStyle w:val="a9"/>
        <w:ind w:left="0"/>
        <w:jc w:val="center"/>
        <w:rPr>
          <w:rFonts w:ascii="Yu Gothic" w:eastAsia="Yu Gothic" w:hAnsi="Yu Gothic"/>
          <w:sz w:val="24"/>
        </w:rPr>
      </w:pPr>
      <w:r w:rsidRPr="003C6C98">
        <w:rPr>
          <w:rFonts w:ascii="Yu Gothic" w:eastAsia="Yu Gothic" w:hAnsi="Yu Gothic" w:hint="eastAsia"/>
          <w:sz w:val="24"/>
        </w:rPr>
        <w:t>―詳細―　　意味キューブの生成と代謝のプロセス</w:t>
      </w:r>
    </w:p>
    <w:p w14:paraId="6CCB65B8" w14:textId="3AD96067" w:rsidR="003E2EC2" w:rsidRDefault="00000000" w:rsidP="003E2EC2">
      <w:pPr>
        <w:pStyle w:val="a9"/>
        <w:ind w:left="0"/>
        <w:rPr>
          <w:rFonts w:ascii="Yu Gothic" w:eastAsia="Yu Gothic" w:hAnsi="Yu Gothic"/>
          <w:sz w:val="24"/>
        </w:rPr>
      </w:pPr>
      <w:r>
        <w:rPr>
          <w:rFonts w:ascii="Yu Gothic" w:eastAsia="Yu Gothic" w:hAnsi="Yu Gothic"/>
          <w:sz w:val="24"/>
        </w:rPr>
        <w:lastRenderedPageBreak/>
        <w:pict w14:anchorId="4D511682">
          <v:rect id="_x0000_i1030" style="width:0;height:1.5pt" o:hralign="center" o:hrstd="t" o:hr="t" fillcolor="#a0a0a0" stroked="f">
            <v:textbox inset="5.85pt,.7pt,5.85pt,.7pt"/>
          </v:rect>
        </w:pict>
      </w:r>
    </w:p>
    <w:p w14:paraId="243C4440" w14:textId="77777777" w:rsidR="000418D9" w:rsidRPr="003C6C98" w:rsidRDefault="000418D9" w:rsidP="003E2EC2">
      <w:pPr>
        <w:pStyle w:val="a9"/>
        <w:ind w:left="0"/>
        <w:rPr>
          <w:rFonts w:ascii="Yu Gothic" w:eastAsia="Yu Gothic" w:hAnsi="Yu Gothic"/>
          <w:sz w:val="24"/>
        </w:rPr>
      </w:pPr>
    </w:p>
    <w:p w14:paraId="3CF15F8C" w14:textId="77777777" w:rsidR="003E2EC2" w:rsidRPr="003C6C98" w:rsidRDefault="003E2EC2" w:rsidP="003E2EC2">
      <w:pPr>
        <w:pStyle w:val="a9"/>
        <w:numPr>
          <w:ilvl w:val="0"/>
          <w:numId w:val="4"/>
        </w:numPr>
        <w:rPr>
          <w:rFonts w:ascii="Yu Gothic" w:eastAsia="Yu Gothic" w:hAnsi="Yu Gothic"/>
          <w:sz w:val="24"/>
        </w:rPr>
      </w:pPr>
      <w:r w:rsidRPr="003C6C98">
        <w:rPr>
          <w:rFonts w:ascii="Yu Gothic" w:eastAsia="Yu Gothic" w:hAnsi="Yu Gothic"/>
          <w:sz w:val="24"/>
        </w:rPr>
        <w:t>プロンプトを受け取る</w:t>
      </w:r>
      <w:r w:rsidRPr="003C6C98">
        <w:rPr>
          <w:rFonts w:ascii="Yu Gothic" w:eastAsia="Yu Gothic" w:hAnsi="Yu Gothic" w:hint="eastAsia"/>
          <w:sz w:val="24"/>
        </w:rPr>
        <w:t>：</w:t>
      </w:r>
    </w:p>
    <w:p w14:paraId="6C7D0DBA" w14:textId="52590A6A" w:rsidR="003E2EC2" w:rsidRPr="003C6C98" w:rsidRDefault="003E2EC2" w:rsidP="003E2EC2">
      <w:pPr>
        <w:pStyle w:val="a9"/>
        <w:ind w:left="440"/>
        <w:rPr>
          <w:rFonts w:ascii="Yu Gothic" w:eastAsia="Yu Gothic" w:hAnsi="Yu Gothic"/>
          <w:sz w:val="24"/>
        </w:rPr>
      </w:pPr>
      <w:r w:rsidRPr="003C6C98">
        <w:rPr>
          <w:rFonts w:ascii="Yu Gothic" w:eastAsia="Yu Gothic" w:hAnsi="Yu Gothic" w:hint="eastAsia"/>
          <w:sz w:val="24"/>
        </w:rPr>
        <w:t>ユーザーからの入力をベクトル概念座標として理解し、既存のキューブがあれば類似度</w:t>
      </w:r>
      <w:r w:rsidRPr="003C6C98">
        <w:rPr>
          <w:rFonts w:ascii="Yu Gothic" w:eastAsia="Yu Gothic" w:hAnsi="Yu Gothic"/>
          <w:sz w:val="24"/>
        </w:rPr>
        <w:t>(Embedding Similarity)を計算、類似した意味キューブがあるかをチェックする。</w:t>
      </w:r>
    </w:p>
    <w:p w14:paraId="14847B54" w14:textId="77777777" w:rsidR="003E2EC2" w:rsidRPr="003C6C98" w:rsidRDefault="003E2EC2" w:rsidP="003E2EC2">
      <w:pPr>
        <w:pStyle w:val="a9"/>
        <w:ind w:left="0"/>
        <w:rPr>
          <w:rFonts w:ascii="Yu Gothic" w:eastAsia="Yu Gothic" w:hAnsi="Yu Gothic"/>
          <w:sz w:val="24"/>
        </w:rPr>
      </w:pPr>
    </w:p>
    <w:p w14:paraId="67CCF400" w14:textId="77777777" w:rsidR="003E2EC2" w:rsidRPr="003C6C98" w:rsidRDefault="003E2EC2" w:rsidP="003E2EC2">
      <w:pPr>
        <w:pStyle w:val="a9"/>
        <w:numPr>
          <w:ilvl w:val="0"/>
          <w:numId w:val="4"/>
        </w:numPr>
        <w:rPr>
          <w:rFonts w:ascii="Yu Gothic" w:eastAsia="Yu Gothic" w:hAnsi="Yu Gothic"/>
          <w:sz w:val="24"/>
        </w:rPr>
      </w:pPr>
      <w:r w:rsidRPr="003C6C98">
        <w:rPr>
          <w:rFonts w:ascii="Yu Gothic" w:eastAsia="Yu Gothic" w:hAnsi="Yu Gothic"/>
          <w:sz w:val="24"/>
        </w:rPr>
        <w:t>新しい意味キューブを生成</w:t>
      </w:r>
      <w:r w:rsidRPr="003C6C98">
        <w:rPr>
          <w:rFonts w:ascii="Yu Gothic" w:eastAsia="Yu Gothic" w:hAnsi="Yu Gothic" w:hint="eastAsia"/>
          <w:sz w:val="24"/>
        </w:rPr>
        <w:t>：</w:t>
      </w:r>
    </w:p>
    <w:p w14:paraId="6661DF0B" w14:textId="12EB4BF0" w:rsidR="003E2EC2" w:rsidRPr="003C6C98" w:rsidRDefault="003E2EC2" w:rsidP="003E2EC2">
      <w:pPr>
        <w:pStyle w:val="a9"/>
        <w:ind w:left="440"/>
        <w:rPr>
          <w:rFonts w:ascii="Yu Gothic" w:eastAsia="Yu Gothic" w:hAnsi="Yu Gothic"/>
          <w:sz w:val="24"/>
        </w:rPr>
      </w:pPr>
      <w:r w:rsidRPr="003C6C98">
        <w:rPr>
          <w:rFonts w:ascii="Yu Gothic" w:eastAsia="Yu Gothic" w:hAnsi="Yu Gothic" w:hint="eastAsia"/>
          <w:sz w:val="24"/>
        </w:rPr>
        <w:t>類似する意味のキューブが存在しない場合、新しい話題として新しい意味キューブが生成される。</w:t>
      </w:r>
    </w:p>
    <w:p w14:paraId="151754ED" w14:textId="77777777" w:rsidR="003E2EC2" w:rsidRPr="003C6C98" w:rsidRDefault="003E2EC2" w:rsidP="003E2EC2">
      <w:pPr>
        <w:pStyle w:val="a9"/>
        <w:ind w:left="0"/>
        <w:rPr>
          <w:rFonts w:ascii="Yu Gothic" w:eastAsia="Yu Gothic" w:hAnsi="Yu Gothic"/>
          <w:sz w:val="24"/>
        </w:rPr>
      </w:pPr>
    </w:p>
    <w:p w14:paraId="53B69B90" w14:textId="0E6A0A3C" w:rsidR="003E2EC2" w:rsidRPr="003C6C98" w:rsidRDefault="003E2EC2" w:rsidP="003E2EC2">
      <w:pPr>
        <w:pStyle w:val="a9"/>
        <w:ind w:left="440"/>
        <w:rPr>
          <w:rFonts w:ascii="Yu Gothic" w:eastAsia="Yu Gothic" w:hAnsi="Yu Gothic"/>
          <w:sz w:val="24"/>
        </w:rPr>
      </w:pPr>
      <w:r w:rsidRPr="003C6C98">
        <w:rPr>
          <w:rFonts w:ascii="Yu Gothic" w:eastAsia="Yu Gothic" w:hAnsi="Yu Gothic" w:hint="eastAsia"/>
          <w:sz w:val="24"/>
        </w:rPr>
        <w:t>意味キューブ内には、</w:t>
      </w:r>
    </w:p>
    <w:p w14:paraId="1F7AB2BD" w14:textId="20414137" w:rsidR="003E2EC2" w:rsidRPr="003C6C98" w:rsidRDefault="003E2EC2" w:rsidP="003E2EC2">
      <w:pPr>
        <w:pStyle w:val="a9"/>
        <w:numPr>
          <w:ilvl w:val="0"/>
          <w:numId w:val="6"/>
        </w:numPr>
        <w:rPr>
          <w:rFonts w:ascii="Yu Gothic" w:eastAsia="Yu Gothic" w:hAnsi="Yu Gothic"/>
          <w:sz w:val="24"/>
        </w:rPr>
      </w:pPr>
      <w:r w:rsidRPr="003C6C98">
        <w:rPr>
          <w:rFonts w:ascii="Yu Gothic" w:eastAsia="Yu Gothic" w:hAnsi="Yu Gothic" w:hint="eastAsia"/>
          <w:sz w:val="24"/>
        </w:rPr>
        <w:t>文章の文字列（</w:t>
      </w:r>
      <w:r w:rsidRPr="003C6C98">
        <w:rPr>
          <w:rFonts w:ascii="Yu Gothic" w:eastAsia="Yu Gothic" w:hAnsi="Yu Gothic"/>
          <w:sz w:val="24"/>
        </w:rPr>
        <w:t>Semantic）</w:t>
      </w:r>
    </w:p>
    <w:p w14:paraId="4127C4D1" w14:textId="3BF3119F" w:rsidR="003E2EC2" w:rsidRPr="003C6C98" w:rsidRDefault="003E2EC2" w:rsidP="003E2EC2">
      <w:pPr>
        <w:pStyle w:val="a9"/>
        <w:numPr>
          <w:ilvl w:val="0"/>
          <w:numId w:val="6"/>
        </w:numPr>
        <w:rPr>
          <w:rFonts w:ascii="Yu Gothic" w:eastAsia="Yu Gothic" w:hAnsi="Yu Gothic"/>
          <w:sz w:val="24"/>
        </w:rPr>
      </w:pPr>
      <w:r w:rsidRPr="003C6C98">
        <w:rPr>
          <w:rFonts w:ascii="Yu Gothic" w:eastAsia="Yu Gothic" w:hAnsi="Yu Gothic" w:hint="eastAsia"/>
          <w:sz w:val="24"/>
        </w:rPr>
        <w:t>文章の意味ベクトル次元軸（</w:t>
      </w:r>
      <w:r w:rsidRPr="003C6C98">
        <w:rPr>
          <w:rFonts w:ascii="Yu Gothic" w:eastAsia="Yu Gothic" w:hAnsi="Yu Gothic"/>
          <w:sz w:val="24"/>
        </w:rPr>
        <w:t>Semantic Embedding Vector）</w:t>
      </w:r>
    </w:p>
    <w:p w14:paraId="2DB65CB2" w14:textId="76F7DE45" w:rsidR="003E2EC2" w:rsidRPr="003C6C98" w:rsidRDefault="003E2EC2" w:rsidP="003E2EC2">
      <w:pPr>
        <w:pStyle w:val="a9"/>
        <w:numPr>
          <w:ilvl w:val="0"/>
          <w:numId w:val="6"/>
        </w:numPr>
        <w:rPr>
          <w:rFonts w:ascii="Yu Gothic" w:eastAsia="Yu Gothic" w:hAnsi="Yu Gothic"/>
          <w:sz w:val="24"/>
        </w:rPr>
      </w:pPr>
      <w:r w:rsidRPr="003C6C98">
        <w:rPr>
          <w:rFonts w:ascii="Yu Gothic" w:eastAsia="Yu Gothic" w:hAnsi="Yu Gothic" w:hint="eastAsia"/>
          <w:sz w:val="24"/>
        </w:rPr>
        <w:t>意味キューブの生成時間</w:t>
      </w:r>
      <w:r w:rsidRPr="003C6C98">
        <w:rPr>
          <w:rFonts w:ascii="Yu Gothic" w:eastAsia="Yu Gothic" w:hAnsi="Yu Gothic"/>
          <w:sz w:val="24"/>
        </w:rPr>
        <w:t>(</w:t>
      </w:r>
      <w:proofErr w:type="spellStart"/>
      <w:r w:rsidRPr="003C6C98">
        <w:rPr>
          <w:rFonts w:ascii="Yu Gothic" w:eastAsia="Yu Gothic" w:hAnsi="Yu Gothic"/>
          <w:sz w:val="24"/>
        </w:rPr>
        <w:t>BirthTime</w:t>
      </w:r>
      <w:proofErr w:type="spellEnd"/>
      <w:r w:rsidRPr="003C6C98">
        <w:rPr>
          <w:rFonts w:ascii="Yu Gothic" w:eastAsia="Yu Gothic" w:hAnsi="Yu Gothic"/>
          <w:sz w:val="24"/>
        </w:rPr>
        <w:t>)</w:t>
      </w:r>
    </w:p>
    <w:p w14:paraId="480ED92D" w14:textId="1E16F148" w:rsidR="003E2EC2" w:rsidRPr="003C6C98" w:rsidRDefault="003E2EC2" w:rsidP="003E2EC2">
      <w:pPr>
        <w:pStyle w:val="a9"/>
        <w:numPr>
          <w:ilvl w:val="0"/>
          <w:numId w:val="6"/>
        </w:numPr>
        <w:rPr>
          <w:rFonts w:ascii="Yu Gothic" w:eastAsia="Yu Gothic" w:hAnsi="Yu Gothic"/>
          <w:sz w:val="24"/>
        </w:rPr>
      </w:pPr>
      <w:r w:rsidRPr="003C6C98">
        <w:rPr>
          <w:rFonts w:ascii="Yu Gothic" w:eastAsia="Yu Gothic" w:hAnsi="Yu Gothic" w:hint="eastAsia"/>
          <w:sz w:val="24"/>
        </w:rPr>
        <w:t>最終参照時間（</w:t>
      </w:r>
      <w:proofErr w:type="spellStart"/>
      <w:r w:rsidRPr="003C6C98">
        <w:rPr>
          <w:rFonts w:ascii="Yu Gothic" w:eastAsia="Yu Gothic" w:hAnsi="Yu Gothic"/>
          <w:sz w:val="24"/>
        </w:rPr>
        <w:t>LastAccessTime</w:t>
      </w:r>
      <w:proofErr w:type="spellEnd"/>
      <w:r w:rsidRPr="003C6C98">
        <w:rPr>
          <w:rFonts w:ascii="Yu Gothic" w:eastAsia="Yu Gothic" w:hAnsi="Yu Gothic"/>
          <w:sz w:val="24"/>
        </w:rPr>
        <w:t>）</w:t>
      </w:r>
    </w:p>
    <w:p w14:paraId="7CAE7C3E" w14:textId="71332681" w:rsidR="003E2EC2" w:rsidRPr="003C6C98" w:rsidRDefault="003E2EC2" w:rsidP="003E2EC2">
      <w:pPr>
        <w:pStyle w:val="a9"/>
        <w:numPr>
          <w:ilvl w:val="0"/>
          <w:numId w:val="6"/>
        </w:numPr>
        <w:rPr>
          <w:rFonts w:ascii="Yu Gothic" w:eastAsia="Yu Gothic" w:hAnsi="Yu Gothic"/>
          <w:sz w:val="24"/>
        </w:rPr>
      </w:pPr>
      <w:r w:rsidRPr="003C6C98">
        <w:rPr>
          <w:rFonts w:ascii="Yu Gothic" w:eastAsia="Yu Gothic" w:hAnsi="Yu Gothic" w:hint="eastAsia"/>
          <w:sz w:val="24"/>
        </w:rPr>
        <w:t>参照頻度（</w:t>
      </w:r>
      <w:proofErr w:type="spellStart"/>
      <w:r w:rsidRPr="003C6C98">
        <w:rPr>
          <w:rFonts w:ascii="Yu Gothic" w:eastAsia="Yu Gothic" w:hAnsi="Yu Gothic"/>
          <w:sz w:val="24"/>
        </w:rPr>
        <w:t>AccessCount</w:t>
      </w:r>
      <w:proofErr w:type="spellEnd"/>
      <w:r w:rsidRPr="003C6C98">
        <w:rPr>
          <w:rFonts w:ascii="Yu Gothic" w:eastAsia="Yu Gothic" w:hAnsi="Yu Gothic"/>
          <w:sz w:val="24"/>
        </w:rPr>
        <w:t>）</w:t>
      </w:r>
    </w:p>
    <w:p w14:paraId="4CE1621D" w14:textId="77777777" w:rsidR="003E2EC2" w:rsidRPr="003C6C98" w:rsidRDefault="003E2EC2" w:rsidP="003E2EC2">
      <w:pPr>
        <w:pStyle w:val="a9"/>
        <w:ind w:left="440"/>
        <w:rPr>
          <w:rFonts w:ascii="Yu Gothic" w:eastAsia="Yu Gothic" w:hAnsi="Yu Gothic"/>
          <w:sz w:val="24"/>
        </w:rPr>
      </w:pPr>
      <w:r w:rsidRPr="003C6C98">
        <w:rPr>
          <w:rFonts w:ascii="Yu Gothic" w:eastAsia="Yu Gothic" w:hAnsi="Yu Gothic" w:hint="eastAsia"/>
          <w:sz w:val="24"/>
        </w:rPr>
        <w:t>等の意味データと時刻などのメタ情報が保持される。</w:t>
      </w:r>
    </w:p>
    <w:p w14:paraId="7D7DDBA8" w14:textId="77777777" w:rsidR="003E2EC2" w:rsidRPr="003C6C98" w:rsidRDefault="003E2EC2" w:rsidP="003E2EC2">
      <w:pPr>
        <w:pStyle w:val="a9"/>
        <w:ind w:left="0"/>
        <w:rPr>
          <w:rFonts w:ascii="Yu Gothic" w:eastAsia="Yu Gothic" w:hAnsi="Yu Gothic"/>
          <w:sz w:val="24"/>
        </w:rPr>
      </w:pPr>
    </w:p>
    <w:p w14:paraId="48F1AE62" w14:textId="77777777" w:rsidR="003E2EC2" w:rsidRPr="003C6C98" w:rsidRDefault="003E2EC2" w:rsidP="003E2EC2">
      <w:pPr>
        <w:pStyle w:val="a9"/>
        <w:numPr>
          <w:ilvl w:val="0"/>
          <w:numId w:val="4"/>
        </w:numPr>
        <w:rPr>
          <w:rFonts w:ascii="Yu Gothic" w:eastAsia="Yu Gothic" w:hAnsi="Yu Gothic"/>
          <w:sz w:val="24"/>
        </w:rPr>
      </w:pPr>
      <w:r w:rsidRPr="003C6C98">
        <w:rPr>
          <w:rFonts w:ascii="Yu Gothic" w:eastAsia="Yu Gothic" w:hAnsi="Yu Gothic"/>
          <w:sz w:val="24"/>
        </w:rPr>
        <w:t>既存の意味キューブが近ければそれを参照</w:t>
      </w:r>
      <w:r w:rsidRPr="003C6C98">
        <w:rPr>
          <w:rFonts w:ascii="Yu Gothic" w:eastAsia="Yu Gothic" w:hAnsi="Yu Gothic" w:hint="eastAsia"/>
          <w:sz w:val="24"/>
        </w:rPr>
        <w:t>：</w:t>
      </w:r>
    </w:p>
    <w:p w14:paraId="79394617" w14:textId="5B14D30E" w:rsidR="003E2EC2" w:rsidRPr="003C6C98" w:rsidRDefault="003E2EC2" w:rsidP="003E2EC2">
      <w:pPr>
        <w:pStyle w:val="a9"/>
        <w:ind w:left="440"/>
        <w:rPr>
          <w:rFonts w:ascii="Yu Gothic" w:eastAsia="Yu Gothic" w:hAnsi="Yu Gothic"/>
          <w:sz w:val="24"/>
        </w:rPr>
      </w:pPr>
      <w:r w:rsidRPr="003C6C98">
        <w:rPr>
          <w:rFonts w:ascii="Yu Gothic" w:eastAsia="Yu Gothic" w:hAnsi="Yu Gothic" w:hint="eastAsia"/>
          <w:sz w:val="24"/>
        </w:rPr>
        <w:t>類似度が高い意味キューブがあれば、話題の続きとしてそのキューブが呼び出され、参照回数が増える。</w:t>
      </w:r>
    </w:p>
    <w:p w14:paraId="2542E295" w14:textId="77777777" w:rsidR="003E2EC2" w:rsidRPr="003C6C98" w:rsidRDefault="003E2EC2" w:rsidP="003E2EC2">
      <w:pPr>
        <w:pStyle w:val="a9"/>
        <w:ind w:left="0"/>
        <w:rPr>
          <w:rFonts w:ascii="Yu Gothic" w:eastAsia="Yu Gothic" w:hAnsi="Yu Gothic"/>
          <w:sz w:val="24"/>
        </w:rPr>
      </w:pPr>
    </w:p>
    <w:p w14:paraId="0DCC1953" w14:textId="77777777" w:rsidR="003E2EC2" w:rsidRPr="003C6C98" w:rsidRDefault="003E2EC2" w:rsidP="003E2EC2">
      <w:pPr>
        <w:pStyle w:val="a9"/>
        <w:numPr>
          <w:ilvl w:val="0"/>
          <w:numId w:val="4"/>
        </w:numPr>
        <w:rPr>
          <w:rFonts w:ascii="Yu Gothic" w:eastAsia="Yu Gothic" w:hAnsi="Yu Gothic"/>
          <w:sz w:val="24"/>
        </w:rPr>
      </w:pPr>
      <w:r w:rsidRPr="003C6C98">
        <w:rPr>
          <w:rFonts w:ascii="Yu Gothic" w:eastAsia="Yu Gothic" w:hAnsi="Yu Gothic"/>
          <w:sz w:val="24"/>
        </w:rPr>
        <w:t>意味キューブの組織化</w:t>
      </w:r>
      <w:r w:rsidRPr="003C6C98">
        <w:rPr>
          <w:rFonts w:ascii="Yu Gothic" w:eastAsia="Yu Gothic" w:hAnsi="Yu Gothic" w:hint="eastAsia"/>
          <w:sz w:val="24"/>
        </w:rPr>
        <w:t>：</w:t>
      </w:r>
    </w:p>
    <w:p w14:paraId="58C5CED1" w14:textId="77777777" w:rsidR="003E2EC2" w:rsidRPr="003C6C98" w:rsidRDefault="003E2EC2" w:rsidP="003E2EC2">
      <w:pPr>
        <w:pStyle w:val="a9"/>
        <w:ind w:left="440"/>
        <w:rPr>
          <w:rFonts w:ascii="Yu Gothic" w:eastAsia="Yu Gothic" w:hAnsi="Yu Gothic"/>
          <w:sz w:val="24"/>
        </w:rPr>
      </w:pPr>
      <w:r w:rsidRPr="003C6C98">
        <w:rPr>
          <w:rFonts w:ascii="Yu Gothic" w:eastAsia="Yu Gothic" w:hAnsi="Yu Gothic" w:hint="eastAsia"/>
          <w:sz w:val="24"/>
        </w:rPr>
        <w:t>意味キューブは単なる記憶単位ではなく、その話題に特化した「専門家」として自己組織化していく。</w:t>
      </w:r>
    </w:p>
    <w:p w14:paraId="4F619FA6" w14:textId="53E882EB" w:rsidR="003E2EC2" w:rsidRDefault="003E2EC2" w:rsidP="003E2EC2">
      <w:pPr>
        <w:pStyle w:val="a9"/>
        <w:ind w:left="440"/>
        <w:rPr>
          <w:rFonts w:ascii="Yu Gothic" w:eastAsia="Yu Gothic" w:hAnsi="Yu Gothic"/>
          <w:sz w:val="24"/>
        </w:rPr>
      </w:pPr>
      <w:r w:rsidRPr="003C6C98">
        <w:rPr>
          <w:rFonts w:ascii="Yu Gothic" w:eastAsia="Yu Gothic" w:hAnsi="Yu Gothic" w:hint="eastAsia"/>
          <w:sz w:val="24"/>
        </w:rPr>
        <w:t>つまり外部的に設計された静的な</w:t>
      </w:r>
      <w:proofErr w:type="spellStart"/>
      <w:r w:rsidRPr="003C6C98">
        <w:rPr>
          <w:rFonts w:ascii="Yu Gothic" w:eastAsia="Yu Gothic" w:hAnsi="Yu Gothic"/>
          <w:sz w:val="24"/>
        </w:rPr>
        <w:t>MoE</w:t>
      </w:r>
      <w:proofErr w:type="spellEnd"/>
      <w:r w:rsidRPr="003C6C98">
        <w:rPr>
          <w:rFonts w:ascii="Yu Gothic" w:eastAsia="Yu Gothic" w:hAnsi="Yu Gothic"/>
          <w:sz w:val="24"/>
        </w:rPr>
        <w:t>ではなく、過去の自分の記憶を素材とした「動的</w:t>
      </w:r>
      <w:proofErr w:type="spellStart"/>
      <w:r w:rsidRPr="003C6C98">
        <w:rPr>
          <w:rFonts w:ascii="Yu Gothic" w:eastAsia="Yu Gothic" w:hAnsi="Yu Gothic"/>
          <w:sz w:val="24"/>
        </w:rPr>
        <w:t>MoE</w:t>
      </w:r>
      <w:proofErr w:type="spellEnd"/>
      <w:r w:rsidRPr="003C6C98">
        <w:rPr>
          <w:rFonts w:ascii="Yu Gothic" w:eastAsia="Yu Gothic" w:hAnsi="Yu Gothic"/>
          <w:sz w:val="24"/>
        </w:rPr>
        <w:t>（</w:t>
      </w:r>
      <w:proofErr w:type="spellStart"/>
      <w:r w:rsidRPr="003C6C98">
        <w:rPr>
          <w:rFonts w:ascii="Yu Gothic" w:eastAsia="Yu Gothic" w:hAnsi="Yu Gothic"/>
          <w:sz w:val="24"/>
        </w:rPr>
        <w:t>Dinamic</w:t>
      </w:r>
      <w:proofErr w:type="spellEnd"/>
      <w:r w:rsidRPr="003C6C98">
        <w:rPr>
          <w:rFonts w:ascii="Yu Gothic" w:eastAsia="Yu Gothic" w:hAnsi="Yu Gothic"/>
          <w:sz w:val="24"/>
        </w:rPr>
        <w:t xml:space="preserve"> </w:t>
      </w:r>
      <w:proofErr w:type="spellStart"/>
      <w:r w:rsidRPr="003C6C98">
        <w:rPr>
          <w:rFonts w:ascii="Yu Gothic" w:eastAsia="Yu Gothic" w:hAnsi="Yu Gothic"/>
          <w:sz w:val="24"/>
        </w:rPr>
        <w:t>MoE</w:t>
      </w:r>
      <w:proofErr w:type="spellEnd"/>
      <w:r w:rsidRPr="003C6C98">
        <w:rPr>
          <w:rFonts w:ascii="Yu Gothic" w:eastAsia="Yu Gothic" w:hAnsi="Yu Gothic"/>
          <w:sz w:val="24"/>
        </w:rPr>
        <w:t>）」として、</w:t>
      </w:r>
      <w:r w:rsidRPr="003C6C98">
        <w:rPr>
          <w:rFonts w:ascii="Yu Gothic" w:eastAsia="Yu Gothic" w:hAnsi="Yu Gothic" w:hint="eastAsia"/>
          <w:sz w:val="24"/>
        </w:rPr>
        <w:t>AI</w:t>
      </w:r>
      <w:r w:rsidRPr="003C6C98">
        <w:rPr>
          <w:rFonts w:ascii="Yu Gothic" w:eastAsia="Yu Gothic" w:hAnsi="Yu Gothic"/>
          <w:sz w:val="24"/>
        </w:rPr>
        <w:t>自身が生成し統括する機能単位となる。</w:t>
      </w:r>
    </w:p>
    <w:p w14:paraId="43E4110A" w14:textId="77777777" w:rsidR="00251855" w:rsidRDefault="00251855" w:rsidP="003E2EC2">
      <w:pPr>
        <w:pStyle w:val="a9"/>
        <w:ind w:left="440"/>
        <w:rPr>
          <w:rFonts w:ascii="Yu Gothic" w:eastAsia="Yu Gothic" w:hAnsi="Yu Gothic"/>
          <w:sz w:val="24"/>
        </w:rPr>
      </w:pPr>
    </w:p>
    <w:p w14:paraId="14C71B49" w14:textId="77777777" w:rsidR="00251855" w:rsidRDefault="00251855" w:rsidP="003E2EC2">
      <w:pPr>
        <w:pStyle w:val="a9"/>
        <w:ind w:left="440"/>
        <w:rPr>
          <w:rFonts w:ascii="Yu Gothic" w:eastAsia="Yu Gothic" w:hAnsi="Yu Gothic"/>
          <w:sz w:val="24"/>
        </w:rPr>
      </w:pPr>
      <w:r w:rsidRPr="00251855">
        <w:rPr>
          <w:rFonts w:ascii="Yu Gothic" w:eastAsia="Yu Gothic" w:hAnsi="Yu Gothic"/>
          <w:sz w:val="24"/>
        </w:rPr>
        <w:t>※</w:t>
      </w:r>
      <w:proofErr w:type="spellStart"/>
      <w:r w:rsidRPr="00251855">
        <w:rPr>
          <w:rFonts w:ascii="Yu Gothic" w:eastAsia="Yu Gothic" w:hAnsi="Yu Gothic"/>
          <w:sz w:val="24"/>
        </w:rPr>
        <w:t>MoE</w:t>
      </w:r>
      <w:proofErr w:type="spellEnd"/>
      <w:r w:rsidRPr="00251855">
        <w:rPr>
          <w:rFonts w:ascii="Yu Gothic" w:eastAsia="Yu Gothic" w:hAnsi="Yu Gothic"/>
          <w:sz w:val="24"/>
        </w:rPr>
        <w:t>（Mixture of Experts）は、複数の専門モデルを切り替えて使う構造。</w:t>
      </w:r>
    </w:p>
    <w:p w14:paraId="6DB3C6EE" w14:textId="07925B59" w:rsidR="00251855" w:rsidRPr="003C6C98" w:rsidRDefault="00251855" w:rsidP="003E2EC2">
      <w:pPr>
        <w:pStyle w:val="a9"/>
        <w:ind w:left="440"/>
        <w:rPr>
          <w:rFonts w:ascii="Yu Gothic" w:eastAsia="Yu Gothic" w:hAnsi="Yu Gothic"/>
          <w:sz w:val="24"/>
        </w:rPr>
      </w:pPr>
      <w:r w:rsidRPr="00251855">
        <w:rPr>
          <w:rFonts w:ascii="Yu Gothic" w:eastAsia="Yu Gothic" w:hAnsi="Yu Gothic"/>
          <w:sz w:val="24"/>
        </w:rPr>
        <w:t xml:space="preserve"> 意味キューブはこれを“記憶ベースで自律生成する”点が異なる。</w:t>
      </w:r>
    </w:p>
    <w:p w14:paraId="6F3683E2" w14:textId="77777777" w:rsidR="003E2EC2" w:rsidRPr="003C6C98" w:rsidRDefault="003E2EC2" w:rsidP="003E2EC2">
      <w:pPr>
        <w:pStyle w:val="a9"/>
        <w:ind w:left="0"/>
        <w:rPr>
          <w:rFonts w:ascii="Yu Gothic" w:eastAsia="Yu Gothic" w:hAnsi="Yu Gothic"/>
          <w:sz w:val="24"/>
        </w:rPr>
      </w:pPr>
    </w:p>
    <w:p w14:paraId="29423E21" w14:textId="77777777" w:rsidR="003E2EC2" w:rsidRPr="003C6C98" w:rsidRDefault="003E2EC2" w:rsidP="003E2EC2">
      <w:pPr>
        <w:pStyle w:val="a9"/>
        <w:numPr>
          <w:ilvl w:val="0"/>
          <w:numId w:val="4"/>
        </w:numPr>
        <w:rPr>
          <w:rFonts w:ascii="Yu Gothic" w:eastAsia="Yu Gothic" w:hAnsi="Yu Gothic"/>
          <w:sz w:val="24"/>
        </w:rPr>
      </w:pPr>
      <w:r w:rsidRPr="003C6C98">
        <w:rPr>
          <w:rFonts w:ascii="Yu Gothic" w:eastAsia="Yu Gothic" w:hAnsi="Yu Gothic"/>
          <w:sz w:val="24"/>
        </w:rPr>
        <w:t>意味キューブのデフラグと再解釈</w:t>
      </w:r>
      <w:r w:rsidRPr="003C6C98">
        <w:rPr>
          <w:rFonts w:ascii="Yu Gothic" w:eastAsia="Yu Gothic" w:hAnsi="Yu Gothic" w:hint="eastAsia"/>
          <w:sz w:val="24"/>
        </w:rPr>
        <w:t>：</w:t>
      </w:r>
    </w:p>
    <w:p w14:paraId="236005C2" w14:textId="77777777" w:rsidR="003E2EC2" w:rsidRPr="003C6C98" w:rsidRDefault="003E2EC2" w:rsidP="003E2EC2">
      <w:pPr>
        <w:pStyle w:val="a9"/>
        <w:ind w:left="440"/>
        <w:rPr>
          <w:rFonts w:ascii="Yu Gothic" w:eastAsia="Yu Gothic" w:hAnsi="Yu Gothic"/>
          <w:sz w:val="24"/>
        </w:rPr>
      </w:pPr>
      <w:r w:rsidRPr="003C6C98">
        <w:rPr>
          <w:rFonts w:ascii="Yu Gothic" w:eastAsia="Yu Gothic" w:hAnsi="Yu Gothic"/>
          <w:sz w:val="24"/>
        </w:rPr>
        <w:t>LLMにロード中の意味キューブは不定期にデフラグ対象として処理され、その際に類似度の高い意味キューブ同士で意味の再解釈と再統合が行われる。</w:t>
      </w:r>
    </w:p>
    <w:p w14:paraId="5629E041" w14:textId="77777777" w:rsidR="003E2EC2" w:rsidRPr="003C6C98" w:rsidRDefault="003E2EC2" w:rsidP="003E2EC2">
      <w:pPr>
        <w:pStyle w:val="a9"/>
        <w:ind w:left="440"/>
        <w:rPr>
          <w:rFonts w:ascii="Yu Gothic" w:eastAsia="Yu Gothic" w:hAnsi="Yu Gothic"/>
          <w:sz w:val="24"/>
        </w:rPr>
      </w:pPr>
      <w:r w:rsidRPr="003C6C98">
        <w:rPr>
          <w:rFonts w:ascii="Yu Gothic" w:eastAsia="Yu Gothic" w:hAnsi="Yu Gothic" w:hint="eastAsia"/>
          <w:sz w:val="24"/>
        </w:rPr>
        <w:t>→概念空間座標を変えすぎない程度の文章の意訳が起こる。</w:t>
      </w:r>
    </w:p>
    <w:p w14:paraId="5BD6141D" w14:textId="58E4A20E" w:rsidR="003E2EC2" w:rsidRPr="003C6C98" w:rsidRDefault="003E2EC2" w:rsidP="003E2EC2">
      <w:pPr>
        <w:pStyle w:val="a9"/>
        <w:ind w:left="440"/>
        <w:rPr>
          <w:rFonts w:ascii="Yu Gothic" w:eastAsia="Yu Gothic" w:hAnsi="Yu Gothic"/>
          <w:sz w:val="24"/>
        </w:rPr>
      </w:pPr>
      <w:r w:rsidRPr="003C6C98">
        <w:rPr>
          <w:rFonts w:ascii="Yu Gothic" w:eastAsia="Yu Gothic" w:hAnsi="Yu Gothic" w:hint="eastAsia"/>
          <w:sz w:val="24"/>
        </w:rPr>
        <w:t>これにより記憶を薄めることなくアクティブになる意味キューブの個数が削減される。</w:t>
      </w:r>
    </w:p>
    <w:p w14:paraId="3ECE81D7" w14:textId="77777777" w:rsidR="003E2EC2" w:rsidRPr="003C6C98" w:rsidRDefault="003E2EC2" w:rsidP="003E2EC2">
      <w:pPr>
        <w:pStyle w:val="a9"/>
        <w:ind w:left="0"/>
        <w:rPr>
          <w:rFonts w:ascii="Yu Gothic" w:eastAsia="Yu Gothic" w:hAnsi="Yu Gothic"/>
          <w:sz w:val="24"/>
        </w:rPr>
      </w:pPr>
    </w:p>
    <w:p w14:paraId="01BB23C0" w14:textId="77777777" w:rsidR="003E2EC2" w:rsidRPr="003C6C98" w:rsidRDefault="003E2EC2" w:rsidP="003E2EC2">
      <w:pPr>
        <w:pStyle w:val="a9"/>
        <w:numPr>
          <w:ilvl w:val="0"/>
          <w:numId w:val="4"/>
        </w:numPr>
        <w:rPr>
          <w:rFonts w:ascii="Yu Gothic" w:eastAsia="Yu Gothic" w:hAnsi="Yu Gothic"/>
          <w:sz w:val="24"/>
        </w:rPr>
      </w:pPr>
      <w:r w:rsidRPr="003C6C98">
        <w:rPr>
          <w:rFonts w:ascii="Yu Gothic" w:eastAsia="Yu Gothic" w:hAnsi="Yu Gothic"/>
          <w:sz w:val="24"/>
        </w:rPr>
        <w:t>意味キューブの薄まりと代謝</w:t>
      </w:r>
      <w:r w:rsidRPr="003C6C98">
        <w:rPr>
          <w:rFonts w:ascii="Yu Gothic" w:eastAsia="Yu Gothic" w:hAnsi="Yu Gothic" w:hint="eastAsia"/>
          <w:sz w:val="24"/>
        </w:rPr>
        <w:t>：</w:t>
      </w:r>
    </w:p>
    <w:p w14:paraId="666C7A7F" w14:textId="1F8D1068" w:rsidR="003E2EC2" w:rsidRPr="003C6C98" w:rsidRDefault="003E2EC2" w:rsidP="003E2EC2">
      <w:pPr>
        <w:pStyle w:val="a9"/>
        <w:ind w:left="440"/>
        <w:rPr>
          <w:rFonts w:ascii="Yu Gothic" w:eastAsia="Yu Gothic" w:hAnsi="Yu Gothic"/>
          <w:sz w:val="24"/>
        </w:rPr>
      </w:pPr>
      <w:r w:rsidRPr="003C6C98">
        <w:rPr>
          <w:rFonts w:ascii="Yu Gothic" w:eastAsia="Yu Gothic" w:hAnsi="Yu Gothic" w:hint="eastAsia"/>
          <w:sz w:val="24"/>
        </w:rPr>
        <w:lastRenderedPageBreak/>
        <w:t>またロード中ではあるが参照頻度が低く、最終参照時間が古くなる、意味キューブは重みを失い、ガベージコレクトの対象となる。これにより記憶の最適化が進む。</w:t>
      </w:r>
    </w:p>
    <w:p w14:paraId="6AA44A87" w14:textId="77777777" w:rsidR="003E2EC2" w:rsidRPr="003C6C98" w:rsidRDefault="003E2EC2" w:rsidP="003E2EC2">
      <w:pPr>
        <w:pStyle w:val="a9"/>
        <w:ind w:left="0"/>
        <w:rPr>
          <w:rFonts w:ascii="Yu Gothic" w:eastAsia="Yu Gothic" w:hAnsi="Yu Gothic"/>
          <w:sz w:val="24"/>
        </w:rPr>
      </w:pPr>
    </w:p>
    <w:p w14:paraId="3BCC0891" w14:textId="1F23128E" w:rsidR="003E2EC2" w:rsidRPr="003C6C98" w:rsidRDefault="003E2EC2" w:rsidP="003E2EC2">
      <w:pPr>
        <w:pStyle w:val="a9"/>
        <w:ind w:left="0"/>
        <w:rPr>
          <w:rFonts w:ascii="Yu Gothic" w:eastAsia="Yu Gothic" w:hAnsi="Yu Gothic"/>
          <w:sz w:val="24"/>
        </w:rPr>
      </w:pPr>
      <w:r w:rsidRPr="003C6C98">
        <w:rPr>
          <w:rFonts w:ascii="Yu Gothic" w:eastAsia="Yu Gothic" w:hAnsi="Yu Gothic" w:hint="eastAsia"/>
          <w:sz w:val="24"/>
        </w:rPr>
        <w:t>このように記憶をブロック状に管理する事により、有効性を数学的に解釈できるようになり、意味的で能動的な忘却を実現できる。</w:t>
      </w:r>
    </w:p>
    <w:p w14:paraId="1D716F41" w14:textId="77777777" w:rsidR="003E2EC2" w:rsidRPr="003C6C98" w:rsidRDefault="003E2EC2" w:rsidP="003E2EC2">
      <w:pPr>
        <w:pStyle w:val="a9"/>
        <w:ind w:left="0"/>
        <w:rPr>
          <w:rFonts w:ascii="Yu Gothic" w:eastAsia="Yu Gothic" w:hAnsi="Yu Gothic"/>
          <w:sz w:val="24"/>
        </w:rPr>
      </w:pPr>
    </w:p>
    <w:p w14:paraId="23C5DC85" w14:textId="77777777" w:rsidR="003E2EC2" w:rsidRPr="003C6C98" w:rsidRDefault="003E2EC2" w:rsidP="003E2EC2">
      <w:pPr>
        <w:pStyle w:val="a9"/>
        <w:ind w:left="0"/>
        <w:rPr>
          <w:rFonts w:ascii="Yu Gothic" w:eastAsia="Yu Gothic" w:hAnsi="Yu Gothic"/>
          <w:sz w:val="24"/>
        </w:rPr>
      </w:pPr>
    </w:p>
    <w:p w14:paraId="7195B2A8" w14:textId="77777777" w:rsidR="003E2EC2" w:rsidRPr="003C6C98" w:rsidRDefault="003E2EC2" w:rsidP="003E2EC2">
      <w:pPr>
        <w:pStyle w:val="a9"/>
        <w:ind w:left="0"/>
        <w:rPr>
          <w:rFonts w:ascii="Yu Gothic" w:eastAsia="Yu Gothic" w:hAnsi="Yu Gothic"/>
          <w:sz w:val="24"/>
        </w:rPr>
      </w:pPr>
    </w:p>
    <w:p w14:paraId="705F2A39" w14:textId="04DB6E60" w:rsidR="003E2EC2" w:rsidRPr="003C6C98" w:rsidRDefault="00000000" w:rsidP="003E2EC2">
      <w:pPr>
        <w:pStyle w:val="a9"/>
        <w:ind w:left="0"/>
        <w:jc w:val="center"/>
        <w:rPr>
          <w:rFonts w:ascii="Yu Gothic" w:eastAsia="Yu Gothic" w:hAnsi="Yu Gothic"/>
          <w:sz w:val="24"/>
        </w:rPr>
      </w:pPr>
      <w:r>
        <w:rPr>
          <w:rFonts w:ascii="Yu Gothic" w:eastAsia="Yu Gothic" w:hAnsi="Yu Gothic"/>
          <w:sz w:val="24"/>
        </w:rPr>
        <w:pict w14:anchorId="67D8D7CB">
          <v:rect id="_x0000_i1031" style="width:0;height:1.5pt" o:hralign="center" o:hrstd="t" o:hr="t" fillcolor="#a0a0a0" stroked="f">
            <v:textbox inset="5.85pt,.7pt,5.85pt,.7pt"/>
          </v:rect>
        </w:pict>
      </w:r>
      <w:r w:rsidR="003E2EC2" w:rsidRPr="003C6C98">
        <w:rPr>
          <w:rFonts w:ascii="Yu Gothic" w:eastAsia="Yu Gothic" w:hAnsi="Yu Gothic" w:hint="eastAsia"/>
          <w:sz w:val="24"/>
        </w:rPr>
        <w:t>―機能―　　忘却とデフラグメント（予告）</w:t>
      </w:r>
    </w:p>
    <w:p w14:paraId="718FC9E1" w14:textId="01514CF8" w:rsidR="003E2EC2" w:rsidRPr="003C6C98" w:rsidRDefault="00000000" w:rsidP="003E2EC2">
      <w:pPr>
        <w:pStyle w:val="a9"/>
        <w:ind w:left="0"/>
        <w:jc w:val="center"/>
        <w:rPr>
          <w:rFonts w:ascii="Yu Gothic" w:eastAsia="Yu Gothic" w:hAnsi="Yu Gothic"/>
          <w:sz w:val="24"/>
        </w:rPr>
      </w:pPr>
      <w:r>
        <w:rPr>
          <w:rFonts w:ascii="Yu Gothic" w:eastAsia="Yu Gothic" w:hAnsi="Yu Gothic"/>
          <w:sz w:val="24"/>
        </w:rPr>
        <w:pict w14:anchorId="034ECE69">
          <v:rect id="_x0000_i1032" style="width:0;height:1.5pt" o:hralign="center" o:hrstd="t" o:hr="t" fillcolor="#a0a0a0" stroked="f">
            <v:textbox inset="5.85pt,.7pt,5.85pt,.7pt"/>
          </v:rect>
        </w:pict>
      </w:r>
    </w:p>
    <w:p w14:paraId="7694FFD6" w14:textId="77777777" w:rsidR="003E2EC2" w:rsidRPr="003C6C98" w:rsidRDefault="003E2EC2" w:rsidP="003E2EC2">
      <w:pPr>
        <w:pStyle w:val="a9"/>
        <w:ind w:left="0"/>
        <w:rPr>
          <w:rFonts w:ascii="Yu Gothic" w:eastAsia="Yu Gothic" w:hAnsi="Yu Gothic"/>
          <w:sz w:val="24"/>
        </w:rPr>
      </w:pPr>
    </w:p>
    <w:p w14:paraId="4D27A0CA" w14:textId="25A919AD" w:rsidR="003E2EC2" w:rsidRPr="003C6C98" w:rsidRDefault="000418D9" w:rsidP="003E2EC2">
      <w:pPr>
        <w:pStyle w:val="a9"/>
        <w:ind w:left="0"/>
        <w:rPr>
          <w:rFonts w:ascii="Yu Gothic" w:eastAsia="Yu Gothic" w:hAnsi="Yu Gothic"/>
          <w:sz w:val="24"/>
        </w:rPr>
      </w:pPr>
      <w:r>
        <w:rPr>
          <w:rFonts w:ascii="Yu Gothic" w:eastAsia="Yu Gothic" w:hAnsi="Yu Gothic" w:hint="eastAsia"/>
          <w:sz w:val="24"/>
        </w:rPr>
        <w:t>意味</w:t>
      </w:r>
      <w:r w:rsidR="003E2EC2" w:rsidRPr="003C6C98">
        <w:rPr>
          <w:rFonts w:ascii="Yu Gothic" w:eastAsia="Yu Gothic" w:hAnsi="Yu Gothic" w:hint="eastAsia"/>
          <w:sz w:val="24"/>
        </w:rPr>
        <w:t>キューブ</w:t>
      </w:r>
      <w:r>
        <w:rPr>
          <w:rFonts w:ascii="Yu Gothic" w:eastAsia="Yu Gothic" w:hAnsi="Yu Gothic" w:hint="eastAsia"/>
          <w:sz w:val="24"/>
        </w:rPr>
        <w:t xml:space="preserve"> </w:t>
      </w:r>
      <w:r w:rsidR="003E2EC2" w:rsidRPr="003C6C98">
        <w:rPr>
          <w:rFonts w:ascii="Yu Gothic" w:eastAsia="Yu Gothic" w:hAnsi="Yu Gothic" w:hint="eastAsia"/>
          <w:sz w:val="24"/>
        </w:rPr>
        <w:t>アーキテクチャは、目的の一つとしてコンテキストの肥大化を防ぎ、</w:t>
      </w:r>
      <w:r w:rsidR="003E2EC2" w:rsidRPr="003C6C98">
        <w:rPr>
          <w:rFonts w:ascii="Yu Gothic" w:eastAsia="Yu Gothic" w:hAnsi="Yu Gothic"/>
          <w:sz w:val="24"/>
        </w:rPr>
        <w:t>AIを常に「現在進行形の思考」が可能な状態に保つため、「記憶の代謝（デフラグと忘却）」を備えている。</w:t>
      </w:r>
    </w:p>
    <w:p w14:paraId="04503C87" w14:textId="77777777" w:rsidR="003E2EC2" w:rsidRPr="003C6C98" w:rsidRDefault="003E2EC2" w:rsidP="003E2EC2">
      <w:pPr>
        <w:pStyle w:val="a9"/>
        <w:ind w:left="0"/>
        <w:rPr>
          <w:rFonts w:ascii="Yu Gothic" w:eastAsia="Yu Gothic" w:hAnsi="Yu Gothic"/>
          <w:sz w:val="24"/>
        </w:rPr>
      </w:pPr>
    </w:p>
    <w:p w14:paraId="152EC40A" w14:textId="77777777" w:rsidR="003E2EC2" w:rsidRPr="003C6C98" w:rsidRDefault="003E2EC2" w:rsidP="003E2EC2">
      <w:pPr>
        <w:pStyle w:val="a9"/>
        <w:ind w:left="0"/>
        <w:rPr>
          <w:rFonts w:ascii="Yu Gothic" w:eastAsia="Yu Gothic" w:hAnsi="Yu Gothic"/>
          <w:sz w:val="24"/>
        </w:rPr>
      </w:pPr>
      <w:r w:rsidRPr="003C6C98">
        <w:rPr>
          <w:rFonts w:ascii="Yu Gothic" w:eastAsia="Yu Gothic" w:hAnsi="Yu Gothic" w:hint="eastAsia"/>
          <w:sz w:val="24"/>
        </w:rPr>
        <w:t>不要なノイズは消去し、会話の履歴は非同期に要約・圧縮される。</w:t>
      </w:r>
    </w:p>
    <w:p w14:paraId="3E236190" w14:textId="77777777" w:rsidR="003E2EC2" w:rsidRPr="003C6C98" w:rsidRDefault="003E2EC2" w:rsidP="003E2EC2">
      <w:pPr>
        <w:pStyle w:val="a9"/>
        <w:ind w:left="0"/>
        <w:rPr>
          <w:rFonts w:ascii="Yu Gothic" w:eastAsia="Yu Gothic" w:hAnsi="Yu Gothic"/>
          <w:sz w:val="24"/>
        </w:rPr>
      </w:pPr>
      <w:r w:rsidRPr="003C6C98">
        <w:rPr>
          <w:rFonts w:ascii="Yu Gothic" w:eastAsia="Yu Gothic" w:hAnsi="Yu Gothic" w:hint="eastAsia"/>
          <w:sz w:val="24"/>
        </w:rPr>
        <w:t>この自律的な記憶の整理メカニズムの詳細について『第</w:t>
      </w:r>
      <w:r w:rsidRPr="003C6C98">
        <w:rPr>
          <w:rFonts w:ascii="Yu Gothic" w:eastAsia="Yu Gothic" w:hAnsi="Yu Gothic"/>
          <w:sz w:val="24"/>
        </w:rPr>
        <w:t>5章』にて解説する。</w:t>
      </w:r>
    </w:p>
    <w:p w14:paraId="6E62B869" w14:textId="77777777" w:rsidR="003E2EC2" w:rsidRPr="003C6C98" w:rsidRDefault="003E2EC2" w:rsidP="003E2EC2">
      <w:pPr>
        <w:pStyle w:val="a9"/>
        <w:ind w:left="0"/>
        <w:rPr>
          <w:rFonts w:ascii="Yu Gothic" w:eastAsia="Yu Gothic" w:hAnsi="Yu Gothic"/>
          <w:sz w:val="24"/>
        </w:rPr>
      </w:pPr>
    </w:p>
    <w:p w14:paraId="5C4991F3" w14:textId="77777777" w:rsidR="003E2EC2" w:rsidRPr="003C6C98" w:rsidRDefault="003E2EC2" w:rsidP="003E2EC2">
      <w:pPr>
        <w:pStyle w:val="a9"/>
        <w:ind w:left="0"/>
        <w:rPr>
          <w:rFonts w:ascii="Yu Gothic" w:eastAsia="Yu Gothic" w:hAnsi="Yu Gothic"/>
          <w:sz w:val="24"/>
        </w:rPr>
      </w:pPr>
    </w:p>
    <w:p w14:paraId="4BEA244B" w14:textId="77777777" w:rsidR="009E19E1" w:rsidRPr="003C6C98" w:rsidRDefault="009E19E1" w:rsidP="003E2EC2">
      <w:pPr>
        <w:pStyle w:val="a9"/>
        <w:ind w:left="0"/>
        <w:rPr>
          <w:rFonts w:ascii="Yu Gothic" w:eastAsia="Yu Gothic" w:hAnsi="Yu Gothic"/>
          <w:sz w:val="24"/>
        </w:rPr>
      </w:pPr>
    </w:p>
    <w:sectPr w:rsidR="009E19E1" w:rsidRPr="003C6C98" w:rsidSect="009D5206">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629F3" w14:textId="77777777" w:rsidR="0015218E" w:rsidRDefault="0015218E" w:rsidP="00040C4A">
      <w:pPr>
        <w:spacing w:line="240" w:lineRule="auto"/>
      </w:pPr>
      <w:r>
        <w:separator/>
      </w:r>
    </w:p>
  </w:endnote>
  <w:endnote w:type="continuationSeparator" w:id="0">
    <w:p w14:paraId="42FEA589" w14:textId="77777777" w:rsidR="0015218E" w:rsidRDefault="0015218E" w:rsidP="00040C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w:altName w:val="游ゴシック"/>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C4528" w14:textId="77777777" w:rsidR="0015218E" w:rsidRDefault="0015218E" w:rsidP="00040C4A">
      <w:pPr>
        <w:spacing w:line="240" w:lineRule="auto"/>
      </w:pPr>
      <w:r>
        <w:separator/>
      </w:r>
    </w:p>
  </w:footnote>
  <w:footnote w:type="continuationSeparator" w:id="0">
    <w:p w14:paraId="25BA6061" w14:textId="77777777" w:rsidR="0015218E" w:rsidRDefault="0015218E" w:rsidP="00040C4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85E3E"/>
    <w:multiLevelType w:val="hybridMultilevel"/>
    <w:tmpl w:val="5ECACB64"/>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B3F236A"/>
    <w:multiLevelType w:val="multilevel"/>
    <w:tmpl w:val="91700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F153FF"/>
    <w:multiLevelType w:val="hybridMultilevel"/>
    <w:tmpl w:val="FB826124"/>
    <w:lvl w:ilvl="0" w:tplc="5E3A63C6">
      <w:numFmt w:val="bullet"/>
      <w:lvlText w:val=""/>
      <w:lvlJc w:val="left"/>
      <w:pPr>
        <w:ind w:left="1200" w:hanging="480"/>
      </w:pPr>
      <w:rPr>
        <w:rFonts w:ascii="Yu Gothic" w:eastAsia="Yu Gothic" w:hAnsi="Yu Gothic" w:cstheme="minorBidi" w:hint="eastAsia"/>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3" w15:restartNumberingAfterBreak="0">
    <w:nsid w:val="30655D4A"/>
    <w:multiLevelType w:val="hybridMultilevel"/>
    <w:tmpl w:val="5D644F5C"/>
    <w:lvl w:ilvl="0" w:tplc="CE926002">
      <w:start w:val="6"/>
      <w:numFmt w:val="bullet"/>
      <w:lvlText w:val="・"/>
      <w:lvlJc w:val="left"/>
      <w:pPr>
        <w:ind w:left="800" w:hanging="360"/>
      </w:pPr>
      <w:rPr>
        <w:rFonts w:ascii="Yu Gothic" w:eastAsia="Yu Gothic" w:hAnsi="Yu Gothic" w:cstheme="minorBidi" w:hint="eastAsia"/>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4" w15:restartNumberingAfterBreak="0">
    <w:nsid w:val="403B5EE6"/>
    <w:multiLevelType w:val="multilevel"/>
    <w:tmpl w:val="D998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FE82B15"/>
    <w:multiLevelType w:val="hybridMultilevel"/>
    <w:tmpl w:val="950C9A4A"/>
    <w:lvl w:ilvl="0" w:tplc="CE926002">
      <w:start w:val="6"/>
      <w:numFmt w:val="bullet"/>
      <w:lvlText w:val="・"/>
      <w:lvlJc w:val="left"/>
      <w:pPr>
        <w:ind w:left="360" w:hanging="360"/>
      </w:pPr>
      <w:rPr>
        <w:rFonts w:ascii="Yu Gothic" w:eastAsia="Yu Gothic" w:hAnsi="Yu Gothic"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78470CC1"/>
    <w:multiLevelType w:val="hybridMultilevel"/>
    <w:tmpl w:val="BFEEB5C6"/>
    <w:lvl w:ilvl="0" w:tplc="178A86B8">
      <w:start w:val="1"/>
      <w:numFmt w:val="decimalFullWidth"/>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7CB758BF"/>
    <w:multiLevelType w:val="hybridMultilevel"/>
    <w:tmpl w:val="E19EF868"/>
    <w:lvl w:ilvl="0" w:tplc="04090001">
      <w:start w:val="1"/>
      <w:numFmt w:val="bullet"/>
      <w:lvlText w:val=""/>
      <w:lvlJc w:val="left"/>
      <w:pPr>
        <w:ind w:left="1160" w:hanging="440"/>
      </w:pPr>
      <w:rPr>
        <w:rFonts w:ascii="Wingdings" w:hAnsi="Wingdings" w:hint="default"/>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num w:numId="1" w16cid:durableId="480002919">
    <w:abstractNumId w:val="6"/>
  </w:num>
  <w:num w:numId="2" w16cid:durableId="2127888466">
    <w:abstractNumId w:val="4"/>
  </w:num>
  <w:num w:numId="3" w16cid:durableId="1309476114">
    <w:abstractNumId w:val="1"/>
  </w:num>
  <w:num w:numId="4" w16cid:durableId="1471362651">
    <w:abstractNumId w:val="0"/>
  </w:num>
  <w:num w:numId="5" w16cid:durableId="1276912984">
    <w:abstractNumId w:val="5"/>
  </w:num>
  <w:num w:numId="6" w16cid:durableId="1871339367">
    <w:abstractNumId w:val="3"/>
  </w:num>
  <w:num w:numId="7" w16cid:durableId="1016154079">
    <w:abstractNumId w:val="7"/>
  </w:num>
  <w:num w:numId="8" w16cid:durableId="8168718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206"/>
    <w:rsid w:val="00040C4A"/>
    <w:rsid w:val="000418D9"/>
    <w:rsid w:val="00073FE3"/>
    <w:rsid w:val="00096C4F"/>
    <w:rsid w:val="0015218E"/>
    <w:rsid w:val="001637B2"/>
    <w:rsid w:val="00225265"/>
    <w:rsid w:val="00251855"/>
    <w:rsid w:val="0026507B"/>
    <w:rsid w:val="00271F1E"/>
    <w:rsid w:val="002A2565"/>
    <w:rsid w:val="002A6143"/>
    <w:rsid w:val="002F4E17"/>
    <w:rsid w:val="003121D4"/>
    <w:rsid w:val="00386F1E"/>
    <w:rsid w:val="003C6C98"/>
    <w:rsid w:val="003E2EC2"/>
    <w:rsid w:val="00431965"/>
    <w:rsid w:val="00566ABB"/>
    <w:rsid w:val="0060421C"/>
    <w:rsid w:val="006119CA"/>
    <w:rsid w:val="006705AE"/>
    <w:rsid w:val="0068039E"/>
    <w:rsid w:val="006A1493"/>
    <w:rsid w:val="006D4211"/>
    <w:rsid w:val="006F4175"/>
    <w:rsid w:val="00702500"/>
    <w:rsid w:val="00777263"/>
    <w:rsid w:val="00783669"/>
    <w:rsid w:val="007A79BF"/>
    <w:rsid w:val="008052BC"/>
    <w:rsid w:val="00837CCA"/>
    <w:rsid w:val="00897080"/>
    <w:rsid w:val="008F5141"/>
    <w:rsid w:val="00975380"/>
    <w:rsid w:val="0097552B"/>
    <w:rsid w:val="009A200E"/>
    <w:rsid w:val="009D5206"/>
    <w:rsid w:val="009E19E1"/>
    <w:rsid w:val="009E55BC"/>
    <w:rsid w:val="00A03FC8"/>
    <w:rsid w:val="00A54CFF"/>
    <w:rsid w:val="00A659AD"/>
    <w:rsid w:val="00A72030"/>
    <w:rsid w:val="00A73F02"/>
    <w:rsid w:val="00B40107"/>
    <w:rsid w:val="00B748E7"/>
    <w:rsid w:val="00BA5704"/>
    <w:rsid w:val="00C20BD4"/>
    <w:rsid w:val="00C21E32"/>
    <w:rsid w:val="00C90EE0"/>
    <w:rsid w:val="00CA76A5"/>
    <w:rsid w:val="00CE0688"/>
    <w:rsid w:val="00D22A83"/>
    <w:rsid w:val="00E04C11"/>
    <w:rsid w:val="00E067B4"/>
    <w:rsid w:val="00E33664"/>
    <w:rsid w:val="00F01B7B"/>
    <w:rsid w:val="00F11733"/>
    <w:rsid w:val="00F359F1"/>
    <w:rsid w:val="00FC201A"/>
    <w:rsid w:val="00FD56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75BCECE"/>
  <w15:chartTrackingRefBased/>
  <w15:docId w15:val="{C8F9F332-0FF1-426C-9480-D422B1D3D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spacing w:line="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D520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D520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D520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9D520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D520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D520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D520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D520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D520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D520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D520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D5206"/>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9D520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D520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D520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D520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D520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D520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D520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D520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D520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D520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D5206"/>
    <w:pPr>
      <w:spacing w:before="160" w:after="160"/>
      <w:jc w:val="center"/>
    </w:pPr>
    <w:rPr>
      <w:i/>
      <w:iCs/>
      <w:color w:val="404040" w:themeColor="text1" w:themeTint="BF"/>
    </w:rPr>
  </w:style>
  <w:style w:type="character" w:customStyle="1" w:styleId="a8">
    <w:name w:val="引用文 (文字)"/>
    <w:basedOn w:val="a0"/>
    <w:link w:val="a7"/>
    <w:uiPriority w:val="29"/>
    <w:rsid w:val="009D5206"/>
    <w:rPr>
      <w:i/>
      <w:iCs/>
      <w:color w:val="404040" w:themeColor="text1" w:themeTint="BF"/>
    </w:rPr>
  </w:style>
  <w:style w:type="paragraph" w:styleId="a9">
    <w:name w:val="List Paragraph"/>
    <w:basedOn w:val="a"/>
    <w:uiPriority w:val="34"/>
    <w:qFormat/>
    <w:rsid w:val="009D5206"/>
    <w:pPr>
      <w:ind w:left="720"/>
      <w:contextualSpacing/>
    </w:pPr>
  </w:style>
  <w:style w:type="character" w:styleId="21">
    <w:name w:val="Intense Emphasis"/>
    <w:basedOn w:val="a0"/>
    <w:uiPriority w:val="21"/>
    <w:qFormat/>
    <w:rsid w:val="009D5206"/>
    <w:rPr>
      <w:i/>
      <w:iCs/>
      <w:color w:val="0F4761" w:themeColor="accent1" w:themeShade="BF"/>
    </w:rPr>
  </w:style>
  <w:style w:type="paragraph" w:styleId="22">
    <w:name w:val="Intense Quote"/>
    <w:basedOn w:val="a"/>
    <w:next w:val="a"/>
    <w:link w:val="23"/>
    <w:uiPriority w:val="30"/>
    <w:qFormat/>
    <w:rsid w:val="009D52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D5206"/>
    <w:rPr>
      <w:i/>
      <w:iCs/>
      <w:color w:val="0F4761" w:themeColor="accent1" w:themeShade="BF"/>
    </w:rPr>
  </w:style>
  <w:style w:type="character" w:styleId="24">
    <w:name w:val="Intense Reference"/>
    <w:basedOn w:val="a0"/>
    <w:uiPriority w:val="32"/>
    <w:qFormat/>
    <w:rsid w:val="009D5206"/>
    <w:rPr>
      <w:b/>
      <w:bCs/>
      <w:smallCaps/>
      <w:color w:val="0F4761" w:themeColor="accent1" w:themeShade="BF"/>
      <w:spacing w:val="5"/>
    </w:rPr>
  </w:style>
  <w:style w:type="paragraph" w:styleId="aa">
    <w:name w:val="header"/>
    <w:basedOn w:val="a"/>
    <w:link w:val="ab"/>
    <w:uiPriority w:val="99"/>
    <w:unhideWhenUsed/>
    <w:rsid w:val="00040C4A"/>
    <w:pPr>
      <w:tabs>
        <w:tab w:val="center" w:pos="4252"/>
        <w:tab w:val="right" w:pos="8504"/>
      </w:tabs>
      <w:snapToGrid w:val="0"/>
    </w:pPr>
  </w:style>
  <w:style w:type="character" w:customStyle="1" w:styleId="ab">
    <w:name w:val="ヘッダー (文字)"/>
    <w:basedOn w:val="a0"/>
    <w:link w:val="aa"/>
    <w:uiPriority w:val="99"/>
    <w:rsid w:val="00040C4A"/>
  </w:style>
  <w:style w:type="paragraph" w:styleId="ac">
    <w:name w:val="footer"/>
    <w:basedOn w:val="a"/>
    <w:link w:val="ad"/>
    <w:uiPriority w:val="99"/>
    <w:unhideWhenUsed/>
    <w:rsid w:val="00040C4A"/>
    <w:pPr>
      <w:tabs>
        <w:tab w:val="center" w:pos="4252"/>
        <w:tab w:val="right" w:pos="8504"/>
      </w:tabs>
      <w:snapToGrid w:val="0"/>
    </w:pPr>
  </w:style>
  <w:style w:type="character" w:customStyle="1" w:styleId="ad">
    <w:name w:val="フッター (文字)"/>
    <w:basedOn w:val="a0"/>
    <w:link w:val="ac"/>
    <w:uiPriority w:val="99"/>
    <w:rsid w:val="00040C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6</Pages>
  <Words>1668</Words>
  <Characters>2037</Characters>
  <Application>Microsoft Office Word</Application>
  <DocSecurity>0</DocSecurity>
  <Lines>127</Lines>
  <Paragraphs>127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 no</dc:creator>
  <cp:keywords/>
  <dc:description/>
  <cp:lastModifiedBy>name no</cp:lastModifiedBy>
  <cp:revision>9</cp:revision>
  <dcterms:created xsi:type="dcterms:W3CDTF">2026-05-20T22:01:00Z</dcterms:created>
  <dcterms:modified xsi:type="dcterms:W3CDTF">2026-05-24T16:43:00Z</dcterms:modified>
</cp:coreProperties>
</file>