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网络技术与应用第三次实验报告</w:t>
      </w:r>
    </w:p>
    <w:p>
      <w:pPr>
        <w:numPr>
          <w:ilvl w:val="0"/>
          <w:numId w:val="0"/>
        </w:numPr>
        <w:ind w:leftChars="0"/>
        <w:jc w:val="center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网络空间安全学院 物联网工程 2111673 岳志鑫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一、</w:t>
      </w:r>
      <w:r>
        <w:rPr>
          <w:rFonts w:hint="eastAsia"/>
          <w:b/>
          <w:bCs/>
          <w:sz w:val="24"/>
          <w:szCs w:val="32"/>
          <w:lang w:val="en-US" w:eastAsia="zh-CN"/>
        </w:rPr>
        <w:t>实验要求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通过编程获取IP地址与MAC地址的对应关系实验，要求如下：</w:t>
      </w:r>
    </w:p>
    <w:p>
      <w:pPr>
        <w:numPr>
          <w:ilvl w:val="0"/>
          <w:numId w:val="0"/>
        </w:numPr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（1）在IP数据报捕获与分析编程实验的基础上，学习NPcap的数据包发送方法。</w:t>
      </w:r>
    </w:p>
    <w:p>
      <w:pPr>
        <w:numPr>
          <w:ilvl w:val="0"/>
          <w:numId w:val="0"/>
        </w:numPr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（2）通过NPcap编程，获取IP地址与MAC地址的映射关系。</w:t>
      </w:r>
    </w:p>
    <w:p>
      <w:pPr>
        <w:numPr>
          <w:ilvl w:val="0"/>
          <w:numId w:val="0"/>
        </w:numPr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（3）程序要具有输入IP地址，显示输入IP地址与获取的MAC地址对应关系界面。界面可以是命令行界面，也可以是图形界面，但应以简单明了的方式在屏幕上显示。</w:t>
      </w:r>
    </w:p>
    <w:p>
      <w:pPr>
        <w:numPr>
          <w:ilvl w:val="0"/>
          <w:numId w:val="0"/>
        </w:numPr>
        <w:ind w:left="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（4）编写的程序应结构清晰，具有较好的可读性。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二、实验内容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1.环境配置</w:t>
      </w: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在官网（https://npcap.com/#download）下载Npcap和Npcap-SDK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67640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项目→属性→C/C++→常规→附加包含目录：添加sdk中的Include目录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335145" cy="2995930"/>
            <wp:effectExtent l="0" t="0" r="8255" b="635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项目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属性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链接器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常规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附加库目录：添加sdk中的Lib目录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64380" cy="3154045"/>
            <wp:effectExtent l="0" t="0" r="7620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项目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属性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链接器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→输入→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附加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依赖项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添加Packet.lib;wpcap.lib;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94555" cy="3244215"/>
            <wp:effectExtent l="0" t="0" r="14605" b="190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输入官网的测试代码，若成功检测则环境配置成功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"pcap.h"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pcap_if_t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*alldevs;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pcap_if_t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[PCAP_ERRBUF_SIZE];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/* Retrieve the device list from the local machine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pcap_findalldevs_ex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(PCAP_SRC_IF_STRING,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/* auth is not needed */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&amp;alldevs,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"Error in pcap_findalldevs_ex: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/* Print the list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(d = alldevs; d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d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(No description available)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 interfaces found! Make sure Npcap is installed.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/* We don't need any more the device list. Free it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pcap_freealldevs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(alldevs);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747010"/>
            <wp:effectExtent l="0" t="0" r="5080" b="1143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ARP数据包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地址解析协议（Address Resolution Protocol），其基本功能为透过目标设备的IP地址，查询目标设备的MAC地址，以保证通信的顺利进行。它是IPv4中网络层必不可少的协议，不过在IPv6中已不再适用，并被邻居发现协议（NDP）所替代。</w:t>
      </w: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ARP报文格式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020445"/>
            <wp:effectExtent l="0" t="0" r="4445" b="6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1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字段1是ARP请求的目的以太网地址，全1时代表广播地址。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2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字段2是发送ARP请求的以太网地址。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3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字段3以太网帧类型表示的是后面的数据类型，ARP请求和ARP应答这个值为0x0806。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4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字段4表示硬件地址的类型，硬件地址不只以太网一种，是以太网类型时此值为1。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5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字段5表示要映射的协议地址的类型，要对IP地址进行映射，此值为0x0800。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6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字段6和7表示硬件地址长度和协议地址长度，MAC地址占6字节，IP地址占4字节。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7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字段8是操作类型字段，值为1，表示进行ARP请求；值为2，表示进行ARP应答；值为3，表示进行 RARP请求；值为4，表示进行RARP应答。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8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字段9是发送端ARP请求或应答的硬件地址，这里是以太网地址，和字段2相同。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9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. 字段10是发送ARP请求或应答的IP地址。 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(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10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)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. 字段11和12是目的端的硬件地址和协议地址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主要函数分析</w:t>
      </w:r>
    </w:p>
    <w:p>
      <w:pPr>
        <w:numPr>
          <w:ilvl w:val="0"/>
          <w:numId w:val="2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.输出设备和描述信息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利用pcap包的指针和pcap_findalldevs函数可以查找当前所有网卡设备，并输出查找到的所有设备信息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//打印设备信息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//打印设备列表中设备信息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pcap_if_t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//遍历用的指针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[INET_ADDRSTRLEN];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//本机ip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//输出设备名和描述信息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(count = devices; count; count = count-&gt;next)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//借助count指针从第一个设备开始访问到最后一个设备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++i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//输出设备信息和描述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"描述：("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a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sa_family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AF_INET)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[INET_ADDRSTRLEN];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(AF_INET,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sockaddr*)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str,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 a-&gt;addr 强制转换为 struct sockaddr_in 类型的指针，并访问 sin_addr 成员，其中包含了 IPv4 地址。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"IP地址："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str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(AF_INET,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sockaddr*)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netmask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str,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//将 a-&gt;netmask 强制转换为 struct sockaddr_in 类型的指针，从a-&gt;netmask这个结构中提取子网掩码。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"子网掩码："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str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(AF_INET,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sockaddr*)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broadaddr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str,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 a-&gt;netmask 强制转换为 struct sockaddr_in 类型的指针，从a-&gt;broadaddr这个结构中提取广播地址。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"广播地址："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str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//设备数量为0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endl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"存在错误！无查找设备！"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.组装报文，利用ARP_Frame结构体定义ARP数据报内部的所有信息，例如目标IP地址和源IP地址等信息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//组装报文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//DesMAC设置为广播地址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//DesMAC设置为0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//SrcMAC用不到可以不设置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send_ARPFrame.FrameHeader.FrameType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//帧类型为ARP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.HardwareType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//硬件类型为以太网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.ProtocolType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//协议类型为IP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.HLen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//硬件地址长度为6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.PLen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//协议地址长度为4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.op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//操作为ARP请求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.DesIP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(srcip);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//设置为本机IP地址</w:t>
      </w:r>
    </w:p>
    <w:p>
      <w:pPr>
        <w:numPr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其中ARP数据结构体和数据帧头部定义如下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Frame_Header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//帧首部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//目的地址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//源地址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//帧类型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ARP_Frame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Frame_Header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HardwareType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//硬件类型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//协议类型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//硬件长度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//协议长度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//操作类型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//源MAC地址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//源IP地址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//目的MAC地址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//目的IP地址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numPr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发送构造的数据包后需要对反馈的数据包进行抓捕并拆包分析，参考ARP数据包的结构按字节进行拆分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*)(packetData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//帧类型为ARP（htons(0x0806)）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&amp;&amp; 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*)(packetData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//操作类型为ARP响应（htons(0x0002)）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"ARP数据包内容："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"源IP地址: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ab/>
        <w:t xml:space="preserve">  /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 提取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地址（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字节）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++i)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提取MAC地址（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字节）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"源MAC地址: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++i)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%02X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//用mac数组记录本机的MAC地址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 = 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*)(packetData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"获取MAC地址成功，MAC地址为："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++i)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%02X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实验结果</w:t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1.打印设备信息如图所示：将所有通信网卡设备的名称及IP地址等相关信息打印在屏幕上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3420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输入网卡的序号，这里输入vmware虚拟机的网卡序号6，显示相对应网卡的信息以及IP地址和Mac地址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8281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用windows的命令行ipconfig/all查询自己的IP地址和mac地址发现与抓捕到的mac地址相同</w:t>
      </w:r>
    </w:p>
    <w:p>
      <w:pPr>
        <w:numPr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drawing>
          <wp:inline distT="0" distB="0" distL="114300" distR="114300">
            <wp:extent cx="5269865" cy="186626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输入目的IP地址为192.168.188.131，这是我在虚拟机中搭建的网站服务器的IP地址，可以用来检测是否能正确获取到mac地址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15570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从虚拟机中查询mac地址如下，发现与抓捕到的mac地址也相同，实验成功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23469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四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、</w:t>
      </w:r>
      <w:r>
        <w:rPr>
          <w:rFonts w:hint="eastAsia"/>
          <w:b/>
          <w:bCs/>
          <w:sz w:val="24"/>
          <w:szCs w:val="32"/>
          <w:lang w:val="en-US" w:eastAsia="zh-CN"/>
        </w:rPr>
        <w:t>实验总结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1.对NPcap的架构有了更深入的了解与认识，学习到了</w:t>
      </w:r>
      <w:r>
        <w:rPr>
          <w:rFonts w:ascii="宋体" w:hAnsi="宋体" w:eastAsia="宋体" w:cs="宋体"/>
          <w:sz w:val="24"/>
          <w:szCs w:val="24"/>
        </w:rPr>
        <w:t>NPcap的设备列表获取方法、网卡设备打开方法，以及数据包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构造方法、数据包</w:t>
      </w:r>
      <w:r>
        <w:rPr>
          <w:rFonts w:ascii="宋体" w:hAnsi="宋体" w:eastAsia="宋体" w:cs="宋体"/>
          <w:sz w:val="24"/>
          <w:szCs w:val="24"/>
        </w:rPr>
        <w:t>捕获方法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增强了动手实践的能力。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2.通过此次实验也发现一些问题，比如如果不设置#pragma pack(1)</w:t>
      </w:r>
      <w:r>
        <w:rPr>
          <w:rFonts w:ascii="宋体" w:hAnsi="宋体" w:eastAsia="宋体" w:cs="宋体"/>
          <w:sz w:val="24"/>
          <w:szCs w:val="24"/>
        </w:rPr>
        <w:t>指定结构体按照一个字节对齐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那么抓捕数据包会出现速度上的问题，较为浪费时间。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3.对于ARP数据包的结构是需要重点记忆的，否则在拆分数据包的时候就会恍惚到底拆分的是哪些数据，因此还需要在未来继续学习，继续实践。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五、实验源码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WIN32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HAVE_REMOTE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"pcap.h"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&lt;WinSock2.h&gt;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using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"ws2_32.lib"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4996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Frame_Header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//帧首部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//目的地址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//源地址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//帧类型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ARP_Frame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//ARP数据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Frame_Header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HardwareType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//硬件类型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//协议类型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//硬件长度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//协议长度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//操作类型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//源MAC地址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//源IP地址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BYTE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//目的MAC地址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DWORD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//目的IP地址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//得到对应的IP地址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sa_family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&amp;(((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//IPV4地址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&amp;(((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sin6_addr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//IPV6地址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/*获取设备列表，打印信息*/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pcap_if_t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//遍历用的指针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pcap_addr_t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//地址指针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pcap_if_t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//指向设备列表第一个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//统计设备数量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PCAP_ERRBUF_SIZE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//错误信息缓冲区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//输出错误信息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pcap_findalldevs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"查找设备失败: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//打印设备信息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//打印设备列表中设备信息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pcap_if_t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//遍历用的指针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INET_ADDRSTRLEN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//本机ip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//输出设备名和描述信息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//借助count指针从第一个设备开始访问到最后一个设备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cout &lt;&lt;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//输出设备信息和描述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"描述：("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sa_family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INET_ADDRSTRLEN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 a-&gt;addr 强制转换为 struct sockaddr_in 类型的指针，并访问 sin_addr 成员，其中包含了 IPv4 地址。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"IP地址："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netmask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//将 a-&gt;netmask 强制转换为 struct sockaddr_in 类型的指针，从a-&gt;netmask这个结构中提取子网掩码。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"子网掩码："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broadaddr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 a-&gt;netmask 强制转换为 struct sockaddr_in 类型的指针，从a-&gt;broadaddr这个结构中提取广播地址。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"广播地址："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//设备数量为0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endl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"存在错误！无查找设备！"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/*选择设备及打开网卡*/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pcap_if_t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//遍历用的指针2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"输入当前要连接的网卡序号："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cin 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"请检查网卡序号输入是否正确！"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"重新输入当前要连接的网卡序号："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cin 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//循环遍历指针选择第几个网卡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 a-&gt;addr 强制转换为 struct sockaddr_in 类型的指针，并访问 sin_addr 成员，其中包含了 IPv4 地址。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"当前网络设备接口卡IP为: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"当前网络设备接口卡名字为: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//打开网络接口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//指定获取数据包最大长度为65536,可以确保程序可以抓到整个数据包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//指定时间范围为200ms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65536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PCAP_OPENFLAG_PROMISCUOUS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"打开当前网络接口失败"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//打开当前网络接口失败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pcap_freealldevs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"打开当前网络接口成功！！"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ARP_Frame send_ARPFrame;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//获取本机的MAC地址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//组装报文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//DesMAC设置为广播地址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//DesMAC设置为0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//SrcMAC用不到可以不设置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//帧类型为ARP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HardwareType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//硬件类型为以太网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//协议类型为IP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//硬件地址长度为6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//协议地址长度为4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//操作为ARP请求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//设置为本机IP地址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pcap_pkthdr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pkt_header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pcap_next_ex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pkt_header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"加载中..."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//发送构造好的数据包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pcap_sendpacket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*)&amp;send_ARPFrame,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(ARP_Frame));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//未捕获到数据包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//通过报文内容比对判断是否是要发打印的ARP数据包内容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//result=1，捕获成功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//帧类型为ARP（htons(0x0806)）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&amp;&amp; 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//操作类型为ARP响应（htons(0x0002)）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"ARP数据包内容："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"源IP地址: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提取MAC地址（0-6字节）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"源MAC地址: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%02X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//用mac数组记录本机的MAC地址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"获取MAC地址成功，MAC地址为："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%02X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//输出错误信息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//调用过程发生错误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"捕获数据包出错"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pcap_freealldevs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ARP_Frame rev_ARPFrame;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/*获取目的主机的MAC地址*/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//广播地址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//本机MAC地址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//设置为0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//本机MAC地址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HardwareType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"请输入目的IP地址："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INET_ADDRSTRLEN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cin 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pcap_next_ex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pkt_header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//判断获取报文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//发送构造好的数据包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"加载中..."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pcap_sendpacket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*)&amp;rev_ARPFrame,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(ARP_Frame));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//未捕获到数据包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//result=1，捕获成功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//帧类型为ARP（htons(0x0806)）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&amp;&amp; 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//操作类型为ARP响应（htons(0x0002)）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&amp;&amp; *(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rev_ARPFrame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//ip地址为填入的目标IP地址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"ARP数据包内容："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//打印数据包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"源IP地址: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提取MAC地址（0-6字节）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"源MAC地址: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%02X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"目的IP地址: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提取目的MAC地址（后6字节）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"目的MAC地址: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%02X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"获取MAC地址成功，MAC地址为："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%02X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packetData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//输出错误信息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//调用过程发生错误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"捕获数据包出错"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pcap_freealldevs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关闭设备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pcap_freealldevs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5339E"/>
    <w:multiLevelType w:val="singleLevel"/>
    <w:tmpl w:val="A875339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899BB7D"/>
    <w:multiLevelType w:val="singleLevel"/>
    <w:tmpl w:val="B899BB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445E4AD"/>
    <w:multiLevelType w:val="singleLevel"/>
    <w:tmpl w:val="F445E4A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85055C"/>
    <w:multiLevelType w:val="singleLevel"/>
    <w:tmpl w:val="008505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yNjk1NzJiZmIzMzU2Y2M2MjZlODViNjBkY2Y1N2MifQ=="/>
  </w:docVars>
  <w:rsids>
    <w:rsidRoot w:val="00172A27"/>
    <w:rsid w:val="1FEF1CD2"/>
    <w:rsid w:val="4E2912CA"/>
    <w:rsid w:val="4FBA06F6"/>
    <w:rsid w:val="51D84E64"/>
    <w:rsid w:val="6CA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4019</Words>
  <Characters>10758</Characters>
  <Lines>0</Lines>
  <Paragraphs>0</Paragraphs>
  <TotalTime>44</TotalTime>
  <ScaleCrop>false</ScaleCrop>
  <LinksUpToDate>false</LinksUpToDate>
  <CharactersWithSpaces>16053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2023-11-13T12:30:00Z</dcterms:created>
  <dc:creator>耿耿星河</dc:creator>
  <cp:lastModifiedBy>耿耿星河</cp:lastModifiedBy>
  <dcterms:modified xsi:type="dcterms:W3CDTF">2023-11-13T13:16:28Z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33234425E61744DD82E8D43BEE3B5E1A_13</vt:lpwstr>
  </property>
</Properties>
</file>