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D89EF" w14:textId="25DBC85B" w:rsidR="00DA282B" w:rsidRPr="00971CAE" w:rsidRDefault="00211711" w:rsidP="00211711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202D0">
        <w:rPr>
          <w:rFonts w:ascii="Times New Roman" w:hAnsi="Times New Roman" w:cs="Times New Roman"/>
          <w:color w:val="000000" w:themeColor="text1"/>
          <w:sz w:val="32"/>
          <w:szCs w:val="32"/>
        </w:rPr>
        <w:t>Тестировка</w:t>
      </w:r>
      <w:proofErr w:type="spellEnd"/>
      <w:r w:rsidRPr="005202D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модуля ускорения GY-521 на плате </w:t>
      </w:r>
      <w:proofErr w:type="spellStart"/>
      <w:r w:rsidRPr="005202D0">
        <w:rPr>
          <w:rFonts w:ascii="Times New Roman" w:hAnsi="Times New Roman" w:cs="Times New Roman"/>
          <w:color w:val="000000" w:themeColor="text1"/>
          <w:sz w:val="32"/>
          <w:szCs w:val="32"/>
        </w:rPr>
        <w:t>Arduino</w:t>
      </w:r>
      <w:proofErr w:type="spellEnd"/>
      <w:r w:rsidRPr="005202D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5202D0">
        <w:rPr>
          <w:rFonts w:ascii="Times New Roman" w:hAnsi="Times New Roman" w:cs="Times New Roman"/>
          <w:color w:val="000000" w:themeColor="text1"/>
          <w:sz w:val="32"/>
          <w:szCs w:val="32"/>
        </w:rPr>
        <w:t>Uno</w:t>
      </w:r>
      <w:proofErr w:type="spellEnd"/>
    </w:p>
    <w:p w14:paraId="6CA7A7CA" w14:textId="77777777" w:rsidR="006C0AFC" w:rsidRPr="00971CAE" w:rsidRDefault="006C0AFC" w:rsidP="006C0AFC">
      <w:pPr>
        <w:rPr>
          <w:rFonts w:ascii="Times New Roman" w:hAnsi="Times New Roman" w:cs="Times New Roman"/>
        </w:rPr>
      </w:pPr>
    </w:p>
    <w:p w14:paraId="3DF438DE" w14:textId="6220E33E" w:rsidR="00FD7B52" w:rsidRPr="005202D0" w:rsidRDefault="00FD7B52" w:rsidP="006C0AFC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2D0">
        <w:rPr>
          <w:rFonts w:ascii="Times New Roman" w:hAnsi="Times New Roman" w:cs="Times New Roman"/>
          <w:sz w:val="28"/>
          <w:szCs w:val="28"/>
        </w:rPr>
        <w:t>Проверка подключения датчика ускорения к плате</w:t>
      </w:r>
    </w:p>
    <w:p w14:paraId="2BF168E6" w14:textId="4D24CBD4" w:rsidR="00FD7B52" w:rsidRPr="005202D0" w:rsidRDefault="00FD7B52" w:rsidP="00FD7B52">
      <w:pPr>
        <w:ind w:left="360"/>
        <w:rPr>
          <w:rFonts w:ascii="Times New Roman" w:hAnsi="Times New Roman" w:cs="Times New Roman"/>
          <w:lang w:val="en-US"/>
        </w:rPr>
      </w:pPr>
      <w:r w:rsidRPr="005202D0">
        <w:rPr>
          <w:rFonts w:ascii="Times New Roman" w:hAnsi="Times New Roman" w:cs="Times New Roman"/>
        </w:rPr>
        <w:t>Проверка проводиться следующим образом</w:t>
      </w:r>
      <w:r w:rsidRPr="005202D0">
        <w:rPr>
          <w:rFonts w:ascii="Times New Roman" w:hAnsi="Times New Roman" w:cs="Times New Roman"/>
          <w:lang w:val="en-US"/>
        </w:rPr>
        <w:t xml:space="preserve">: </w:t>
      </w:r>
    </w:p>
    <w:p w14:paraId="49C4B5CD" w14:textId="3CD4FBFE" w:rsidR="00FD7B52" w:rsidRPr="005202D0" w:rsidRDefault="00FD7B52" w:rsidP="006C0AF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202D0">
        <w:rPr>
          <w:rFonts w:ascii="Times New Roman" w:hAnsi="Times New Roman" w:cs="Times New Roman"/>
        </w:rPr>
        <w:t xml:space="preserve">Подключаем провода по следующей схеме: </w:t>
      </w:r>
    </w:p>
    <w:p w14:paraId="22BAA61A" w14:textId="78C4D512" w:rsidR="00FD7B52" w:rsidRDefault="00273462" w:rsidP="00FD7B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6164818" wp14:editId="289FDFDF">
            <wp:extent cx="5940425" cy="3418205"/>
            <wp:effectExtent l="0" t="0" r="3175" b="0"/>
            <wp:docPr id="2049685933" name="Рисунок 1" descr="Работа с Arduino и MPU6050 - AlexGyver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а с Arduino и MPU6050 - AlexGyver Technolog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3E80" w14:textId="2FAB9038" w:rsidR="00273462" w:rsidRPr="005202D0" w:rsidRDefault="00273462" w:rsidP="0027346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202D0">
        <w:rPr>
          <w:rFonts w:ascii="Times New Roman" w:hAnsi="Times New Roman" w:cs="Times New Roman"/>
        </w:rPr>
        <w:t xml:space="preserve">Загружаем программу проверки </w:t>
      </w:r>
      <w:proofErr w:type="gramStart"/>
      <w:r w:rsidRPr="005202D0">
        <w:rPr>
          <w:rFonts w:ascii="Times New Roman" w:hAnsi="Times New Roman" w:cs="Times New Roman"/>
        </w:rPr>
        <w:t>подключения</w:t>
      </w:r>
      <w:proofErr w:type="gramEnd"/>
      <w:r w:rsidR="00AB31F4" w:rsidRPr="005202D0">
        <w:rPr>
          <w:rFonts w:ascii="Times New Roman" w:hAnsi="Times New Roman" w:cs="Times New Roman"/>
        </w:rPr>
        <w:t xml:space="preserve"> которая пишется следующим образом: </w:t>
      </w:r>
    </w:p>
    <w:p w14:paraId="282FF75E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Wire.h</w:t>
      </w:r>
      <w:proofErr w:type="spellEnd"/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&gt;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// Подключаем библиотеку </w:t>
      </w:r>
      <w:proofErr w:type="spellStart"/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Wire</w:t>
      </w:r>
      <w:proofErr w:type="spellEnd"/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для работы с I2C</w:t>
      </w:r>
    </w:p>
    <w:p w14:paraId="53318A05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2E88B67D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proofErr w:type="spellStart"/>
      <w:r w:rsidRPr="0058248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setup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 {</w:t>
      </w:r>
    </w:p>
    <w:p w14:paraId="4DCD96A0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115200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Инициализируем последовательное соединение со скоростью 115200 бод</w:t>
      </w:r>
    </w:p>
    <w:p w14:paraId="63186153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Инициализируем I2C-соединение</w:t>
      </w:r>
    </w:p>
    <w:p w14:paraId="395A87E4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"Поиск I2C-устройств..."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Выводим сообщение о начале поиска I2C-устройств</w:t>
      </w:r>
    </w:p>
    <w:p w14:paraId="611C0E64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}</w:t>
      </w:r>
    </w:p>
    <w:p w14:paraId="0C6106FF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01561100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proofErr w:type="spellStart"/>
      <w:r w:rsidRPr="0058248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loop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 {</w:t>
      </w:r>
    </w:p>
    <w:p w14:paraId="5DD6CE7E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byte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address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Объявляем переменные для хранения ошибки и адреса</w:t>
      </w:r>
    </w:p>
    <w:p w14:paraId="14BC9909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devices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 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0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Счетчик найденных устройств</w:t>
      </w:r>
    </w:p>
    <w:p w14:paraId="2247A45F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31798989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    // Проходим по всем возможным адресам I2C (от 1 до 126)</w:t>
      </w:r>
    </w:p>
    <w:p w14:paraId="1E9E0904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address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 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;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address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&lt; 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127</w:t>
      </w:r>
      <w:proofErr w:type="gram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;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address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++) {</w:t>
      </w:r>
    </w:p>
    <w:p w14:paraId="2FCC936E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beginTransmission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address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Начинаем передачу на текущий адрес</w:t>
      </w:r>
    </w:p>
    <w:p w14:paraId="5640A68C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endTransmission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Завершаем передачу и получаем код ошибки</w:t>
      </w:r>
    </w:p>
    <w:p w14:paraId="09421C8F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484E494E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        // Если ошибки нет (</w:t>
      </w:r>
      <w:proofErr w:type="spellStart"/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== 0), значит устройство найдено</w:t>
      </w:r>
    </w:p>
    <w:p w14:paraId="7E5F0761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82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== 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0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 {</w:t>
      </w:r>
    </w:p>
    <w:p w14:paraId="1EAB1079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"Найдено устройство на 0x"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Выводим сообщение о найденном устройстве</w:t>
      </w:r>
    </w:p>
    <w:p w14:paraId="23A3ABBB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address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, HEX);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Выводим адрес устройства в шестнадцатеричном формате</w:t>
      </w:r>
    </w:p>
    <w:p w14:paraId="58FFDA22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devices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++;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Увеличиваем счетчик найденных устройств</w:t>
      </w:r>
    </w:p>
    <w:p w14:paraId="6A6022D7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        }</w:t>
      </w:r>
    </w:p>
    <w:p w14:paraId="05257FCE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    }</w:t>
      </w:r>
    </w:p>
    <w:p w14:paraId="0AA4B251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6B5994E8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    // Если не найдено ни одного устройства, выводим соответствующее сообщение</w:t>
      </w:r>
    </w:p>
    <w:p w14:paraId="66B26D0F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824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devices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== 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0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"Устройства не найдены!"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</w:p>
    <w:p w14:paraId="660EBE20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5EA0BE1F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8248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8248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5000</w:t>
      </w: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58248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Ждем 5 секунд перед повторным сканированием</w:t>
      </w:r>
    </w:p>
    <w:p w14:paraId="57AA85B3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58248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}</w:t>
      </w:r>
    </w:p>
    <w:p w14:paraId="43D80715" w14:textId="77777777" w:rsidR="00582484" w:rsidRPr="00582484" w:rsidRDefault="00582484" w:rsidP="00582484">
      <w:pPr>
        <w:pStyle w:val="a7"/>
        <w:numPr>
          <w:ilvl w:val="0"/>
          <w:numId w:val="2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6C1BA259" w14:textId="77777777" w:rsidR="000B3875" w:rsidRPr="005202D0" w:rsidRDefault="000B3875" w:rsidP="000B3875">
      <w:pPr>
        <w:ind w:left="360"/>
        <w:rPr>
          <w:rFonts w:ascii="Times New Roman" w:hAnsi="Times New Roman" w:cs="Times New Roman"/>
        </w:rPr>
      </w:pPr>
    </w:p>
    <w:p w14:paraId="5326F329" w14:textId="068EAB69" w:rsidR="00A00292" w:rsidRDefault="00A42F66" w:rsidP="00A00292">
      <w:pPr>
        <w:rPr>
          <w:rFonts w:ascii="Times New Roman" w:hAnsi="Times New Roman" w:cs="Times New Roman"/>
          <w:color w:val="000000" w:themeColor="text1"/>
        </w:rPr>
      </w:pPr>
      <w:r w:rsidRPr="005202D0">
        <w:rPr>
          <w:rFonts w:ascii="Times New Roman" w:hAnsi="Times New Roman" w:cs="Times New Roman"/>
          <w:color w:val="000000" w:themeColor="text1"/>
        </w:rPr>
        <w:t xml:space="preserve">У данной программы всего может быть два вывода: </w:t>
      </w:r>
      <w:r w:rsidRPr="005202D0">
        <w:rPr>
          <w:rFonts w:ascii="Times New Roman" w:hAnsi="Times New Roman" w:cs="Times New Roman"/>
          <w:color w:val="000000" w:themeColor="text1"/>
        </w:rPr>
        <w:br/>
      </w:r>
      <w:r w:rsidR="00A00292" w:rsidRPr="005202D0">
        <w:rPr>
          <w:rFonts w:ascii="Times New Roman" w:hAnsi="Times New Roman" w:cs="Times New Roman"/>
          <w:color w:val="000000" w:themeColor="text1"/>
        </w:rPr>
        <w:t xml:space="preserve">Первый вывод </w:t>
      </w:r>
      <w:r w:rsidRPr="005202D0">
        <w:rPr>
          <w:rFonts w:ascii="Times New Roman" w:hAnsi="Times New Roman" w:cs="Times New Roman"/>
          <w:b/>
          <w:bCs/>
          <w:color w:val="000000" w:themeColor="text1"/>
        </w:rPr>
        <w:t>‘</w:t>
      </w:r>
      <w:r w:rsidR="00A00292" w:rsidRPr="005202D0">
        <w:rPr>
          <w:rFonts w:ascii="Times New Roman" w:hAnsi="Times New Roman" w:cs="Times New Roman"/>
          <w:b/>
          <w:bCs/>
          <w:color w:val="000000" w:themeColor="text1"/>
        </w:rPr>
        <w:t xml:space="preserve">Устройства не </w:t>
      </w:r>
      <w:proofErr w:type="gramStart"/>
      <w:r w:rsidR="00A00292" w:rsidRPr="005202D0">
        <w:rPr>
          <w:rFonts w:ascii="Times New Roman" w:hAnsi="Times New Roman" w:cs="Times New Roman"/>
          <w:b/>
          <w:bCs/>
          <w:color w:val="000000" w:themeColor="text1"/>
        </w:rPr>
        <w:t>найдены!’</w:t>
      </w:r>
      <w:proofErr w:type="gramEnd"/>
      <w:r w:rsidR="00A00292" w:rsidRPr="005202D0">
        <w:rPr>
          <w:rFonts w:ascii="Times New Roman" w:hAnsi="Times New Roman" w:cs="Times New Roman"/>
          <w:color w:val="000000" w:themeColor="text1"/>
        </w:rPr>
        <w:t xml:space="preserve"> , в таком случае надо попробовать посмотреть повнимательнее подключение </w:t>
      </w:r>
      <w:r w:rsidR="001B3D9B" w:rsidRPr="005202D0">
        <w:rPr>
          <w:rFonts w:ascii="Times New Roman" w:hAnsi="Times New Roman" w:cs="Times New Roman"/>
          <w:color w:val="000000" w:themeColor="text1"/>
          <w:lang w:val="en-US"/>
        </w:rPr>
        <w:t>SCL</w:t>
      </w:r>
      <w:r w:rsidR="001B3D9B" w:rsidRPr="005202D0">
        <w:rPr>
          <w:rFonts w:ascii="Times New Roman" w:hAnsi="Times New Roman" w:cs="Times New Roman"/>
          <w:color w:val="000000" w:themeColor="text1"/>
        </w:rPr>
        <w:t xml:space="preserve">, </w:t>
      </w:r>
      <w:r w:rsidR="001B3D9B" w:rsidRPr="005202D0">
        <w:rPr>
          <w:rFonts w:ascii="Times New Roman" w:hAnsi="Times New Roman" w:cs="Times New Roman"/>
          <w:color w:val="000000" w:themeColor="text1"/>
          <w:lang w:val="en-US"/>
        </w:rPr>
        <w:t>SDA</w:t>
      </w:r>
      <w:r w:rsidR="001B3D9B" w:rsidRPr="005202D0">
        <w:rPr>
          <w:rFonts w:ascii="Times New Roman" w:hAnsi="Times New Roman" w:cs="Times New Roman"/>
          <w:color w:val="000000" w:themeColor="text1"/>
        </w:rPr>
        <w:br/>
        <w:t xml:space="preserve">Второй вывод это </w:t>
      </w:r>
      <w:r w:rsidR="00F94462" w:rsidRPr="005202D0">
        <w:rPr>
          <w:rFonts w:ascii="Times New Roman" w:hAnsi="Times New Roman" w:cs="Times New Roman"/>
          <w:b/>
          <w:bCs/>
          <w:color w:val="000000" w:themeColor="text1"/>
        </w:rPr>
        <w:t>0x68</w:t>
      </w:r>
      <w:r w:rsidR="00F94462" w:rsidRPr="005202D0">
        <w:rPr>
          <w:rFonts w:ascii="Times New Roman" w:hAnsi="Times New Roman" w:cs="Times New Roman"/>
          <w:color w:val="000000" w:themeColor="text1"/>
        </w:rPr>
        <w:t xml:space="preserve"> (или </w:t>
      </w:r>
      <w:r w:rsidR="00F94462" w:rsidRPr="005202D0">
        <w:rPr>
          <w:rFonts w:ascii="Times New Roman" w:hAnsi="Times New Roman" w:cs="Times New Roman"/>
          <w:b/>
          <w:bCs/>
          <w:color w:val="000000" w:themeColor="text1"/>
        </w:rPr>
        <w:t>0x69</w:t>
      </w:r>
      <w:r w:rsidR="00F94462" w:rsidRPr="005202D0">
        <w:rPr>
          <w:rFonts w:ascii="Times New Roman" w:hAnsi="Times New Roman" w:cs="Times New Roman"/>
          <w:color w:val="000000" w:themeColor="text1"/>
        </w:rPr>
        <w:t>, если подтянут AD0 к VCC)</w:t>
      </w:r>
    </w:p>
    <w:p w14:paraId="56F45753" w14:textId="4A8529C1" w:rsidR="004A1E8D" w:rsidRPr="00F33BA6" w:rsidRDefault="004A1E8D" w:rsidP="00A0029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E777E">
        <w:rPr>
          <w:rFonts w:ascii="Times New Roman" w:hAnsi="Times New Roman" w:cs="Times New Roman"/>
          <w:b/>
          <w:bCs/>
          <w:color w:val="000000" w:themeColor="text1"/>
        </w:rPr>
        <w:t xml:space="preserve">При проверке в </w:t>
      </w:r>
      <w:r w:rsidRPr="006E777E">
        <w:rPr>
          <w:rFonts w:ascii="Times New Roman" w:hAnsi="Times New Roman" w:cs="Times New Roman"/>
          <w:b/>
          <w:bCs/>
          <w:color w:val="000000" w:themeColor="text1"/>
          <w:lang w:val="en-US"/>
        </w:rPr>
        <w:t>Serial</w:t>
      </w:r>
      <w:r w:rsidRPr="006E777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777E">
        <w:rPr>
          <w:rFonts w:ascii="Times New Roman" w:hAnsi="Times New Roman" w:cs="Times New Roman"/>
          <w:b/>
          <w:bCs/>
          <w:color w:val="000000" w:themeColor="text1"/>
          <w:lang w:val="en-US"/>
        </w:rPr>
        <w:t>Monitor</w:t>
      </w:r>
      <w:r w:rsidRPr="006E777E">
        <w:rPr>
          <w:rFonts w:ascii="Times New Roman" w:hAnsi="Times New Roman" w:cs="Times New Roman"/>
          <w:b/>
          <w:bCs/>
          <w:color w:val="000000" w:themeColor="text1"/>
        </w:rPr>
        <w:t xml:space="preserve"> не забудьте выбрать 115200 </w:t>
      </w:r>
      <w:r w:rsidRPr="006E777E">
        <w:rPr>
          <w:rFonts w:ascii="Times New Roman" w:hAnsi="Times New Roman" w:cs="Times New Roman"/>
          <w:b/>
          <w:bCs/>
          <w:color w:val="000000" w:themeColor="text1"/>
          <w:lang w:val="en-US"/>
        </w:rPr>
        <w:t>b</w:t>
      </w:r>
      <w:r w:rsidR="006E777E" w:rsidRPr="006E777E">
        <w:rPr>
          <w:rFonts w:ascii="Times New Roman" w:hAnsi="Times New Roman" w:cs="Times New Roman"/>
          <w:b/>
          <w:bCs/>
          <w:color w:val="000000" w:themeColor="text1"/>
          <w:lang w:val="en-US"/>
        </w:rPr>
        <w:t>aud</w:t>
      </w:r>
    </w:p>
    <w:p w14:paraId="74267929" w14:textId="7A30F9CE" w:rsidR="0080431E" w:rsidRPr="0080431E" w:rsidRDefault="009A5094" w:rsidP="00A00292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3EC402F" wp14:editId="5DC2859B">
            <wp:extent cx="5940425" cy="3315335"/>
            <wp:effectExtent l="0" t="0" r="3175" b="0"/>
            <wp:docPr id="19930645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454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07B6" w14:textId="09E18A71" w:rsidR="00A42F66" w:rsidRDefault="005202D0" w:rsidP="00520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202D0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чтения данных</w:t>
      </w:r>
    </w:p>
    <w:p w14:paraId="4EC14FB1" w14:textId="77777777" w:rsidR="00E244DA" w:rsidRPr="004A1E8D" w:rsidRDefault="00E244DA" w:rsidP="005202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2EC1C" w14:textId="5CE93DCC" w:rsidR="001B0FBC" w:rsidRDefault="00F33BA6" w:rsidP="00A1158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A1158A">
        <w:rPr>
          <w:rFonts w:ascii="Times New Roman" w:hAnsi="Times New Roman" w:cs="Times New Roman"/>
          <w:color w:val="000000" w:themeColor="text1"/>
        </w:rPr>
        <w:lastRenderedPageBreak/>
        <w:t xml:space="preserve">Подключаем провода по схеме из </w:t>
      </w:r>
      <w:r w:rsidR="00A1158A" w:rsidRPr="00A1158A">
        <w:rPr>
          <w:rFonts w:ascii="Times New Roman" w:hAnsi="Times New Roman" w:cs="Times New Roman"/>
          <w:color w:val="000000" w:themeColor="text1"/>
        </w:rPr>
        <w:t>предыдущей проверки</w:t>
      </w:r>
    </w:p>
    <w:p w14:paraId="3EFE6BEB" w14:textId="2A0805B7" w:rsidR="009A5DDB" w:rsidRPr="00A1158A" w:rsidRDefault="009A5DDB" w:rsidP="00A1158A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Загружаем программу для вывода наклона датчика</w:t>
      </w:r>
    </w:p>
    <w:p w14:paraId="740775B6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Wire.h</w:t>
      </w:r>
      <w:proofErr w:type="spellEnd"/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&gt;</w:t>
      </w:r>
    </w:p>
    <w:p w14:paraId="5D3BCB24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math.h</w:t>
      </w:r>
      <w:proofErr w:type="spellEnd"/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&gt;</w:t>
      </w:r>
    </w:p>
    <w:p w14:paraId="59ED0004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74266E6B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ru-RU"/>
          <w14:ligatures w14:val="none"/>
        </w:rPr>
        <w:t>const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ru-RU"/>
          <w14:ligatures w14:val="none"/>
        </w:rPr>
        <w:t>int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MPU_ADDR = 0x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68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;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 // I2C-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адрес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 MPU-6050</w:t>
      </w:r>
    </w:p>
    <w:p w14:paraId="0166FE54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</w:p>
    <w:p w14:paraId="67378EF1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proofErr w:type="spellStart"/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setup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 {</w:t>
      </w:r>
    </w:p>
    <w:p w14:paraId="597396C1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115200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</w:p>
    <w:p w14:paraId="426B624C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();</w:t>
      </w:r>
    </w:p>
    <w:p w14:paraId="2CA6E4F0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19A9912C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    // Выводим MPU-6050 из режима сна</w:t>
      </w:r>
    </w:p>
    <w:p w14:paraId="1933117D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beginTransmission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(MPU_ADDR);</w:t>
      </w:r>
    </w:p>
    <w:p w14:paraId="5732AD58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(0x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6B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Регистр управления питанием</w:t>
      </w:r>
    </w:p>
    <w:p w14:paraId="4E30E701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0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 // Устанавливаем 0 (активный режим)</w:t>
      </w:r>
    </w:p>
    <w:p w14:paraId="451AE9A1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endTransmission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();</w:t>
      </w:r>
    </w:p>
    <w:p w14:paraId="34819E48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6BA1ECFF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Serial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"MPU-6050 инициализирован."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</w:p>
    <w:p w14:paraId="3E0DDF5C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}</w:t>
      </w:r>
    </w:p>
    <w:p w14:paraId="353E957A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3CF946FB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proofErr w:type="spellStart"/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loop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 {</w:t>
      </w:r>
    </w:p>
    <w:p w14:paraId="4224E6F9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ru-RU"/>
          <w14:ligatures w14:val="none"/>
        </w:rPr>
        <w:t>int16_t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accelX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accelY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accelZ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CBDA57E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2828DBE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// Читаем данные акселерометра</w:t>
      </w:r>
    </w:p>
    <w:p w14:paraId="558489FD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beginTransmission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(MPU_ADDR);</w:t>
      </w:r>
    </w:p>
    <w:p w14:paraId="58AE9230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(0x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3B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 // Начальный регистр акселерометра</w:t>
      </w:r>
    </w:p>
    <w:p w14:paraId="3C2B2F21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endTransmission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</w:p>
    <w:p w14:paraId="5FBBC9D9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requestFrom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(MPU_ADDR,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6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true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);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Читаем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 6 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байт</w:t>
      </w:r>
    </w:p>
    <w:p w14:paraId="423B60E6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</w:p>
    <w:p w14:paraId="7B0133F0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accelX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() &lt;&lt;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8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) |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78327CF7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accelY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() &lt;&lt;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8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) |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43F0F675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accelZ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= (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() &lt;&lt;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8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) |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Wire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read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E2BC18C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</w:p>
    <w:p w14:paraId="3FACBF92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// Преобразуем в g (ускорение в единицах g)</w:t>
      </w:r>
    </w:p>
    <w:p w14:paraId="613E2837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Ax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accelX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/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16384.0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;</w:t>
      </w:r>
    </w:p>
    <w:p w14:paraId="2899C091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Ay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accelY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/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16384.0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;</w:t>
      </w:r>
    </w:p>
    <w:p w14:paraId="2D7D3472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Az = </w:t>
      </w:r>
      <w:proofErr w:type="spell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accelZ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 /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16384.0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;</w:t>
      </w:r>
    </w:p>
    <w:p w14:paraId="3751D4FA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5964534F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    // Вычисляем углы наклона (</w:t>
      </w:r>
      <w:proofErr w:type="spellStart"/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Roll</w:t>
      </w:r>
      <w:proofErr w:type="spellEnd"/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Pitch</w:t>
      </w:r>
      <w:proofErr w:type="spellEnd"/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) в градусах</w:t>
      </w:r>
    </w:p>
    <w:p w14:paraId="78DCEB64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 xml:space="preserve">    </w:t>
      </w:r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ru-RU"/>
          <w14:ligatures w14:val="none"/>
        </w:rPr>
        <w:t>float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roll  =</w:t>
      </w:r>
      <w:proofErr w:type="gram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atan2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(Ay, Az) *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180.0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/ PI;</w:t>
      </w:r>
    </w:p>
    <w:p w14:paraId="4E3F5888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92C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ru-RU"/>
          <w14:ligatures w14:val="none"/>
        </w:rPr>
        <w:t>float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pitch = 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atan2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(-Ax, </w:t>
      </w:r>
      <w:proofErr w:type="gram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sqrt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Ay * Ay + Az * Az)) * 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180.0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 / PI;</w:t>
      </w:r>
    </w:p>
    <w:p w14:paraId="6F344753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</w:p>
    <w:p w14:paraId="43A126E6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// Вывод данных</w:t>
      </w:r>
    </w:p>
    <w:p w14:paraId="185E2730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Serial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"Roll (X): "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Serial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(roll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6F1229E9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Serial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print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</w:t>
      </w:r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ru-RU"/>
          <w14:ligatures w14:val="none"/>
        </w:rPr>
        <w:t>" | Pitch (Y): "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Serial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.</w:t>
      </w:r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(pitch</w:t>
      </w:r>
      <w:proofErr w:type="gramStart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6DEC8CE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</w:pPr>
    </w:p>
    <w:p w14:paraId="4BCA55BC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0192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0192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ru-RU"/>
          <w14:ligatures w14:val="none"/>
        </w:rPr>
        <w:t>50</w:t>
      </w: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);</w:t>
      </w:r>
    </w:p>
    <w:p w14:paraId="2C47F167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  <w:t>}</w:t>
      </w:r>
    </w:p>
    <w:p w14:paraId="5F04C9AB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55B98960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t>//x - наклон (Влево/Вправо)</w:t>
      </w:r>
    </w:p>
    <w:p w14:paraId="49D80310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  <w:r w:rsidRPr="0080192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ru-RU"/>
          <w14:ligatures w14:val="none"/>
        </w:rPr>
        <w:lastRenderedPageBreak/>
        <w:t>//y - наклон (Вперед/Назад)</w:t>
      </w:r>
    </w:p>
    <w:p w14:paraId="7EFA58D2" w14:textId="77777777" w:rsidR="0080192C" w:rsidRPr="0080192C" w:rsidRDefault="0080192C" w:rsidP="0080192C">
      <w:pPr>
        <w:pStyle w:val="a7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ru-RU"/>
          <w14:ligatures w14:val="none"/>
        </w:rPr>
      </w:pPr>
    </w:p>
    <w:p w14:paraId="174CBC2F" w14:textId="323A9A1A" w:rsidR="005202D0" w:rsidRPr="00971CAE" w:rsidRDefault="00582484" w:rsidP="005202D0">
      <w:pPr>
        <w:rPr>
          <w:rFonts w:ascii="Times New Roman" w:hAnsi="Times New Roman" w:cs="Times New Roman"/>
          <w:color w:val="000000" w:themeColor="text1"/>
        </w:rPr>
      </w:pPr>
      <w:r w:rsidRPr="00CD0291">
        <w:rPr>
          <w:rFonts w:ascii="Times New Roman" w:hAnsi="Times New Roman" w:cs="Times New Roman"/>
          <w:color w:val="000000" w:themeColor="text1"/>
        </w:rPr>
        <w:t xml:space="preserve">При желании </w:t>
      </w:r>
      <w:r w:rsidR="00927E2A" w:rsidRPr="00CD0291">
        <w:rPr>
          <w:rFonts w:ascii="Times New Roman" w:hAnsi="Times New Roman" w:cs="Times New Roman"/>
          <w:color w:val="000000" w:themeColor="text1"/>
        </w:rPr>
        <w:t xml:space="preserve">можно поменять в 47 строчке частоту вывода информации в функции </w:t>
      </w:r>
      <w:proofErr w:type="gramStart"/>
      <w:r w:rsidR="00927E2A" w:rsidRPr="00CD0291">
        <w:rPr>
          <w:rFonts w:ascii="Times New Roman" w:hAnsi="Times New Roman" w:cs="Times New Roman"/>
          <w:color w:val="000000" w:themeColor="text1"/>
          <w:lang w:val="en-US"/>
        </w:rPr>
        <w:t>delay</w:t>
      </w:r>
      <w:r w:rsidR="00927E2A" w:rsidRPr="00CD0291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927E2A" w:rsidRPr="00CD0291">
        <w:rPr>
          <w:rFonts w:ascii="Times New Roman" w:hAnsi="Times New Roman" w:cs="Times New Roman"/>
          <w:color w:val="000000" w:themeColor="text1"/>
        </w:rPr>
        <w:t>);</w:t>
      </w:r>
    </w:p>
    <w:p w14:paraId="0436A679" w14:textId="257D08AE" w:rsidR="00927E2A" w:rsidRPr="00CD0291" w:rsidRDefault="006D6AEC" w:rsidP="005202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D0291">
        <w:rPr>
          <w:rFonts w:ascii="Times New Roman" w:hAnsi="Times New Roman" w:cs="Times New Roman"/>
          <w:b/>
          <w:bCs/>
          <w:color w:val="000000" w:themeColor="text1"/>
        </w:rPr>
        <w:t xml:space="preserve">При проверке в </w:t>
      </w:r>
      <w:r w:rsidRPr="00CD0291">
        <w:rPr>
          <w:rFonts w:ascii="Times New Roman" w:hAnsi="Times New Roman" w:cs="Times New Roman"/>
          <w:b/>
          <w:bCs/>
          <w:color w:val="000000" w:themeColor="text1"/>
          <w:lang w:val="en-US"/>
        </w:rPr>
        <w:t>Serial</w:t>
      </w:r>
      <w:r w:rsidRPr="00CD02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D0291">
        <w:rPr>
          <w:rFonts w:ascii="Times New Roman" w:hAnsi="Times New Roman" w:cs="Times New Roman"/>
          <w:b/>
          <w:bCs/>
          <w:color w:val="000000" w:themeColor="text1"/>
          <w:lang w:val="en-US"/>
        </w:rPr>
        <w:t>Monitor</w:t>
      </w:r>
      <w:r w:rsidRPr="00CD0291">
        <w:rPr>
          <w:rFonts w:ascii="Times New Roman" w:hAnsi="Times New Roman" w:cs="Times New Roman"/>
          <w:b/>
          <w:bCs/>
          <w:color w:val="000000" w:themeColor="text1"/>
        </w:rPr>
        <w:t xml:space="preserve"> не забудьте выбрать 115200 </w:t>
      </w:r>
      <w:r w:rsidRPr="00CD0291">
        <w:rPr>
          <w:rFonts w:ascii="Times New Roman" w:hAnsi="Times New Roman" w:cs="Times New Roman"/>
          <w:b/>
          <w:bCs/>
          <w:color w:val="000000" w:themeColor="text1"/>
          <w:lang w:val="en-US"/>
        </w:rPr>
        <w:t>baud</w:t>
      </w:r>
    </w:p>
    <w:p w14:paraId="4FB8BF23" w14:textId="6F2A01FD" w:rsidR="006D6AEC" w:rsidRDefault="006D6AEC" w:rsidP="005202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9B35CE" wp14:editId="30EDE468">
            <wp:extent cx="5940425" cy="3341370"/>
            <wp:effectExtent l="0" t="0" r="3175" b="0"/>
            <wp:docPr id="15459726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260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0843" w14:textId="4A4325F8" w:rsidR="00CD0291" w:rsidRDefault="00CD0291" w:rsidP="005202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D0291">
        <w:rPr>
          <w:rFonts w:ascii="Times New Roman" w:hAnsi="Times New Roman" w:cs="Times New Roman"/>
          <w:b/>
          <w:bCs/>
          <w:color w:val="000000" w:themeColor="text1"/>
        </w:rPr>
        <w:t xml:space="preserve">ПРИ РОВНОМ ПОЛОЖЕНИИ ДАТЧИКА МОГУТ БЫТЬ НЕБОЛЬШИЕ СКАЧКИ В +- ЕДИНИЦУ </w:t>
      </w:r>
    </w:p>
    <w:p w14:paraId="1E82E703" w14:textId="77777777" w:rsidR="00971CAE" w:rsidRDefault="00971CAE" w:rsidP="005202D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C0CF0F6" w14:textId="55940C55" w:rsidR="00A30774" w:rsidRPr="00971CAE" w:rsidRDefault="00A30774" w:rsidP="00971CA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1C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проверки должен быть следующим:</w:t>
      </w:r>
    </w:p>
    <w:p w14:paraId="26669CA2" w14:textId="6648A0D4" w:rsidR="00A30774" w:rsidRPr="00A30774" w:rsidRDefault="00A30774" w:rsidP="00A3077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A30774">
        <w:rPr>
          <w:rFonts w:ascii="Times New Roman" w:hAnsi="Times New Roman" w:cs="Times New Roman"/>
          <w:color w:val="000000" w:themeColor="text1"/>
        </w:rPr>
        <w:t>Результаты проверки модуля показали, что вне зависимости от того в каком положении он был запущен он показывает градусную меру относительно поверхности земли</w:t>
      </w:r>
    </w:p>
    <w:p w14:paraId="5964925F" w14:textId="59B2D266" w:rsidR="00A30774" w:rsidRPr="00A30774" w:rsidRDefault="00A30774" w:rsidP="00A3077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Результат проверки показал, что данные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3077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и </w:t>
      </w:r>
      <w:r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A3077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меняются асинхронно</w:t>
      </w:r>
    </w:p>
    <w:p w14:paraId="342FD33B" w14:textId="77777777" w:rsidR="00A30774" w:rsidRPr="00A30774" w:rsidRDefault="00A30774" w:rsidP="005202D0">
      <w:pPr>
        <w:rPr>
          <w:rFonts w:ascii="Times New Roman" w:hAnsi="Times New Roman" w:cs="Times New Roman"/>
          <w:color w:val="000000" w:themeColor="text1"/>
        </w:rPr>
      </w:pPr>
    </w:p>
    <w:sectPr w:rsidR="00A30774" w:rsidRPr="00A3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36477"/>
    <w:multiLevelType w:val="hybridMultilevel"/>
    <w:tmpl w:val="C1F2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D7DC3"/>
    <w:multiLevelType w:val="hybridMultilevel"/>
    <w:tmpl w:val="2B1A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2019"/>
    <w:multiLevelType w:val="hybridMultilevel"/>
    <w:tmpl w:val="632AA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2095C"/>
    <w:multiLevelType w:val="hybridMultilevel"/>
    <w:tmpl w:val="95E85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278962">
    <w:abstractNumId w:val="1"/>
  </w:num>
  <w:num w:numId="2" w16cid:durableId="1044865408">
    <w:abstractNumId w:val="2"/>
  </w:num>
  <w:num w:numId="3" w16cid:durableId="1031809395">
    <w:abstractNumId w:val="0"/>
  </w:num>
  <w:num w:numId="4" w16cid:durableId="212862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2B"/>
    <w:rsid w:val="000B3875"/>
    <w:rsid w:val="0014131E"/>
    <w:rsid w:val="001B0FBC"/>
    <w:rsid w:val="001B3D9B"/>
    <w:rsid w:val="00211711"/>
    <w:rsid w:val="00273462"/>
    <w:rsid w:val="004A1E8D"/>
    <w:rsid w:val="004C4979"/>
    <w:rsid w:val="005202D0"/>
    <w:rsid w:val="00582484"/>
    <w:rsid w:val="006C0AFC"/>
    <w:rsid w:val="006D6AEC"/>
    <w:rsid w:val="006E777E"/>
    <w:rsid w:val="0080192C"/>
    <w:rsid w:val="0080431E"/>
    <w:rsid w:val="00847CB6"/>
    <w:rsid w:val="00927E2A"/>
    <w:rsid w:val="00971CAE"/>
    <w:rsid w:val="009A5094"/>
    <w:rsid w:val="009A5DDB"/>
    <w:rsid w:val="00A00292"/>
    <w:rsid w:val="00A1158A"/>
    <w:rsid w:val="00A30774"/>
    <w:rsid w:val="00A42F66"/>
    <w:rsid w:val="00AB31F4"/>
    <w:rsid w:val="00CD0291"/>
    <w:rsid w:val="00DA282B"/>
    <w:rsid w:val="00E244DA"/>
    <w:rsid w:val="00E85CD7"/>
    <w:rsid w:val="00F33BA6"/>
    <w:rsid w:val="00F94462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6B2B"/>
  <w15:chartTrackingRefBased/>
  <w15:docId w15:val="{27CFD980-19DD-457D-A594-3A349EE8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28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28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2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2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2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28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28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28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28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28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28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002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2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Петрова</dc:creator>
  <cp:keywords/>
  <dc:description/>
  <cp:lastModifiedBy>Саша Петрова</cp:lastModifiedBy>
  <cp:revision>29</cp:revision>
  <dcterms:created xsi:type="dcterms:W3CDTF">2025-03-24T09:03:00Z</dcterms:created>
  <dcterms:modified xsi:type="dcterms:W3CDTF">2025-03-24T10:38:00Z</dcterms:modified>
</cp:coreProperties>
</file>