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Docker</w:t>
      </w:r>
    </w:p>
    <w:p>
      <w:pPr>
        <w:rPr>
          <w:rFonts w:hint="eastAsia"/>
        </w:rPr>
      </w:pPr>
      <w:r>
        <w:rPr>
          <w:rFonts w:hint="eastAsia"/>
        </w:rPr>
        <w:t>Docker技术：</w:t>
      </w:r>
    </w:p>
    <w:p>
      <w:pPr>
        <w:rPr>
          <w:rFonts w:hint="eastAsia"/>
        </w:rPr>
      </w:pPr>
      <w:r>
        <w:rPr>
          <w:rFonts w:hint="eastAsia"/>
        </w:rPr>
        <w:t>容器技术的核心有以下几个内核技术组成:</w:t>
      </w:r>
    </w:p>
    <w:p>
      <w:pPr>
        <w:rPr>
          <w:rFonts w:hint="eastAsia"/>
        </w:rPr>
      </w:pPr>
      <w:r>
        <w:rPr>
          <w:rFonts w:hint="eastAsia"/>
        </w:rPr>
        <w:t>– CGroups(Control Groups)-资源管理  （多个容器共享操作系统，争抢操作系统资源-----（运用cGroup限制容器的资源））</w:t>
      </w:r>
    </w:p>
    <w:p>
      <w:pPr>
        <w:rPr>
          <w:rFonts w:hint="eastAsia"/>
        </w:rPr>
      </w:pPr>
      <w:r>
        <w:rPr>
          <w:rFonts w:hint="eastAsia"/>
        </w:rPr>
        <w:t>– NameSpace-进程隔离（对于不同容器的分割，可以共享同一个端口类似与chroot，两个不同的容器相互隔离通过虚拟交换机进行通讯，A容器的信号只用在A 中出现，B 中不出现）</w:t>
      </w:r>
    </w:p>
    <w:p>
      <w:pPr>
        <w:rPr>
          <w:rFonts w:hint="eastAsia"/>
        </w:rPr>
      </w:pPr>
      <w:r>
        <w:rPr>
          <w:rFonts w:hint="eastAsia"/>
        </w:rPr>
        <w:t>– SELinux安全（通过selinux限制docker里面的安全）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8255</wp:posOffset>
                </wp:positionV>
                <wp:extent cx="1339215" cy="28702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0535" y="4252595"/>
                          <a:ext cx="133921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2nd</w:t>
                            </w:r>
                            <w:r>
                              <w:t xml:space="preserve"> compassion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75pt;margin-top:0.65pt;height:22.6pt;width:105.45pt;z-index:251667456;mso-width-relative:page;mso-height-relative:page;" filled="f" stroked="f" coordsize="21600,21600" o:gfxdata="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EnBNPaAAAACAEAAA8AAAAAAAAAAQAgAAAAIgAAAGRycy9kb3ducmV2LnhtbFBL&#10;AQIUABQAAAAIAIdO4kBP14rRLQIAACY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2nd</w:t>
                      </w:r>
                      <w:r>
                        <w:t xml:space="preserve"> compassion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171450</wp:posOffset>
                </wp:positionV>
                <wp:extent cx="4446905" cy="1367155"/>
                <wp:effectExtent l="32385" t="6350" r="16510" b="7429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6905" cy="1367155"/>
                          <a:chOff x="2780" y="3140"/>
                          <a:chExt cx="7003" cy="2153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2780" y="3140"/>
                            <a:ext cx="3231" cy="2136"/>
                            <a:chOff x="2780" y="3140"/>
                            <a:chExt cx="3231" cy="2136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2805" y="4496"/>
                              <a:ext cx="3195" cy="78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E30000"/>
                                </a:gs>
                                <a:gs pos="100000">
                                  <a:srgbClr val="760303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2780" y="3140"/>
                              <a:ext cx="573" cy="11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3597" y="3154"/>
                              <a:ext cx="573" cy="11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4524" y="3143"/>
                              <a:ext cx="573" cy="11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5439" y="3170"/>
                              <a:ext cx="573" cy="11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" name="矩形 7"/>
                        <wps:cNvSpPr/>
                        <wps:spPr>
                          <a:xfrm>
                            <a:off x="7634" y="4828"/>
                            <a:ext cx="1660" cy="404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7355" y="4168"/>
                            <a:ext cx="2184" cy="108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44000"/>
                            </a:srgbClr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7465" y="4236"/>
                            <a:ext cx="2001" cy="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7173" y="3348"/>
                            <a:ext cx="2537" cy="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7111" y="3283"/>
                            <a:ext cx="2672" cy="201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25pt;margin-top:13.5pt;height:107.65pt;width:350.15pt;z-index:251658240;mso-width-relative:page;mso-height-relative:page;" coordorigin="2780,3140" coordsize="7003,2153" o:gfxdata="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AAAAAZHJzL1BLAQIU&#10;ABQAAAAIAIdO4kDy95WK2gAAAAkBAAAPAAAAAAAAAAEAIAAAACIAAABkcnMvZG93bnJldi54bWxQ&#10;SwECFAAUAAAACACHTuJAfPnguDAGAABYKAAADgAAAAAAAAABACAAAAApAQAAZHJzL2Uyb0RvYy54&#10;bWxQSwUGAAAAAAYABgBZAQAAywkAAAAA&#10;">
                <o:lock v:ext="edit" aspectratio="f"/>
                <v:group id="_x0000_s1026" o:spid="_x0000_s1026" o:spt="203" style="position:absolute;left:2780;top:3140;height:2136;width:3231;" coordorigin="2780,3140" coordsize="3231,213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805;top:4496;height:781;width:3195;v-text-anchor:middle;" fillcolor="#E30000" filled="t" stroked="f" coordsize="21600,21600" o:gfxdata="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g564rgAAADaAAAA&#10;DwAAAAAAAAABACAAAAAiAAAAZHJzL2Rvd25yZXYueG1sUEsBAhQAFAAAAAgAh07iQDMvBZ47AAAA&#10;OQAAABAAAAAAAAAAAQAgAAAABwEAAGRycy9zaGFwZXhtbC54bWxQSwUGAAAAAAYABgBbAQAAsQMA&#10;AAAA&#10;">
                    <v:fill type="gradient" on="t" color2="#760303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ect>
                  <v:rect id="_x0000_s1026" o:spid="_x0000_s1026" o:spt="1" style="position:absolute;left:2780;top:3140;height:1158;width:573;v-text-anchor:middle;" fillcolor="#ED7D31 [3205]" filled="t" stroked="t" coordsize="21600,21600" o:gfxdata="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5dOC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AE5A21 [3205]" miterlimit="8" joinstyle="miter"/>
                    <v:imagedata o:title=""/>
                    <o:lock v:ext="edit" aspectratio="f"/>
                  </v:rect>
                  <v:rect id="_x0000_s1026" o:spid="_x0000_s1026" o:spt="1" style="position:absolute;left:3597;top:3154;height:1158;width:573;v-text-anchor:middle;" fillcolor="#2E3436 [3200]" filled="t" stroked="t" coordsize="21600,21600" o:gfxdata="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KYDY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FFFFFF [3201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_x0000_s1026" o:spid="_x0000_s1026" o:spt="1" style="position:absolute;left:4524;top:3143;height:1158;width:573;v-text-anchor:middle;" fillcolor="#5B9BD5 [3204]" filled="t" stroked="t" coordsize="21600,21600" o:gfxdata="UEsDBAoAAAAAAIdO4kAAAAAAAAAAAAAAAAAEAAAAZHJzL1BLAwQUAAAACACHTuJAwbRBDr4AAADa&#10;AAAADwAAAGRycy9kb3ducmV2LnhtbEWPzWsCMRTE74X+D+EVeimatVS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RBDr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_x0000_s1026" o:spid="_x0000_s1026" o:spt="1" style="position:absolute;left:5439;top:3170;height:1158;width:573;v-text-anchor:middle;" fillcolor="#FFC000 [3207]" filled="t" stroked="t" coordsize="21600,21600" o:gfxdata="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ChXm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_x0000_s1026" o:spid="_x0000_s1026" o:spt="1" style="position:absolute;left:7634;top:4828;height:404;width:1660;v-text-anchor:middle;" fillcolor="#E30000" filled="t" stroked="f" coordsize="21600,21600" o:gfxdata="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qtHDbsAAADa&#10;AAAADwAAAAAAAAABACAAAAAiAAAAZHJzL2Rvd25yZXYueG1sUEsBAhQAFAAAAAgAh07iQDMvBZ47&#10;AAAAOQAAABAAAAAAAAAAAQAgAAAACgEAAGRycy9zaGFwZXhtbC54bWxQSwUGAAAAAAYABgBbAQAA&#10;tAMAAAAA&#10;">
                  <v:fill type="gradient" on="t" color2="#760303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ect>
                <v:rect id="_x0000_s1026" o:spid="_x0000_s1026" o:spt="1" style="position:absolute;left:7355;top:4168;height:1085;width:2184;v-text-anchor:middle;" fillcolor="#FF0000" filled="t" stroked="f" coordsize="21600,21600" o:gfxdata="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CvORitAAAANoAAAAPAAAA&#10;AAAAAAEAIAAAACIAAABkcnMvZG93bnJldi54bWxQSwECFAAUAAAACACHTuJAMy8FnjsAAAA5AAAA&#10;EAAAAAAAAAABACAAAAADAQAAZHJzL3NoYXBleG1sLnhtbFBLBQYAAAAABgAGAFsBAACtAwAAAAA=&#10;">
                  <v:fill on="t" opacity="28835f" focussize="0,0"/>
                  <v:stroke on="f" weight="2.25pt" miterlimit="8" joinstyle="miter"/>
                  <v:imagedata o:title=""/>
                  <o:lock v:ext="edit" aspectratio="f"/>
                </v:rect>
                <v:rect id="_x0000_s1026" o:spid="_x0000_s1026" o:spt="1" style="position:absolute;left:7465;top:4236;height:525;width:2001;v-text-anchor:middle;" fillcolor="#81B861 [3280]" filled="t" stroked="t" coordsize="21600,21600" o:gfxdata="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oxju8AAAA&#10;2gAAAA8AAAAAAAAAAQAgAAAAIgAAAGRycy9kb3ducmV2LnhtbFBLAQIUABQAAAAIAIdO4kAzLwWe&#10;OwAAADkAAAAQAAAAAAAAAAEAIAAAAAsBAABkcnMvc2hhcGV4bWwueG1sUEsFBgAAAAAGAAYAWwEA&#10;ALUD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color="#2E3436 [3213]" joinstyle="round"/>
                  <v:imagedata o:title=""/>
                  <o:lock v:ext="edit" aspectratio="f"/>
                  <v:shadow on="t" color="#000000" opacity="41287f" offset="0pt,1.5pt" origin="0f,0f" matrix="65536f,0f,0f,65536f"/>
                </v:rect>
                <v:rect id="_x0000_s1026" o:spid="_x0000_s1026" o:spt="1" style="position:absolute;left:7173;top:3348;height:718;width:2537;v-text-anchor:middle;" fillcolor="#81B861 [3280]" filled="t" stroked="t" coordsize="21600,21600" o:gfxdata="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ymqRvQAA&#10;ANsAAAAPAAAAAAAAAAEAIAAAACIAAABkcnMvZG93bnJldi54bWxQSwECFAAUAAAACACHTuJAMy8F&#10;njsAAAA5AAAAEAAAAAAAAAABACAAAAAMAQAAZHJzL3NoYXBleG1sLnhtbFBLBQYAAAAABgAGAFsB&#10;AAC2AwAAAAA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color="#2E3436 [3213]" joinstyle="round"/>
                  <v:imagedata o:title=""/>
                  <o:lock v:ext="edit" aspectratio="f"/>
                  <v:shadow on="t" color="#000000" opacity="41287f" offset="0pt,1.5pt" origin="0f,0f" matrix="65536f,0f,0f,65536f"/>
                </v:rect>
                <v:rect id="_x0000_s1026" o:spid="_x0000_s1026" o:spt="1" style="position:absolute;left:7111;top:3283;height:2011;width:2672;v-text-anchor:middle;" filled="f" stroked="t" coordsize="21600,21600" o:gfxdata="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dp9LL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FF0000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17780</wp:posOffset>
                </wp:positionV>
                <wp:extent cx="686435" cy="1064895"/>
                <wp:effectExtent l="5080" t="3175" r="13335" b="1778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3"/>
                      </wps:cNvCnPr>
                      <wps:spPr>
                        <a:xfrm flipH="1">
                          <a:off x="3622675" y="2913380"/>
                          <a:ext cx="686435" cy="10648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5.25pt;margin-top:1.4pt;height:83.85pt;width:54.05pt;z-index:251750400;mso-width-relative:page;mso-height-relative:page;" filled="f" stroked="t" coordsize="21600,21600" o:gfxdata="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sQ+UG1wAAAAkBAAAPAAAAAAAAAAEAIAAAACIAAABkcnMvZG93bnJldi54bWxQ&#10;SwECFAAUAAAACACHTuJAICiShfgBAACoAwAADgAAAAAAAAABACAAAAAmAQAAZHJzL2Uyb0RvYy54&#10;bWxQSwUGAAAAAAYABgBZAQAAkAUAAAAA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31115</wp:posOffset>
                </wp:positionV>
                <wp:extent cx="479425" cy="2870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54905" y="3572510"/>
                          <a:ext cx="47942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55pt;margin-top:2.45pt;height:22.6pt;width:37.75pt;z-index:251687936;mso-width-relative:page;mso-height-relative:page;" filled="f" stroked="f" coordsize="21600,21600" o:gfxdata="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Q1VD/ZAAAACAEAAA8AAAAAAAAAAQAgAAAAIgAAAGRycy9kb3ducmV2LnhtbFBLAQIU&#10;ABQAAAAIAIdO4kDwmBXzKwIAACU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r/w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95250</wp:posOffset>
                </wp:positionV>
                <wp:extent cx="309245" cy="225425"/>
                <wp:effectExtent l="6350" t="15240" r="27305" b="26035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2795" y="3949065"/>
                          <a:ext cx="309245" cy="225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88pt;margin-top:7.5pt;height:17.75pt;width:24.35pt;z-index:251661312;v-text-anchor:middle;mso-width-relative:page;mso-height-relative:page;" fillcolor="#5B9BD5 [3204]" filled="t" stroked="t" coordsize="21600,21600" o:gfxdata="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d2nhy2AAAAAkBAAAPAAAAAAAAAAEAIAAA&#10;ACIAAABkcnMvZG93bnJldi54bWxQSwECFAAUAAAACACHTuJA68J7fn4CAADdBAAADgAAAAAAAAAB&#10;ACAAAAAnAQAAZHJzL2Uyb0RvYy54bWxQSwUGAAAAAAYABgBZAQAAFwYAAAAA&#10;" adj="1372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113665</wp:posOffset>
                </wp:positionV>
                <wp:extent cx="479425" cy="28702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70145" y="3922395"/>
                          <a:ext cx="47942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r/o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5pt;margin-top:8.95pt;height:22.6pt;width:37.75pt;z-index:251749376;mso-width-relative:page;mso-height-relative:page;" filled="f" stroked="f" coordsize="21600,21600" o:gfxdata="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XrrfH2wAAAAkBAAAPAAAAAAAAAAEAIAAAACIAAABkcnMvZG93bnJldi54bWxQ&#10;SwECFAAUAAAACACHTuJA9776CC0CAAAl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r/o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3811905</wp:posOffset>
                </wp:positionH>
                <wp:positionV relativeFrom="paragraph">
                  <wp:posOffset>82550</wp:posOffset>
                </wp:positionV>
                <wp:extent cx="479425" cy="2870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0535" y="4252595"/>
                          <a:ext cx="47942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15pt;margin-top:6.5pt;height:22.6pt;width:37.75pt;z-index:251672576;mso-width-relative:page;mso-height-relative:page;" filled="f" stroked="f" coordsize="21600,21600" o:gfxdata="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ZPhAn2QAAAAkBAAAPAAAAAAAAAAEAIAAAACIAAABkcnMvZG93bnJldi54bWxQSwEC&#10;FAAUAAAACACHTuJAxxwD7SwCAAAl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r/w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36195</wp:posOffset>
                </wp:positionV>
                <wp:extent cx="479425" cy="2870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54905" y="3572510"/>
                          <a:ext cx="47942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r/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35pt;margin-top:2.85pt;height:22.6pt;width:37.75pt;z-index:251703296;mso-width-relative:page;mso-height-relative:page;" filled="f" stroked="f" coordsize="21600,21600" o:gfxdata="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2Yn59kAAAAIAQAADwAAAAAAAAABACAAAAAiAAAAZHJzL2Rvd25yZXYueG1sUEsBAhQA&#10;FAAAAAgAh07iQBzBqZ4qAgAAJQ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r/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4709795</wp:posOffset>
                </wp:positionH>
                <wp:positionV relativeFrom="paragraph">
                  <wp:posOffset>62865</wp:posOffset>
                </wp:positionV>
                <wp:extent cx="480060" cy="217170"/>
                <wp:effectExtent l="6350" t="15240" r="8890" b="15240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2795" y="3949065"/>
                          <a:ext cx="4800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70.85pt;margin-top:4.95pt;height:17.1pt;width:37.8pt;z-index:251659264;v-text-anchor:middle;mso-width-relative:page;mso-height-relative:page;" fillcolor="#5B9BD5 [3204]" filled="t" stroked="t" coordsize="21600,21600" o:gfxdata="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PJ+zXWAAAACAEAAA8AAAAAAAAAAQAgAAAA&#10;IgAAAGRycy9kb3ducmV2LnhtbFBLAQIUABQAAAAIAIdO4kB0Jf7bfwIAAN0EAAAOAAAAAAAAAAEA&#10;IAAAACUBAABkcnMvZTJvRG9jLnhtbFBLBQYAAAAABgAGAFkBAAAWBgAAAAA=&#10;" adj="1671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-106045</wp:posOffset>
                </wp:positionV>
                <wp:extent cx="702310" cy="235585"/>
                <wp:effectExtent l="1905" t="5715" r="19685" b="63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3"/>
                      </wps:cNvCnPr>
                      <wps:spPr>
                        <a:xfrm flipH="1" flipV="1">
                          <a:off x="3622675" y="2913380"/>
                          <a:ext cx="702310" cy="2355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5.25pt;margin-top:-8.35pt;height:18.55pt;width:55.3pt;z-index:251843584;mso-width-relative:page;mso-height-relative:page;" filled="f" stroked="t" coordsize="21600,21600" o:gfxdata="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v1JytcAAAAKAQAADwAAAAAAAAABACAAAAAiAAAAZHJzL2Rvd25yZXYueG1s&#10;UEsBAhQAFAAAAAgAh07iQHpfe6j5AQAAsQMAAA4AAAAAAAAAAQAgAAAAJgEAAGRycy9lMm9Eb2Mu&#10;eG1sUEsFBgAAAAAGAAYAWQEAAJEFAAAAAA==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4407535</wp:posOffset>
                </wp:positionH>
                <wp:positionV relativeFrom="paragraph">
                  <wp:posOffset>168275</wp:posOffset>
                </wp:positionV>
                <wp:extent cx="1339215" cy="287020"/>
                <wp:effectExtent l="0" t="0" r="13335" b="177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0295" y="4576445"/>
                          <a:ext cx="133921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1st compassion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05pt;margin-top:13.25pt;height:22.6pt;width:105.45pt;z-index:251662336;mso-width-relative:page;mso-height-relative:page;" filled="f" stroked="f" coordsize="21600,21600" o:gfxdata="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X2rFNtsAAAAJAQAADwAAAAAAAAABACAAAAAiAAAAZHJzL2Rvd25yZXYueG1sUEsBAhQAFAAA&#10;AAgAh07iQN0McUmXAgAADgUAAA4AAAAAAAAAAQAgAAAAKg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1st compassion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>优点：</w:t>
      </w:r>
    </w:p>
    <w:p>
      <w:pPr>
        <w:rPr>
          <w:rFonts w:hint="eastAsia"/>
        </w:rPr>
      </w:pPr>
      <w:r>
        <w:rPr>
          <w:rFonts w:hint="eastAsia"/>
        </w:rPr>
        <w:t>• 由于是在物理机上实施隔离,启动一个容器,可以像启动一个进程一样快速</w:t>
      </w:r>
    </w:p>
    <w:p>
      <w:pPr>
        <w:rPr>
          <w:rFonts w:hint="eastAsia"/>
        </w:rPr>
      </w:pPr>
      <w:r>
        <w:rPr>
          <w:rFonts w:hint="eastAsia"/>
        </w:rPr>
        <w:t xml:space="preserve">  没有系统，占资源少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通过创建一个类似与后端盘的系统，只更换前端各种模块的前端盘，以达到各种功能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缺点：由于容器的底层都是共享操作系统。即后端盘是一个linux系统无法更换为window(即为依赖于底层操作系统，有一定的局限性)</w:t>
      </w:r>
    </w:p>
    <w:p>
      <w:pPr>
        <w:rPr>
          <w:rFonts w:hint="eastAsia"/>
        </w:rPr>
      </w:pPr>
      <w:r>
        <w:rPr>
          <w:rFonts w:hint="eastAsia"/>
        </w:rPr>
        <w:t xml:space="preserve">      隔离性小</w:t>
      </w:r>
    </w:p>
    <w:p>
      <w:pPr>
        <w:rPr>
          <w:rFonts w:hint="eastAsia"/>
        </w:rPr>
      </w:pPr>
      <w:r>
        <w:rPr>
          <w:rFonts w:hint="eastAsia"/>
        </w:rPr>
        <w:t xml:space="preserve">     安全性较低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与虚拟化互补的关系。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COW（写时复制）技术</w:t>
      </w:r>
    </w:p>
    <w:p>
      <w:pPr>
        <w:rPr>
          <w:rFonts w:hint="eastAsia"/>
        </w:rPr>
      </w:pPr>
      <w:r>
        <w:rPr>
          <w:rFonts w:hint="eastAsia"/>
        </w:rPr>
        <w:t>++++++++++++++++++++++++++++++++++++++++++++++</w:t>
      </w:r>
    </w:p>
    <w:p>
      <w:pPr>
        <w:rPr>
          <w:rFonts w:hint="eastAsia"/>
        </w:rPr>
      </w:pPr>
      <w:r>
        <w:rPr>
          <w:rFonts w:hint="eastAsia"/>
        </w:rPr>
        <w:t>学习容器的方法：发现问题，解决问题。</w:t>
      </w:r>
    </w:p>
    <w:p>
      <w:pPr>
        <w:rPr>
          <w:rFonts w:hint="eastAsia"/>
        </w:rPr>
      </w:pPr>
      <w:r>
        <w:rPr>
          <w:rFonts w:hint="eastAsia"/>
        </w:rPr>
        <w:t>++++++++++++++++++++++++++++++++++++++++++++++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什么是Docker</w:t>
      </w:r>
    </w:p>
    <w:p>
      <w:pPr>
        <w:rPr>
          <w:rFonts w:hint="eastAsia"/>
        </w:rPr>
      </w:pPr>
      <w:r>
        <w:rPr>
          <w:rFonts w:hint="eastAsia"/>
        </w:rPr>
        <w:t>• Docker是完整的一套容器管理系统（没有操作系统，用的是物理机的操作系统）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Docker提供了一组命令,让用户更加方便直接地使</w:t>
      </w:r>
    </w:p>
    <w:p>
      <w:pPr>
        <w:rPr>
          <w:rFonts w:hint="eastAsia"/>
        </w:rPr>
      </w:pPr>
      <w:r>
        <w:rPr>
          <w:rFonts w:hint="eastAsia"/>
        </w:rPr>
        <w:t>用容器技术,而丌需要过多关心底层内核技术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Docker的配置：</w:t>
      </w:r>
    </w:p>
    <w:p>
      <w:pPr>
        <w:rPr>
          <w:rFonts w:hint="eastAsia"/>
        </w:rPr>
      </w:pPr>
      <w:r>
        <w:rPr>
          <w:rFonts w:hint="eastAsia"/>
        </w:rPr>
        <w:t>》需要64位操作系统</w:t>
      </w:r>
    </w:p>
    <w:p>
      <w:pPr>
        <w:rPr>
          <w:rFonts w:hint="eastAsia"/>
        </w:rPr>
      </w:pPr>
      <w:r>
        <w:rPr>
          <w:rFonts w:hint="eastAsia"/>
        </w:rPr>
        <w:t>• 至少RHEL6.5以上的版本（前提是有内核编辑能力）,强烈推荐RHEL7</w:t>
      </w:r>
    </w:p>
    <w:p>
      <w:pPr>
        <w:rPr>
          <w:rFonts w:hint="eastAsia"/>
        </w:rPr>
      </w:pPr>
      <w:r>
        <w:rPr>
          <w:rFonts w:hint="eastAsia"/>
        </w:rPr>
        <w:t>• 关闭防火墙(丌是必须)（原因通openstack）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软件包列表:</w:t>
      </w:r>
    </w:p>
    <w:p>
      <w:pPr>
        <w:rPr>
          <w:rFonts w:hint="eastAsia"/>
        </w:rPr>
      </w:pPr>
      <w:r>
        <w:rPr>
          <w:rFonts w:hint="eastAsia"/>
        </w:rPr>
        <w:t>– docker-engine</w:t>
      </w:r>
    </w:p>
    <w:p>
      <w:pPr>
        <w:rPr>
          <w:rFonts w:hint="eastAsia"/>
        </w:rPr>
      </w:pPr>
      <w:r>
        <w:rPr>
          <w:rFonts w:hint="eastAsia"/>
        </w:rPr>
        <w:t>– docker-engine-selinux</w:t>
      </w:r>
    </w:p>
    <w:p>
      <w:pPr>
        <w:rPr>
          <w:rFonts w:hint="eastAsia"/>
        </w:rPr>
      </w:pPr>
      <w:r>
        <w:rPr>
          <w:rFonts w:hint="eastAsia"/>
        </w:rPr>
        <w:t>1 docker 安装</w:t>
      </w:r>
    </w:p>
    <w:p>
      <w:pPr>
        <w:rPr>
          <w:rFonts w:hint="eastAsia"/>
        </w:rPr>
      </w:pPr>
      <w:r>
        <w:rPr>
          <w:rFonts w:hint="eastAsia"/>
        </w:rPr>
        <w:t>#----------------------物理机--------------------------#</w:t>
      </w:r>
    </w:p>
    <w:p>
      <w:pPr>
        <w:rPr>
          <w:rFonts w:hint="eastAsia"/>
        </w:rPr>
      </w:pPr>
      <w:r>
        <w:rPr>
          <w:rFonts w:hint="eastAsia"/>
        </w:rPr>
        <w:t>创建一台 4G 内存的虚拟机</w:t>
      </w:r>
    </w:p>
    <w:p>
      <w:pPr>
        <w:rPr>
          <w:rFonts w:hint="eastAsia"/>
        </w:rPr>
      </w:pPr>
      <w:r>
        <w:rPr>
          <w:rFonts w:hint="eastAsia"/>
        </w:rPr>
        <w:t>创建虚拟机硬盘</w:t>
      </w:r>
    </w:p>
    <w:p>
      <w:pPr>
        <w:rPr>
          <w:rFonts w:hint="eastAsia"/>
        </w:rPr>
      </w:pPr>
      <w:r>
        <w:rPr>
          <w:rFonts w:hint="eastAsia"/>
        </w:rPr>
        <w:t>qemu-img create -b node.qcow2 -f qcow2 node1.img 20G</w:t>
      </w:r>
    </w:p>
    <w:p>
      <w:pPr>
        <w:rPr>
          <w:rFonts w:hint="eastAsia"/>
        </w:rPr>
      </w:pPr>
      <w:r>
        <w:rPr>
          <w:rFonts w:hint="eastAsia"/>
        </w:rPr>
        <w:t>创建虚拟机配置文件</w:t>
      </w:r>
    </w:p>
    <w:p>
      <w:pPr>
        <w:rPr>
          <w:rFonts w:hint="eastAsia"/>
        </w:rPr>
      </w:pPr>
      <w:r>
        <w:rPr>
          <w:rFonts w:hint="eastAsia"/>
        </w:rPr>
        <w:t>sed 's/demo/node1/' demo.xml &gt;/etc/libvirt/qemu/node1.xml</w:t>
      </w:r>
    </w:p>
    <w:p>
      <w:pPr>
        <w:rPr>
          <w:rFonts w:hint="eastAsia"/>
        </w:rPr>
      </w:pPr>
      <w:r>
        <w:rPr>
          <w:rFonts w:hint="eastAsia"/>
        </w:rPr>
        <w:t>定义虚拟机</w:t>
      </w:r>
    </w:p>
    <w:p>
      <w:pPr>
        <w:rPr>
          <w:rFonts w:hint="eastAsia"/>
        </w:rPr>
      </w:pPr>
      <w:r>
        <w:rPr>
          <w:rFonts w:hint="eastAsia"/>
        </w:rPr>
        <w:t>virsh define /etc/libvirt/qemu/node1.xml</w:t>
      </w:r>
    </w:p>
    <w:p>
      <w:pPr>
        <w:rPr>
          <w:rFonts w:hint="eastAsia"/>
        </w:rPr>
      </w:pPr>
      <w:r>
        <w:rPr>
          <w:rFonts w:hint="eastAsia"/>
        </w:rPr>
        <w:t>编辑虚拟机修改内存</w:t>
      </w:r>
    </w:p>
    <w:p>
      <w:pPr>
        <w:rPr>
          <w:rFonts w:hint="eastAsia"/>
        </w:rPr>
      </w:pPr>
      <w:r>
        <w:rPr>
          <w:rFonts w:hint="eastAsia"/>
        </w:rPr>
        <w:t>virsh edit node1</w:t>
      </w:r>
    </w:p>
    <w:p>
      <w:pPr>
        <w:rPr>
          <w:rFonts w:hint="eastAsia"/>
        </w:rPr>
      </w:pPr>
      <w:r>
        <w:rPr>
          <w:rFonts w:hint="eastAsia"/>
        </w:rPr>
        <w:t>启动虚拟机</w:t>
      </w:r>
    </w:p>
    <w:p>
      <w:pPr>
        <w:rPr>
          <w:rFonts w:hint="eastAsia"/>
        </w:rPr>
      </w:pPr>
      <w:r>
        <w:rPr>
          <w:rFonts w:hint="eastAsia"/>
        </w:rPr>
        <w:t>virsh start node1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创建自定义 yum 源</w:t>
      </w:r>
    </w:p>
    <w:p>
      <w:pPr>
        <w:rPr>
          <w:rFonts w:hint="eastAsia"/>
        </w:rPr>
      </w:pPr>
      <w:r>
        <w:rPr>
          <w:rFonts w:hint="eastAsia"/>
        </w:rPr>
        <w:t>拷贝 docker-engine*  /var/ftp/public</w:t>
      </w:r>
    </w:p>
    <w:p>
      <w:pPr>
        <w:rPr>
          <w:rFonts w:hint="eastAsia"/>
        </w:rPr>
      </w:pPr>
      <w:r>
        <w:rPr>
          <w:rFonts w:hint="eastAsia"/>
        </w:rPr>
        <w:t>cd /var/ftp/public</w:t>
      </w:r>
    </w:p>
    <w:p>
      <w:pPr>
        <w:rPr>
          <w:rFonts w:hint="eastAsia"/>
        </w:rPr>
      </w:pPr>
      <w:r>
        <w:rPr>
          <w:rFonts w:hint="eastAsia"/>
        </w:rPr>
        <w:t>createrepo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#--------------------虚拟机--------------------#</w:t>
      </w:r>
    </w:p>
    <w:p>
      <w:pPr>
        <w:rPr>
          <w:rFonts w:hint="eastAsia"/>
        </w:rPr>
      </w:pPr>
      <w:r>
        <w:rPr>
          <w:rFonts w:hint="eastAsia"/>
        </w:rPr>
        <w:t>修改主机名和静态 ip 地址</w:t>
      </w:r>
    </w:p>
    <w:p>
      <w:pPr>
        <w:rPr>
          <w:rFonts w:hint="eastAsia"/>
        </w:rPr>
      </w:pPr>
      <w:r>
        <w:rPr>
          <w:rFonts w:hint="eastAsia"/>
        </w:rPr>
        <w:t>echo docker01 &gt;/etc/hostname</w:t>
      </w:r>
    </w:p>
    <w:p>
      <w:pPr>
        <w:rPr>
          <w:rFonts w:hint="eastAsia"/>
        </w:rPr>
      </w:pPr>
      <w:r>
        <w:rPr>
          <w:rFonts w:hint="eastAsia"/>
        </w:rPr>
        <w:t xml:space="preserve">配置静态 ip 地址 /etc/sysconfig/network-scripts/ifcfg-eth0 </w:t>
      </w:r>
    </w:p>
    <w:p>
      <w:pPr>
        <w:rPr>
          <w:rFonts w:hint="eastAsia"/>
        </w:rPr>
      </w:pPr>
      <w:r>
        <w:rPr>
          <w:rFonts w:hint="eastAsia"/>
        </w:rPr>
        <w:t>BOOTPROTO="static"</w:t>
      </w:r>
    </w:p>
    <w:p>
      <w:pPr>
        <w:rPr>
          <w:rFonts w:hint="eastAsia"/>
        </w:rPr>
      </w:pPr>
      <w:r>
        <w:rPr>
          <w:rFonts w:hint="eastAsia"/>
        </w:rPr>
        <w:t>IPADDR="192.168.1.10"</w:t>
      </w:r>
    </w:p>
    <w:p>
      <w:pPr>
        <w:rPr>
          <w:rFonts w:hint="eastAsia"/>
        </w:rPr>
      </w:pPr>
      <w:r>
        <w:rPr>
          <w:rFonts w:hint="eastAsia"/>
        </w:rPr>
        <w:t>NETMASK="255.255.255.0"</w:t>
      </w:r>
    </w:p>
    <w:p>
      <w:pPr>
        <w:rPr>
          <w:rFonts w:hint="eastAsia"/>
        </w:rPr>
      </w:pPr>
      <w:r>
        <w:rPr>
          <w:rFonts w:hint="eastAsia"/>
        </w:rPr>
        <w:t>GATEWAY="192.168.1.254"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 /etc/yum.repos.d/docker.repo</w:t>
      </w:r>
    </w:p>
    <w:p>
      <w:pPr>
        <w:rPr>
          <w:rFonts w:hint="eastAsia"/>
        </w:rPr>
      </w:pPr>
      <w:r>
        <w:rPr>
          <w:rFonts w:hint="eastAsia"/>
        </w:rPr>
        <w:t>[local_docker]</w:t>
      </w:r>
    </w:p>
    <w:p>
      <w:pPr>
        <w:rPr>
          <w:rFonts w:hint="eastAsia"/>
        </w:rPr>
      </w:pPr>
      <w:r>
        <w:rPr>
          <w:rFonts w:hint="eastAsia"/>
        </w:rPr>
        <w:t>name=CentOS docker</w:t>
      </w:r>
    </w:p>
    <w:p>
      <w:pPr>
        <w:rPr>
          <w:rFonts w:hint="eastAsia"/>
        </w:rPr>
      </w:pPr>
      <w:r>
        <w:rPr>
          <w:rFonts w:hint="eastAsia"/>
        </w:rPr>
        <w:t>baseurl="ftp://192.168.1.254/public"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 docker</w:t>
      </w:r>
    </w:p>
    <w:p>
      <w:pPr>
        <w:rPr>
          <w:rFonts w:hint="eastAsia"/>
        </w:rPr>
      </w:pPr>
      <w:r>
        <w:rPr>
          <w:rFonts w:hint="eastAsia"/>
        </w:rPr>
        <w:t>yum install docker-engine</w:t>
      </w:r>
    </w:p>
    <w:p>
      <w:pPr>
        <w:rPr>
          <w:rFonts w:hint="eastAsia"/>
        </w:rPr>
      </w:pPr>
      <w:r>
        <w:rPr>
          <w:rFonts w:hint="eastAsia"/>
        </w:rPr>
        <w:t>设置开机自启动</w:t>
      </w:r>
    </w:p>
    <w:p>
      <w:pPr>
        <w:rPr>
          <w:rFonts w:hint="eastAsia"/>
        </w:rPr>
      </w:pPr>
      <w:r>
        <w:rPr>
          <w:rFonts w:hint="eastAsia"/>
        </w:rPr>
        <w:t>systemctl enable docker</w:t>
      </w:r>
    </w:p>
    <w:p>
      <w:pPr>
        <w:rPr>
          <w:rFonts w:hint="eastAsia"/>
        </w:rPr>
      </w:pPr>
      <w:r>
        <w:rPr>
          <w:rFonts w:hint="eastAsia"/>
        </w:rPr>
        <w:t>重启虚拟机</w:t>
      </w:r>
    </w:p>
    <w:p>
      <w:pPr>
        <w:rPr>
          <w:rFonts w:hint="eastAsia"/>
        </w:rPr>
      </w:pPr>
      <w:r>
        <w:rPr>
          <w:rFonts w:hint="eastAsia"/>
        </w:rPr>
        <w:t>reboot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ifconf  查看是否有docker的ip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镜像文件------（一个或者多个）容器前端：</w:t>
      </w:r>
    </w:p>
    <w:p>
      <w:pPr>
        <w:rPr>
          <w:rFonts w:hint="eastAsia"/>
        </w:rPr>
      </w:pPr>
      <w:r>
        <w:rPr>
          <w:rFonts w:hint="eastAsia"/>
        </w:rPr>
        <w:t>后端只读----前端可以修改</w:t>
      </w:r>
    </w:p>
    <w:p>
      <w:pPr>
        <w:rPr>
          <w:rFonts w:hint="eastAsia"/>
        </w:rPr>
      </w:pPr>
      <w:r>
        <w:rPr>
          <w:rFonts w:hint="eastAsia"/>
        </w:rPr>
        <w:t>没有启动时----镜像是一个模板，一个后端，一个保存的操作系统。</w:t>
      </w:r>
    </w:p>
    <w:p>
      <w:pPr>
        <w:rPr>
          <w:rFonts w:hint="eastAsia"/>
        </w:rPr>
      </w:pPr>
      <w:r>
        <w:rPr>
          <w:rFonts w:hint="eastAsia"/>
        </w:rPr>
        <w:t>真机操作系统提供很多的镜像，操作系统是一个平台。</w:t>
      </w:r>
    </w:p>
    <w:p>
      <w:pPr>
        <w:rPr>
          <w:rFonts w:hint="eastAsia"/>
        </w:rPr>
      </w:pPr>
      <w:r>
        <w:rPr>
          <w:rFonts w:hint="eastAsia"/>
        </w:rPr>
        <w:t>启动后就是一个实例，镜像是docker的核心</w:t>
      </w:r>
    </w:p>
    <w:p>
      <w:pPr>
        <w:rPr>
          <w:rFonts w:hint="eastAsia"/>
        </w:rPr>
      </w:pPr>
      <w:r>
        <w:rPr>
          <w:rFonts w:hint="eastAsia"/>
        </w:rPr>
        <w:t>采用分层设计（设计--封装---增加修改---封装）</w:t>
      </w:r>
    </w:p>
    <w:p>
      <w:pPr>
        <w:rPr>
          <w:rFonts w:hint="eastAsia"/>
        </w:rPr>
      </w:pPr>
      <w:r>
        <w:rPr>
          <w:rFonts w:hint="eastAsia"/>
        </w:rPr>
        <w:t>在加载时采用：联合加载（cow技术）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[root@docker docker_images]# ls</w:t>
      </w:r>
    </w:p>
    <w:p>
      <w:pPr>
        <w:rPr>
          <w:rFonts w:hint="eastAsia"/>
        </w:rPr>
      </w:pPr>
      <w:r>
        <w:rPr>
          <w:rFonts w:hint="eastAsia"/>
        </w:rPr>
        <w:t>docker 常用命令</w:t>
      </w:r>
    </w:p>
    <w:p>
      <w:pPr>
        <w:rPr>
          <w:rFonts w:hint="eastAsia"/>
        </w:rPr>
      </w:pPr>
      <w:r>
        <w:rPr>
          <w:rFonts w:hint="eastAsia"/>
        </w:rPr>
        <w:t>查看版本  -----docker version</w:t>
      </w:r>
    </w:p>
    <w:p>
      <w:pPr>
        <w:rPr>
          <w:rFonts w:hint="eastAsia"/>
        </w:rPr>
      </w:pPr>
      <w:r>
        <w:rPr>
          <w:rFonts w:hint="eastAsia"/>
        </w:rPr>
        <w:t>查看镜像  -----docker images</w:t>
      </w:r>
    </w:p>
    <w:p>
      <w:pPr>
        <w:rPr>
          <w:rFonts w:hint="eastAsia"/>
        </w:rPr>
      </w:pPr>
      <w:r>
        <w:rPr>
          <w:rFonts w:hint="eastAsia"/>
        </w:rPr>
        <w:t>搜索镜像  -----docker search 关键字</w:t>
      </w:r>
    </w:p>
    <w:p>
      <w:pPr>
        <w:rPr>
          <w:rFonts w:hint="eastAsia"/>
        </w:rPr>
      </w:pPr>
      <w:r>
        <w:rPr>
          <w:rFonts w:hint="eastAsia"/>
        </w:rPr>
        <w:t>下载镜像  ------docker pull 镜像的名字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/etc/sysctl.conf(永久配置路由开启)</w:t>
      </w:r>
    </w:p>
    <w:p>
      <w:pPr>
        <w:rPr>
          <w:rFonts w:hint="eastAsia"/>
        </w:rPr>
      </w:pPr>
      <w:r>
        <w:rPr>
          <w:rFonts w:hint="eastAsia"/>
        </w:rPr>
        <w:t>[root@docker docker_images]# sysctl -w net.ipv4.ip_forward=1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centos.tar  nginx.tar  redis.tar  registry.tar</w:t>
      </w:r>
      <w:r>
        <w:rPr>
          <w:rFonts w:hint="eastAsia"/>
        </w:rPr>
        <w:tab/>
      </w:r>
      <w:r>
        <w:rPr>
          <w:rFonts w:hint="eastAsia"/>
        </w:rPr>
        <w:t>ubuntu.tar</w:t>
      </w:r>
    </w:p>
    <w:p>
      <w:pPr>
        <w:rPr>
          <w:rFonts w:hint="eastAsia"/>
        </w:rPr>
      </w:pPr>
      <w:r>
        <w:rPr>
          <w:rFonts w:hint="eastAsia"/>
        </w:rPr>
        <w:t>导入镜像</w:t>
      </w:r>
    </w:p>
    <w:p>
      <w:pPr>
        <w:rPr>
          <w:rFonts w:hint="eastAsia"/>
        </w:rPr>
      </w:pPr>
      <w:r>
        <w:rPr>
          <w:rFonts w:hint="eastAsia"/>
        </w:rPr>
        <w:t>docker load &lt; ubuntu.tar(以上镜像)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+++++++++++++++++++++++++++++++++++++++++++++++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启动容器(docker)</w:t>
      </w:r>
    </w:p>
    <w:p>
      <w:pPr>
        <w:rPr>
          <w:rFonts w:hint="eastAsia"/>
        </w:rPr>
      </w:pPr>
      <w:r>
        <w:rPr>
          <w:rFonts w:hint="eastAsia"/>
        </w:rPr>
        <w:t>docker run -it  镜像的名字:标签  镜像里面的命令</w:t>
      </w:r>
    </w:p>
    <w:p>
      <w:pPr>
        <w:rPr>
          <w:rFonts w:hint="eastAsia"/>
        </w:rPr>
      </w:pPr>
      <w:r>
        <w:rPr>
          <w:rFonts w:hint="eastAsia"/>
        </w:rPr>
        <w:t>docker run -it centos:latest bash</w:t>
      </w:r>
    </w:p>
    <w:p>
      <w:pPr>
        <w:rPr>
          <w:rFonts w:hint="eastAsia"/>
        </w:rPr>
      </w:pPr>
      <w:r>
        <w:rPr>
          <w:rFonts w:hint="eastAsia"/>
        </w:rPr>
        <w:t>docker run -it busybox</w:t>
      </w:r>
    </w:p>
    <w:p>
      <w:pPr>
        <w:rPr>
          <w:rFonts w:hint="eastAsia"/>
        </w:rPr>
      </w:pPr>
      <w:r>
        <w:rPr>
          <w:rFonts w:hint="eastAsia"/>
        </w:rPr>
        <w:t>/ # ls</w:t>
      </w:r>
    </w:p>
    <w:p>
      <w:pPr>
        <w:rPr>
          <w:rFonts w:hint="eastAsia"/>
        </w:rPr>
      </w:pPr>
      <w:r>
        <w:rPr>
          <w:rFonts w:hint="eastAsia"/>
        </w:rPr>
        <w:t>bin   dev   etc   home  proc  root  sys   tmp   usr   var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docker run -it centos    </w:t>
      </w:r>
    </w:p>
    <w:p>
      <w:pPr>
        <w:rPr>
          <w:rFonts w:hint="eastAsia"/>
        </w:rPr>
      </w:pPr>
      <w:r>
        <w:rPr>
          <w:rFonts w:hint="eastAsia"/>
        </w:rPr>
        <w:t>(注意：后面什么都不写，启动默认标签，默认但解释器)</w:t>
      </w:r>
    </w:p>
    <w:p>
      <w:pPr>
        <w:rPr>
          <w:rFonts w:hint="eastAsia"/>
        </w:rPr>
      </w:pPr>
      <w:r>
        <w:rPr>
          <w:rFonts w:hint="eastAsia"/>
        </w:rPr>
        <w:t>在进入nginx.tar的镜像服务时，她是一个非交互式但服务，一个进程。（如监听：tail -f）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+++++++++++++++++++++++++++++++++++++++++++++++++++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在容器里面是与容器外面不同的，是一个独立的前端盘（根目录，网卡等信息都不一样了）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注意：在进入docker修改了里面但配置后，退出docker后在进入其他但docker后，再返回docker run进入原来但哪个容器则 每次进来都会用后端盘重新载入一个前端盘----因此每次进入都会变成新的。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docker与虚拟机的区别：</w:t>
      </w:r>
    </w:p>
    <w:p>
      <w:pPr>
        <w:rPr>
          <w:rFonts w:hint="eastAsia"/>
        </w:rPr>
      </w:pPr>
      <w:r>
        <w:rPr>
          <w:rFonts w:hint="eastAsia"/>
        </w:rPr>
        <w:t>虚拟机的进程完全封装到里面，宿主机上无法看到，在虚拟机中的进程完全与宿主机没有关联</w:t>
      </w:r>
    </w:p>
    <w:p>
      <w:pPr/>
      <w:r>
        <w:rPr>
          <w:rFonts w:hint="eastAsia"/>
        </w:rPr>
        <w:t>docker中的进程可以在宿主机中看到，docker上的进程其实是在宿主机上运行的，不过可以隔离开来,docker上的进程可以在宿主机上看到，但宿主机上进程不会被docker上看到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AD18"/>
    <w:rsid w:val="7FFFAD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2018-07-24T14:57:00Z</dcterms:created>
  <dc:creator>root</dc:creator>
  <cp:lastModifiedBy>root</cp:lastModifiedBy>
  <dcterms:modified xsi:type="dcterms:W3CDTF">2018-07-24T15:13:27Z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