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FF0000"/>
          <w:sz w:val="24"/>
          <w:szCs w:val="32"/>
        </w:rPr>
      </w:pPr>
      <w:r>
        <w:rPr>
          <w:b/>
          <w:bCs/>
          <w:color w:val="FF0000"/>
          <w:sz w:val="24"/>
          <w:szCs w:val="32"/>
        </w:rPr>
        <w:t>NFS：实现网络共享的，用于unix-like（类unix）系统间的共享</w:t>
      </w:r>
    </w:p>
    <w:p>
      <w:pPr>
        <w:numPr>
          <w:ilvl w:val="0"/>
          <w:numId w:val="0"/>
        </w:numPr>
        <w:rPr>
          <w:b/>
          <w:bCs/>
          <w:color w:val="FF0000"/>
          <w:sz w:val="24"/>
          <w:szCs w:val="32"/>
        </w:rPr>
      </w:pPr>
      <w:r>
        <w:rPr>
          <w:b/>
          <w:bCs/>
          <w:color w:val="FF0000"/>
          <w:sz w:val="24"/>
          <w:szCs w:val="32"/>
        </w:rPr>
        <w:t>端口号是2049，基于RPC（远程过程调用，端口号111）服务。NFS只提供了共享功能，底层数据传输交给RPC服务。</w:t>
      </w:r>
    </w:p>
    <w:p>
      <w:pPr>
        <w:numPr>
          <w:ilvl w:val="0"/>
          <w:numId w:val="0"/>
        </w:numPr>
        <w:rPr>
          <w:b/>
          <w:bCs/>
          <w:color w:val="FF0000"/>
          <w:sz w:val="24"/>
          <w:szCs w:val="32"/>
        </w:rPr>
      </w:pPr>
    </w:p>
    <w:p>
      <w:pPr>
        <w:numPr>
          <w:ilvl w:val="0"/>
          <w:numId w:val="0"/>
        </w:numPr>
        <w:rPr>
          <w:b/>
          <w:bCs/>
          <w:color w:val="FF0000"/>
          <w:sz w:val="24"/>
          <w:szCs w:val="32"/>
        </w:rPr>
      </w:pPr>
    </w:p>
    <w:p>
      <w:pPr>
        <w:numPr>
          <w:ilvl w:val="0"/>
          <w:numId w:val="1"/>
        </w:numPr>
        <w:rPr>
          <w:sz w:val="20"/>
          <w:szCs w:val="22"/>
        </w:rPr>
      </w:pPr>
      <w:r>
        <w:rPr>
          <w:sz w:val="20"/>
          <w:szCs w:val="22"/>
        </w:rPr>
        <w:t>只读共享</w:t>
      </w:r>
    </w:p>
    <w:p>
      <w:pPr>
        <w:widowControl w:val="0"/>
        <w:numPr>
          <w:ilvl w:val="0"/>
          <w:numId w:val="2"/>
        </w:numPr>
        <w:jc w:val="both"/>
        <w:rPr>
          <w:sz w:val="20"/>
          <w:szCs w:val="22"/>
        </w:rPr>
      </w:pPr>
      <w:r>
        <w:rPr>
          <w:sz w:val="20"/>
          <w:szCs w:val="22"/>
        </w:rPr>
        <w:t>node1作为服务端</w:t>
      </w:r>
    </w:p>
    <w:p>
      <w:pPr>
        <w:widowControl w:val="0"/>
        <w:numPr>
          <w:ilvl w:val="0"/>
          <w:numId w:val="0"/>
        </w:numPr>
        <w:jc w:val="both"/>
        <w:rPr>
          <w:sz w:val="20"/>
          <w:szCs w:val="22"/>
        </w:rPr>
      </w:pPr>
      <w:r>
        <w:rPr>
          <w:sz w:val="20"/>
          <w:szCs w:val="22"/>
        </w:rPr>
        <w:t>（1）安装软件包</w:t>
      </w:r>
    </w:p>
    <w:p>
      <w:pPr>
        <w:widowControl w:val="0"/>
        <w:numPr>
          <w:ilvl w:val="0"/>
          <w:numId w:val="0"/>
        </w:numPr>
        <w:jc w:val="both"/>
        <w:rPr>
          <w:sz w:val="20"/>
          <w:szCs w:val="22"/>
        </w:rPr>
      </w:pPr>
      <w:r>
        <w:rPr>
          <w:sz w:val="20"/>
          <w:szCs w:val="22"/>
        </w:rPr>
        <w:t>[root@node1 ~]# yum install -y nfs-utils</w:t>
      </w:r>
    </w:p>
    <w:p>
      <w:pPr>
        <w:widowControl w:val="0"/>
        <w:numPr>
          <w:ilvl w:val="0"/>
          <w:numId w:val="0"/>
        </w:numPr>
        <w:jc w:val="both"/>
        <w:rPr>
          <w:sz w:val="20"/>
          <w:szCs w:val="22"/>
        </w:rPr>
      </w:pPr>
      <w:r>
        <w:rPr>
          <w:sz w:val="20"/>
          <w:szCs w:val="22"/>
        </w:rPr>
        <w:t>（2）创建共享目录</w:t>
      </w:r>
    </w:p>
    <w:p>
      <w:pPr>
        <w:widowControl w:val="0"/>
        <w:numPr>
          <w:ilvl w:val="0"/>
          <w:numId w:val="0"/>
        </w:numPr>
        <w:jc w:val="both"/>
        <w:rPr>
          <w:sz w:val="20"/>
          <w:szCs w:val="22"/>
        </w:rPr>
      </w:pPr>
      <w:r>
        <w:rPr>
          <w:sz w:val="20"/>
          <w:szCs w:val="22"/>
        </w:rPr>
        <w:t>[root@node1 ~]</w:t>
      </w:r>
      <w:r>
        <w:rPr>
          <w:color w:val="385723" w:themeColor="accent6" w:themeShade="80"/>
          <w:sz w:val="20"/>
          <w:szCs w:val="22"/>
        </w:rPr>
        <w:t># mkdir  -pv  /nfsroot/nfsro</w:t>
      </w:r>
    </w:p>
    <w:p>
      <w:pPr>
        <w:widowControl w:val="0"/>
        <w:numPr>
          <w:ilvl w:val="0"/>
          <w:numId w:val="0"/>
        </w:numPr>
        <w:jc w:val="both"/>
        <w:rPr>
          <w:sz w:val="20"/>
          <w:szCs w:val="22"/>
        </w:rPr>
      </w:pPr>
      <w:r>
        <w:rPr>
          <w:sz w:val="20"/>
          <w:szCs w:val="22"/>
        </w:rPr>
        <w:t>[root@node1 ~]# cp /etc/hosts /nfsroot/nfsro</w:t>
      </w:r>
    </w:p>
    <w:p>
      <w:pPr>
        <w:widowControl w:val="0"/>
        <w:numPr>
          <w:ilvl w:val="0"/>
          <w:numId w:val="3"/>
        </w:numPr>
        <w:jc w:val="both"/>
        <w:rPr>
          <w:sz w:val="20"/>
          <w:szCs w:val="22"/>
        </w:rPr>
      </w:pPr>
      <w:r>
        <w:rPr>
          <w:sz w:val="20"/>
          <w:szCs w:val="22"/>
        </w:rPr>
        <w:t>修改配置文件</w:t>
      </w:r>
    </w:p>
    <w:p>
      <w:pPr>
        <w:widowControl w:val="0"/>
        <w:numPr>
          <w:ilvl w:val="0"/>
          <w:numId w:val="0"/>
        </w:numPr>
        <w:jc w:val="both"/>
        <w:rPr>
          <w:sz w:val="20"/>
          <w:szCs w:val="22"/>
        </w:rPr>
      </w:pPr>
      <w:r>
        <w:rPr>
          <w:sz w:val="20"/>
          <w:szCs w:val="22"/>
        </w:rPr>
        <w:t>[root@node1 ~]# vim /etc/exports</w:t>
      </w:r>
    </w:p>
    <w:p>
      <w:pPr>
        <w:widowControl w:val="0"/>
        <w:numPr>
          <w:ilvl w:val="0"/>
          <w:numId w:val="0"/>
        </w:numPr>
        <w:jc w:val="both"/>
        <w:rPr>
          <w:sz w:val="20"/>
          <w:szCs w:val="22"/>
        </w:rPr>
      </w:pPr>
      <w:r>
        <w:rPr>
          <w:sz w:val="20"/>
          <w:szCs w:val="22"/>
        </w:rPr>
        <w:t>/nfsroot/nfsro  *(ro)   -&gt;允许所有地址以只读方式访问</w:t>
      </w:r>
      <w:bookmarkStart w:id="0" w:name="_GoBack"/>
      <w:bookmarkEnd w:id="0"/>
    </w:p>
    <w:p>
      <w:pPr>
        <w:widowControl w:val="0"/>
        <w:numPr>
          <w:ilvl w:val="0"/>
          <w:numId w:val="3"/>
        </w:numPr>
        <w:jc w:val="both"/>
        <w:rPr>
          <w:sz w:val="20"/>
          <w:szCs w:val="22"/>
        </w:rPr>
      </w:pPr>
      <w:r>
        <w:rPr>
          <w:sz w:val="20"/>
          <w:szCs w:val="22"/>
        </w:rPr>
        <w:t>启动服务并验证</w:t>
      </w:r>
    </w:p>
    <w:p>
      <w:pPr>
        <w:widowControl w:val="0"/>
        <w:numPr>
          <w:ilvl w:val="0"/>
          <w:numId w:val="0"/>
        </w:numPr>
        <w:jc w:val="both"/>
        <w:rPr>
          <w:sz w:val="20"/>
          <w:szCs w:val="22"/>
        </w:rPr>
      </w:pPr>
      <w:r>
        <w:rPr>
          <w:sz w:val="20"/>
          <w:szCs w:val="22"/>
        </w:rPr>
        <w:t>[root@node1 ~]# systemctl start nfs</w:t>
      </w:r>
    </w:p>
    <w:p>
      <w:pPr>
        <w:widowControl w:val="0"/>
        <w:numPr>
          <w:ilvl w:val="0"/>
          <w:numId w:val="0"/>
        </w:numPr>
        <w:jc w:val="both"/>
        <w:rPr>
          <w:sz w:val="20"/>
          <w:szCs w:val="22"/>
        </w:rPr>
      </w:pPr>
      <w:r>
        <w:rPr>
          <w:sz w:val="20"/>
          <w:szCs w:val="22"/>
        </w:rPr>
        <w:t>[root@node1 ~]# showmount -e 192.168.4.1</w:t>
      </w:r>
    </w:p>
    <w:p>
      <w:pPr>
        <w:widowControl w:val="0"/>
        <w:numPr>
          <w:ilvl w:val="0"/>
          <w:numId w:val="4"/>
        </w:numPr>
        <w:jc w:val="both"/>
        <w:rPr>
          <w:sz w:val="20"/>
          <w:szCs w:val="22"/>
        </w:rPr>
      </w:pPr>
      <w:r>
        <w:rPr>
          <w:sz w:val="20"/>
          <w:szCs w:val="22"/>
        </w:rPr>
        <w:t>node3作为客户端</w:t>
      </w:r>
    </w:p>
    <w:p>
      <w:pPr>
        <w:widowControl w:val="0"/>
        <w:numPr>
          <w:ilvl w:val="0"/>
          <w:numId w:val="5"/>
        </w:numPr>
        <w:jc w:val="both"/>
        <w:rPr>
          <w:sz w:val="20"/>
          <w:szCs w:val="22"/>
        </w:rPr>
      </w:pPr>
      <w:r>
        <w:rPr>
          <w:sz w:val="20"/>
          <w:szCs w:val="22"/>
        </w:rPr>
        <w:t>创建挂载点</w:t>
      </w:r>
    </w:p>
    <w:p>
      <w:pPr>
        <w:widowControl w:val="0"/>
        <w:numPr>
          <w:ilvl w:val="0"/>
          <w:numId w:val="0"/>
        </w:numPr>
        <w:jc w:val="both"/>
        <w:rPr>
          <w:sz w:val="20"/>
          <w:szCs w:val="22"/>
        </w:rPr>
      </w:pPr>
      <w:r>
        <w:rPr>
          <w:sz w:val="20"/>
          <w:szCs w:val="22"/>
        </w:rPr>
        <w:t>[root@node3 ~]# mkdir /mnt/nsfshare</w:t>
      </w:r>
    </w:p>
    <w:p>
      <w:pPr>
        <w:widowControl w:val="0"/>
        <w:numPr>
          <w:ilvl w:val="0"/>
          <w:numId w:val="5"/>
        </w:numPr>
        <w:jc w:val="both"/>
        <w:rPr>
          <w:sz w:val="20"/>
          <w:szCs w:val="22"/>
        </w:rPr>
      </w:pPr>
      <w:r>
        <w:rPr>
          <w:sz w:val="20"/>
          <w:szCs w:val="22"/>
        </w:rPr>
        <w:t>查看共享，并挂载</w:t>
      </w:r>
    </w:p>
    <w:p>
      <w:pPr>
        <w:widowControl w:val="0"/>
        <w:numPr>
          <w:ilvl w:val="0"/>
          <w:numId w:val="0"/>
        </w:numPr>
        <w:jc w:val="both"/>
        <w:rPr>
          <w:sz w:val="20"/>
          <w:szCs w:val="22"/>
        </w:rPr>
      </w:pPr>
      <w:r>
        <w:rPr>
          <w:sz w:val="20"/>
          <w:szCs w:val="22"/>
        </w:rPr>
        <w:t>[root@node3 ~]# showmount  -e  192.168.4.1</w:t>
      </w:r>
    </w:p>
    <w:p>
      <w:pPr>
        <w:widowControl w:val="0"/>
        <w:numPr>
          <w:ilvl w:val="0"/>
          <w:numId w:val="0"/>
        </w:numPr>
        <w:jc w:val="both"/>
        <w:rPr>
          <w:sz w:val="20"/>
          <w:szCs w:val="22"/>
        </w:rPr>
      </w:pPr>
      <w:r>
        <w:rPr>
          <w:sz w:val="20"/>
          <w:szCs w:val="22"/>
        </w:rPr>
        <w:t>[root@node3 ~]# mount 192.168.4.1:/nfsroot/nfsro /mnt/nsfshare</w:t>
      </w:r>
    </w:p>
    <w:p>
      <w:pPr>
        <w:widowControl w:val="0"/>
        <w:numPr>
          <w:ilvl w:val="0"/>
          <w:numId w:val="0"/>
        </w:numPr>
        <w:jc w:val="both"/>
        <w:rPr>
          <w:sz w:val="20"/>
          <w:szCs w:val="22"/>
        </w:rPr>
      </w:pPr>
      <w:r>
        <w:rPr>
          <w:sz w:val="20"/>
          <w:szCs w:val="22"/>
        </w:rPr>
        <w:t>[root@node3 ~]# ls /mnt/nsfshare</w:t>
      </w:r>
    </w:p>
    <w:p>
      <w:pPr>
        <w:widowControl w:val="0"/>
        <w:numPr>
          <w:ilvl w:val="0"/>
          <w:numId w:val="6"/>
        </w:numPr>
        <w:jc w:val="both"/>
        <w:rPr>
          <w:sz w:val="20"/>
          <w:szCs w:val="22"/>
        </w:rPr>
      </w:pPr>
      <w:r>
        <w:rPr>
          <w:sz w:val="20"/>
          <w:szCs w:val="22"/>
        </w:rPr>
        <w:t>读写共享</w:t>
      </w:r>
    </w:p>
    <w:p>
      <w:pPr>
        <w:widowControl w:val="0"/>
        <w:numPr>
          <w:ilvl w:val="0"/>
          <w:numId w:val="7"/>
        </w:numPr>
        <w:jc w:val="both"/>
        <w:rPr>
          <w:sz w:val="20"/>
          <w:szCs w:val="22"/>
        </w:rPr>
      </w:pPr>
      <w:r>
        <w:rPr>
          <w:sz w:val="20"/>
          <w:szCs w:val="22"/>
        </w:rPr>
        <w:t>Node1作为服务器</w:t>
      </w:r>
    </w:p>
    <w:p>
      <w:pPr>
        <w:widowControl w:val="0"/>
        <w:numPr>
          <w:ilvl w:val="0"/>
          <w:numId w:val="0"/>
        </w:numPr>
        <w:jc w:val="both"/>
        <w:rPr>
          <w:sz w:val="20"/>
          <w:szCs w:val="22"/>
        </w:rPr>
      </w:pPr>
      <w:r>
        <w:rPr>
          <w:sz w:val="20"/>
          <w:szCs w:val="22"/>
        </w:rPr>
        <w:t>（1）创建用于读写目录</w:t>
      </w:r>
    </w:p>
    <w:p>
      <w:pPr>
        <w:widowControl w:val="0"/>
        <w:numPr>
          <w:ilvl w:val="0"/>
          <w:numId w:val="0"/>
        </w:numPr>
        <w:jc w:val="both"/>
        <w:rPr>
          <w:color w:val="385723" w:themeColor="accent6" w:themeShade="80"/>
          <w:sz w:val="20"/>
          <w:szCs w:val="22"/>
        </w:rPr>
      </w:pPr>
      <w:r>
        <w:rPr>
          <w:color w:val="385723" w:themeColor="accent6" w:themeShade="80"/>
          <w:sz w:val="20"/>
          <w:szCs w:val="22"/>
        </w:rPr>
        <w:t>[root@node1 ~]# mkdir -m 777 /nfsroot/nfsrw</w:t>
      </w:r>
      <w:r>
        <w:rPr>
          <w:color w:val="385723" w:themeColor="accent6" w:themeShade="80"/>
          <w:sz w:val="20"/>
          <w:szCs w:val="22"/>
        </w:rPr>
        <w:t xml:space="preserve"> --------&gt;直接创建文件时就设置权限</w:t>
      </w:r>
    </w:p>
    <w:p>
      <w:pPr>
        <w:widowControl w:val="0"/>
        <w:numPr>
          <w:ilvl w:val="0"/>
          <w:numId w:val="0"/>
        </w:numPr>
        <w:jc w:val="both"/>
        <w:rPr>
          <w:sz w:val="20"/>
          <w:szCs w:val="22"/>
        </w:rPr>
      </w:pPr>
      <w:r>
        <w:rPr>
          <w:sz w:val="20"/>
          <w:szCs w:val="22"/>
        </w:rPr>
        <w:t>（2）修改配置文件说明</w:t>
      </w:r>
    </w:p>
    <w:p>
      <w:pPr>
        <w:widowControl w:val="0"/>
        <w:numPr>
          <w:ilvl w:val="0"/>
          <w:numId w:val="0"/>
        </w:numPr>
        <w:jc w:val="both"/>
        <w:rPr>
          <w:sz w:val="20"/>
          <w:szCs w:val="22"/>
        </w:rPr>
      </w:pPr>
      <w:r>
        <w:rPr>
          <w:sz w:val="20"/>
          <w:szCs w:val="22"/>
        </w:rPr>
        <w:t>[root@node1 ~]# vim /etc/exports</w:t>
      </w:r>
    </w:p>
    <w:p>
      <w:pPr>
        <w:widowControl w:val="0"/>
        <w:numPr>
          <w:ilvl w:val="0"/>
          <w:numId w:val="0"/>
        </w:numPr>
        <w:jc w:val="both"/>
        <w:rPr>
          <w:sz w:val="20"/>
          <w:szCs w:val="22"/>
        </w:rPr>
      </w:pPr>
      <w:r>
        <w:rPr>
          <w:sz w:val="20"/>
          <w:szCs w:val="22"/>
        </w:rPr>
        <w:t>/nfsroot/nfsro  *(ro)</w:t>
      </w:r>
    </w:p>
    <w:p>
      <w:pPr>
        <w:widowControl w:val="0"/>
        <w:numPr>
          <w:ilvl w:val="0"/>
          <w:numId w:val="0"/>
        </w:numPr>
        <w:jc w:val="both"/>
        <w:rPr>
          <w:color w:val="385723" w:themeColor="accent6" w:themeShade="80"/>
          <w:sz w:val="20"/>
          <w:szCs w:val="22"/>
        </w:rPr>
      </w:pPr>
      <w:r>
        <w:rPr>
          <w:color w:val="385723" w:themeColor="accent6" w:themeShade="80"/>
          <w:sz w:val="20"/>
          <w:szCs w:val="22"/>
        </w:rPr>
        <w:t>/nfsroot/nfsrw  192.168.4.*(rw,sync)</w:t>
      </w:r>
      <w:r>
        <w:rPr>
          <w:color w:val="385723" w:themeColor="accent6" w:themeShade="80"/>
          <w:sz w:val="20"/>
          <w:szCs w:val="22"/>
        </w:rPr>
        <w:t>------&gt;*号后没有空格，sync支持同步</w:t>
      </w:r>
    </w:p>
    <w:p>
      <w:pPr>
        <w:widowControl w:val="0"/>
        <w:numPr>
          <w:ilvl w:val="0"/>
          <w:numId w:val="0"/>
        </w:numPr>
        <w:jc w:val="both"/>
        <w:rPr>
          <w:sz w:val="20"/>
          <w:szCs w:val="22"/>
        </w:rPr>
      </w:pPr>
      <w:r>
        <w:rPr>
          <w:sz w:val="20"/>
          <w:szCs w:val="22"/>
        </w:rPr>
        <w:t>（3）重新输出共享</w:t>
      </w:r>
    </w:p>
    <w:p>
      <w:pPr>
        <w:widowControl w:val="0"/>
        <w:numPr>
          <w:ilvl w:val="0"/>
          <w:numId w:val="0"/>
        </w:numPr>
        <w:jc w:val="both"/>
        <w:rPr>
          <w:sz w:val="20"/>
          <w:szCs w:val="22"/>
        </w:rPr>
      </w:pPr>
      <w:r>
        <w:rPr>
          <w:sz w:val="20"/>
          <w:szCs w:val="22"/>
        </w:rPr>
        <w:t>[root@node1 ~]# exportfs  -rv</w:t>
      </w:r>
    </w:p>
    <w:p>
      <w:pPr>
        <w:widowControl w:val="0"/>
        <w:numPr>
          <w:ilvl w:val="0"/>
          <w:numId w:val="7"/>
        </w:numPr>
        <w:jc w:val="both"/>
        <w:rPr>
          <w:sz w:val="20"/>
          <w:szCs w:val="22"/>
        </w:rPr>
      </w:pPr>
      <w:r>
        <w:rPr>
          <w:sz w:val="20"/>
          <w:szCs w:val="22"/>
        </w:rPr>
        <w:t>配置客户端</w:t>
      </w:r>
    </w:p>
    <w:p>
      <w:pPr>
        <w:widowControl w:val="0"/>
        <w:numPr>
          <w:ilvl w:val="0"/>
          <w:numId w:val="8"/>
        </w:numPr>
        <w:jc w:val="both"/>
        <w:rPr>
          <w:sz w:val="20"/>
          <w:szCs w:val="22"/>
        </w:rPr>
      </w:pPr>
      <w:r>
        <w:rPr>
          <w:sz w:val="20"/>
          <w:szCs w:val="22"/>
        </w:rPr>
        <w:t>创建挂载点</w:t>
      </w:r>
    </w:p>
    <w:p>
      <w:pPr>
        <w:widowControl w:val="0"/>
        <w:numPr>
          <w:ilvl w:val="0"/>
          <w:numId w:val="0"/>
        </w:numPr>
        <w:jc w:val="both"/>
        <w:rPr>
          <w:sz w:val="20"/>
          <w:szCs w:val="22"/>
        </w:rPr>
      </w:pPr>
      <w:r>
        <w:rPr>
          <w:sz w:val="20"/>
          <w:szCs w:val="22"/>
        </w:rPr>
        <w:t>[root@node3 ~]# mkdir /mnt/rwnfs</w:t>
      </w:r>
    </w:p>
    <w:p>
      <w:pPr>
        <w:widowControl w:val="0"/>
        <w:numPr>
          <w:ilvl w:val="0"/>
          <w:numId w:val="0"/>
        </w:numPr>
        <w:jc w:val="both"/>
        <w:rPr>
          <w:sz w:val="20"/>
          <w:szCs w:val="22"/>
        </w:rPr>
      </w:pPr>
      <w:r>
        <w:rPr>
          <w:sz w:val="20"/>
          <w:szCs w:val="22"/>
        </w:rPr>
        <w:t>（2）挂载，测试</w:t>
      </w:r>
    </w:p>
    <w:p>
      <w:pPr>
        <w:widowControl w:val="0"/>
        <w:numPr>
          <w:ilvl w:val="0"/>
          <w:numId w:val="0"/>
        </w:numPr>
        <w:jc w:val="both"/>
        <w:rPr>
          <w:sz w:val="20"/>
          <w:szCs w:val="22"/>
        </w:rPr>
      </w:pPr>
      <w:r>
        <w:rPr>
          <w:sz w:val="20"/>
          <w:szCs w:val="22"/>
        </w:rPr>
        <w:t xml:space="preserve">[root@node3 ~]# mount 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 xml:space="preserve">192.168.4.1:/nfsroot/nfsrw </w:t>
      </w:r>
      <w:r>
        <w:rPr>
          <w:sz w:val="20"/>
          <w:szCs w:val="22"/>
        </w:rPr>
        <w:t xml:space="preserve">  </w:t>
      </w:r>
      <w:r>
        <w:rPr>
          <w:sz w:val="20"/>
          <w:szCs w:val="22"/>
        </w:rPr>
        <w:t>/mnt/rwnfs</w:t>
      </w:r>
    </w:p>
    <w:p>
      <w:pPr>
        <w:widowControl w:val="0"/>
        <w:numPr>
          <w:ilvl w:val="0"/>
          <w:numId w:val="0"/>
        </w:numPr>
        <w:jc w:val="both"/>
        <w:rPr>
          <w:sz w:val="20"/>
          <w:szCs w:val="22"/>
        </w:rPr>
      </w:pPr>
      <w:r>
        <w:rPr>
          <w:sz w:val="20"/>
          <w:szCs w:val="22"/>
        </w:rPr>
        <w:t>[root@node3 ~]# echo 'hello world' &gt; /mnt/rwnfs/hi.txt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b/>
          <w:bCs/>
          <w:color w:val="FF0000"/>
          <w:sz w:val="21"/>
          <w:szCs w:val="24"/>
        </w:rPr>
      </w:pPr>
      <w:r>
        <w:rPr>
          <w:b/>
          <w:bCs/>
          <w:color w:val="FF0000"/>
          <w:sz w:val="21"/>
          <w:szCs w:val="24"/>
        </w:rPr>
        <w:t>不管是NFS，还是SAMBA，还是FTP，只要是读写共享，必须注意本地权限和配置文件内的授权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</w:p>
    <w:p>
      <w:pPr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>Nfs 客户端zhangsan创建文件在服务器上只显示uid号，若服务器上有一样的uidwangwu则可能变成了wangwu的文件</w:t>
      </w:r>
    </w:p>
    <w:p>
      <w:pPr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>故--在设置useradd上尽量加上-u设置唯一的uid号</w:t>
      </w:r>
    </w:p>
    <w:p>
      <w:pPr>
        <w:widowControl w:val="0"/>
        <w:numPr>
          <w:ilvl w:val="0"/>
          <w:numId w:val="9"/>
        </w:numPr>
        <w:jc w:val="both"/>
        <w:rPr>
          <w:sz w:val="22"/>
          <w:szCs w:val="28"/>
        </w:rPr>
      </w:pPr>
      <w:r>
        <w:rPr>
          <w:sz w:val="22"/>
          <w:szCs w:val="28"/>
        </w:rPr>
        <w:t>NFS选项</w:t>
      </w:r>
    </w:p>
    <w:p>
      <w:pPr>
        <w:widowControl w:val="0"/>
        <w:numPr>
          <w:ilvl w:val="0"/>
          <w:numId w:val="0"/>
        </w:numPr>
        <w:jc w:val="both"/>
        <w:rPr>
          <w:sz w:val="22"/>
          <w:szCs w:val="28"/>
        </w:rPr>
      </w:pPr>
      <w:r>
        <w:rPr>
          <w:sz w:val="22"/>
          <w:szCs w:val="28"/>
        </w:rPr>
        <w:t>(1)</w:t>
      </w:r>
      <w:r>
        <w:rPr>
          <w:color w:val="0070C0"/>
          <w:sz w:val="22"/>
          <w:szCs w:val="28"/>
        </w:rPr>
        <w:t>no_root_squash</w:t>
      </w:r>
      <w:r>
        <w:rPr>
          <w:sz w:val="22"/>
          <w:szCs w:val="28"/>
        </w:rPr>
        <w:t>表示当root创建文件时，保留文件的属主属组还是root，默认写入到共享目录中的文件属主属组是nfsnobody</w:t>
      </w:r>
    </w:p>
    <w:p>
      <w:pPr>
        <w:widowControl w:val="0"/>
        <w:numPr>
          <w:ilvl w:val="0"/>
          <w:numId w:val="0"/>
        </w:numPr>
        <w:jc w:val="both"/>
        <w:rPr>
          <w:color w:val="0070C0"/>
          <w:sz w:val="22"/>
          <w:szCs w:val="28"/>
        </w:rPr>
      </w:pPr>
      <w:r>
        <w:rPr>
          <w:color w:val="0070C0"/>
          <w:sz w:val="22"/>
          <w:szCs w:val="28"/>
        </w:rPr>
        <w:t>/nfsroot/nfsrw  192.168.4.*(rw,sync,no_root_squash)</w:t>
      </w:r>
    </w:p>
    <w:p>
      <w:pPr>
        <w:widowControl w:val="0"/>
        <w:numPr>
          <w:ilvl w:val="0"/>
          <w:numId w:val="10"/>
        </w:numPr>
        <w:jc w:val="both"/>
        <w:rPr>
          <w:sz w:val="22"/>
          <w:szCs w:val="28"/>
        </w:rPr>
      </w:pPr>
      <w:r>
        <w:rPr>
          <w:color w:val="0070C0"/>
          <w:sz w:val="22"/>
          <w:szCs w:val="28"/>
        </w:rPr>
        <w:t>all_squash：</w:t>
      </w:r>
      <w:r>
        <w:rPr>
          <w:sz w:val="22"/>
          <w:szCs w:val="28"/>
        </w:rPr>
        <w:t>作用是客户端任何用户写入的文件属主属组都是nfsnobody。</w:t>
      </w:r>
    </w:p>
    <w:p>
      <w:pPr>
        <w:widowControl w:val="0"/>
        <w:numPr>
          <w:numId w:val="0"/>
        </w:numPr>
        <w:jc w:val="both"/>
        <w:rPr>
          <w:sz w:val="22"/>
          <w:szCs w:val="28"/>
        </w:rPr>
      </w:pPr>
    </w:p>
    <w:p>
      <w:pPr>
        <w:widowControl w:val="0"/>
        <w:numPr>
          <w:numId w:val="0"/>
        </w:numPr>
        <w:jc w:val="both"/>
        <w:rPr>
          <w:color w:val="0070C0"/>
          <w:sz w:val="22"/>
          <w:szCs w:val="28"/>
        </w:rPr>
      </w:pPr>
      <w:r>
        <w:rPr>
          <w:color w:val="0070C0"/>
          <w:sz w:val="22"/>
          <w:szCs w:val="28"/>
        </w:rPr>
        <w:t>如：在/etc/exports中：</w:t>
      </w:r>
    </w:p>
    <w:p>
      <w:pPr>
        <w:widowControl w:val="0"/>
        <w:numPr>
          <w:numId w:val="0"/>
        </w:numPr>
        <w:jc w:val="both"/>
        <w:rPr>
          <w:color w:val="0070C0"/>
          <w:sz w:val="22"/>
          <w:szCs w:val="28"/>
        </w:rPr>
      </w:pPr>
      <w:r>
        <w:rPr>
          <w:color w:val="0070C0"/>
          <w:sz w:val="22"/>
          <w:szCs w:val="28"/>
        </w:rPr>
        <w:t>/nfsroot/nfsrw  192.168.4.*(rw,sync,all_squash)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210730">
    <w:nsid w:val="5B446BEA"/>
    <w:multiLevelType w:val="singleLevel"/>
    <w:tmpl w:val="5B446BEA"/>
    <w:lvl w:ilvl="0" w:tentative="1">
      <w:start w:val="2"/>
      <w:numFmt w:val="chineseCounting"/>
      <w:suff w:val="nothing"/>
      <w:lvlText w:val="%1、"/>
      <w:lvlJc w:val="left"/>
    </w:lvl>
  </w:abstractNum>
  <w:abstractNum w:abstractNumId="1531211178">
    <w:nsid w:val="5B446DAA"/>
    <w:multiLevelType w:val="singleLevel"/>
    <w:tmpl w:val="5B446DAA"/>
    <w:lvl w:ilvl="0" w:tentative="1">
      <w:start w:val="1"/>
      <w:numFmt w:val="decimal"/>
      <w:suff w:val="nothing"/>
      <w:lvlText w:val="%1、"/>
      <w:lvlJc w:val="left"/>
    </w:lvl>
  </w:abstractNum>
  <w:abstractNum w:abstractNumId="1531209947">
    <w:nsid w:val="5B4468DB"/>
    <w:multiLevelType w:val="singleLevel"/>
    <w:tmpl w:val="5B4468DB"/>
    <w:lvl w:ilvl="0" w:tentative="1">
      <w:start w:val="1"/>
      <w:numFmt w:val="chineseCounting"/>
      <w:suff w:val="nothing"/>
      <w:lvlText w:val="%1、"/>
      <w:lvlJc w:val="left"/>
    </w:lvl>
  </w:abstractNum>
  <w:abstractNum w:abstractNumId="1531210190">
    <w:nsid w:val="5B4469CE"/>
    <w:multiLevelType w:val="singleLevel"/>
    <w:tmpl w:val="5B4469CE"/>
    <w:lvl w:ilvl="0" w:tentative="1">
      <w:start w:val="1"/>
      <w:numFmt w:val="decimal"/>
      <w:suff w:val="nothing"/>
      <w:lvlText w:val="%1、"/>
      <w:lvlJc w:val="left"/>
    </w:lvl>
  </w:abstractNum>
  <w:abstractNum w:abstractNumId="1531210246">
    <w:nsid w:val="5B446A06"/>
    <w:multiLevelType w:val="singleLevel"/>
    <w:tmpl w:val="5B446A06"/>
    <w:lvl w:ilvl="0" w:tentative="1">
      <w:start w:val="3"/>
      <w:numFmt w:val="decimal"/>
      <w:suff w:val="nothing"/>
      <w:lvlText w:val="（%1）"/>
      <w:lvlJc w:val="left"/>
    </w:lvl>
  </w:abstractNum>
  <w:abstractNum w:abstractNumId="1531211599">
    <w:nsid w:val="5B446F4F"/>
    <w:multiLevelType w:val="singleLevel"/>
    <w:tmpl w:val="5B446F4F"/>
    <w:lvl w:ilvl="0" w:tentative="1">
      <w:start w:val="1"/>
      <w:numFmt w:val="decimal"/>
      <w:suff w:val="nothing"/>
      <w:lvlText w:val="（%1）"/>
      <w:lvlJc w:val="left"/>
    </w:lvl>
  </w:abstractNum>
  <w:abstractNum w:abstractNumId="1531211904">
    <w:nsid w:val="5B447080"/>
    <w:multiLevelType w:val="singleLevel"/>
    <w:tmpl w:val="5B447080"/>
    <w:lvl w:ilvl="0" w:tentative="1">
      <w:start w:val="3"/>
      <w:numFmt w:val="decimal"/>
      <w:suff w:val="nothing"/>
      <w:lvlText w:val="%1、"/>
      <w:lvlJc w:val="left"/>
    </w:lvl>
  </w:abstractNum>
  <w:abstractNum w:abstractNumId="1531210677">
    <w:nsid w:val="5B446BB5"/>
    <w:multiLevelType w:val="singleLevel"/>
    <w:tmpl w:val="5B446BB5"/>
    <w:lvl w:ilvl="0" w:tentative="1">
      <w:start w:val="2"/>
      <w:numFmt w:val="decimal"/>
      <w:suff w:val="nothing"/>
      <w:lvlText w:val="%1、"/>
      <w:lvlJc w:val="left"/>
    </w:lvl>
  </w:abstractNum>
  <w:abstractNum w:abstractNumId="1531210711">
    <w:nsid w:val="5B446BD7"/>
    <w:multiLevelType w:val="singleLevel"/>
    <w:tmpl w:val="5B446BD7"/>
    <w:lvl w:ilvl="0" w:tentative="1">
      <w:start w:val="1"/>
      <w:numFmt w:val="decimal"/>
      <w:suff w:val="nothing"/>
      <w:lvlText w:val="（%1）"/>
      <w:lvlJc w:val="left"/>
    </w:lvl>
  </w:abstractNum>
  <w:abstractNum w:abstractNumId="1531220565">
    <w:nsid w:val="5B449255"/>
    <w:multiLevelType w:val="singleLevel"/>
    <w:tmpl w:val="5B449255"/>
    <w:lvl w:ilvl="0" w:tentative="1">
      <w:start w:val="2"/>
      <w:numFmt w:val="decimal"/>
      <w:suff w:val="nothing"/>
      <w:lvlText w:val="(%1)"/>
      <w:lvlJc w:val="left"/>
    </w:lvl>
  </w:abstractNum>
  <w:num w:numId="1">
    <w:abstractNumId w:val="1531209947"/>
  </w:num>
  <w:num w:numId="2">
    <w:abstractNumId w:val="1531210190"/>
  </w:num>
  <w:num w:numId="3">
    <w:abstractNumId w:val="1531210246"/>
  </w:num>
  <w:num w:numId="4">
    <w:abstractNumId w:val="1531210677"/>
  </w:num>
  <w:num w:numId="5">
    <w:abstractNumId w:val="1531210711"/>
  </w:num>
  <w:num w:numId="6">
    <w:abstractNumId w:val="1531210730"/>
  </w:num>
  <w:num w:numId="7">
    <w:abstractNumId w:val="1531211178"/>
  </w:num>
  <w:num w:numId="8">
    <w:abstractNumId w:val="1531211599"/>
  </w:num>
  <w:num w:numId="9">
    <w:abstractNumId w:val="1531211904"/>
  </w:num>
  <w:num w:numId="10">
    <w:abstractNumId w:val="15312205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F8112"/>
    <w:rsid w:val="5F97F465"/>
    <w:rsid w:val="67BB1E16"/>
    <w:rsid w:val="7BFBD1A3"/>
    <w:rsid w:val="7BFEC3B8"/>
    <w:rsid w:val="7D77A3D6"/>
    <w:rsid w:val="7FFB80DE"/>
    <w:rsid w:val="7FFFE945"/>
    <w:rsid w:val="AFD7A418"/>
    <w:rsid w:val="E5FF128B"/>
    <w:rsid w:val="FE6F183D"/>
    <w:rsid w:val="FF3F8112"/>
    <w:rsid w:val="FFFA25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2018-07-10T23:39:00Z</dcterms:created>
  <dc:creator>root</dc:creator>
  <cp:lastModifiedBy>root</cp:lastModifiedBy>
  <dcterms:modified xsi:type="dcterms:W3CDTF">2018-07-10T19:10:52Z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