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535919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LAB 8 - video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"https://youtu.be/6xL8NrWyTJ8"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sz w:val="26"/>
          <w:szCs w:val="26"/>
          <w:lang w:val="en-US"/>
        </w:rPr>
        <w:t>https://youtu.be/6xL8NrWyTJ8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309D91F3">
      <w:pPr>
        <w:ind w:firstLine="720" w:firstLineChars="0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- Video (bổ sung) </w:t>
      </w:r>
      <w:bookmarkStart w:id="0" w:name="_GoBack"/>
      <w:bookmarkEnd w:id="0"/>
      <w:r>
        <w:rPr>
          <w:rFonts w:hint="default" w:ascii="Times New Roman" w:hAnsi="Times New Roman" w:cs="Times New Roman"/>
          <w:sz w:val="26"/>
          <w:szCs w:val="26"/>
          <w:lang w:val="en-US"/>
        </w:rPr>
        <w:t xml:space="preserve"> 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begin"/>
      </w:r>
      <w:r>
        <w:rPr>
          <w:rFonts w:hint="default" w:ascii="Times New Roman" w:hAnsi="Times New Roman" w:cs="Times New Roman"/>
          <w:sz w:val="26"/>
          <w:szCs w:val="26"/>
          <w:lang w:val="en-US"/>
        </w:rPr>
        <w:instrText xml:space="preserve"> HYPERLINK "https://youtu.be/HIKJTvosS8g" </w:instrTex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sz w:val="26"/>
          <w:szCs w:val="26"/>
          <w:lang w:val="en-US"/>
        </w:rPr>
        <w:t>https://youtu.be/HIKJTvosS8g</w:t>
      </w:r>
      <w:r>
        <w:rPr>
          <w:rFonts w:hint="default" w:ascii="Times New Roman" w:hAnsi="Times New Roman" w:cs="Times New Roman"/>
          <w:sz w:val="26"/>
          <w:szCs w:val="26"/>
          <w:lang w:val="en-US"/>
        </w:rPr>
        <w:fldChar w:fldCharType="end"/>
      </w:r>
    </w:p>
    <w:p w14:paraId="35FD7FB7">
      <w:pPr>
        <w:ind w:firstLine="720" w:firstLineChars="0"/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0EB15A22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2893786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Bảng phân vai trò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5681E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1C702C1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 xml:space="preserve">Vai trò </w:t>
            </w:r>
          </w:p>
        </w:tc>
        <w:tc>
          <w:tcPr>
            <w:tcW w:w="4261" w:type="dxa"/>
          </w:tcPr>
          <w:p w14:paraId="0B53C7FF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Máy ảo trên VMWare</w:t>
            </w:r>
          </w:p>
        </w:tc>
      </w:tr>
      <w:tr w14:paraId="7CDB86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CD5D685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Pfsense</w:t>
            </w:r>
          </w:p>
        </w:tc>
        <w:tc>
          <w:tcPr>
            <w:tcW w:w="4261" w:type="dxa"/>
          </w:tcPr>
          <w:p w14:paraId="3C528778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Pfsense</w:t>
            </w:r>
          </w:p>
        </w:tc>
      </w:tr>
      <w:tr w14:paraId="4BB6B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5482858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dns-server</w:t>
            </w:r>
          </w:p>
        </w:tc>
        <w:tc>
          <w:tcPr>
            <w:tcW w:w="4261" w:type="dxa"/>
          </w:tcPr>
          <w:p w14:paraId="30E6A47D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6"/>
                <w:szCs w:val="26"/>
                <w:lang w:val="en-US"/>
              </w:rPr>
              <w:t xml:space="preserve">Clone từ </w:t>
            </w:r>
            <w:r>
              <w:rPr>
                <w:rFonts w:hint="default" w:ascii="Times New Roman" w:hAnsi="Times New Roman" w:eastAsia="SimSun" w:cs="Times New Roman"/>
                <w:sz w:val="26"/>
                <w:szCs w:val="26"/>
              </w:rPr>
              <w:t>Ubuntu64-bit</w:t>
            </w:r>
          </w:p>
        </w:tc>
      </w:tr>
      <w:tr w14:paraId="5F6D7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8B223C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Victom</w:t>
            </w:r>
          </w:p>
        </w:tc>
        <w:tc>
          <w:tcPr>
            <w:tcW w:w="4261" w:type="dxa"/>
          </w:tcPr>
          <w:p w14:paraId="436B8CA7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Win 10</w:t>
            </w:r>
          </w:p>
        </w:tc>
      </w:tr>
      <w:tr w14:paraId="34B13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D604B9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Attacker</w:t>
            </w:r>
          </w:p>
        </w:tc>
        <w:tc>
          <w:tcPr>
            <w:tcW w:w="4261" w:type="dxa"/>
          </w:tcPr>
          <w:p w14:paraId="056B7035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Kali linux</w:t>
            </w:r>
          </w:p>
        </w:tc>
      </w:tr>
      <w:tr w14:paraId="04701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86AD101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DMZ-Web</w:t>
            </w:r>
          </w:p>
        </w:tc>
        <w:tc>
          <w:tcPr>
            <w:tcW w:w="4261" w:type="dxa"/>
          </w:tcPr>
          <w:p w14:paraId="3E88BB9B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DMZ-Web</w:t>
            </w:r>
          </w:p>
        </w:tc>
      </w:tr>
      <w:tr w14:paraId="0C8E9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60FA15F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APP-TEST / AUTH-DNS</w:t>
            </w:r>
          </w:p>
        </w:tc>
        <w:tc>
          <w:tcPr>
            <w:tcW w:w="4261" w:type="dxa"/>
          </w:tcPr>
          <w:p w14:paraId="4AB1097F">
            <w:pPr>
              <w:widowControl w:val="0"/>
              <w:jc w:val="both"/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</w:pPr>
            <w:r>
              <w:rPr>
                <w:rFonts w:hint="default" w:ascii="Times New Roman" w:hAnsi="Times New Roman" w:cs="Times New Roman"/>
                <w:sz w:val="26"/>
                <w:szCs w:val="26"/>
                <w:vertAlign w:val="baseline"/>
                <w:lang w:val="en-US"/>
              </w:rPr>
              <w:t>WEB-PROXY</w:t>
            </w:r>
          </w:p>
        </w:tc>
      </w:tr>
    </w:tbl>
    <w:p w14:paraId="1FD14D35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Bước 1: VMnet cô lập</w:t>
      </w:r>
    </w:p>
    <w:p w14:paraId="2D5C6162">
      <w:pPr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582035" cy="3427095"/>
            <wp:effectExtent l="9525" t="9525" r="20320" b="228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82035" cy="34270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235C7E">
      <w:pPr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3445510" cy="2428875"/>
            <wp:effectExtent l="9525" t="9525" r="19685" b="152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45510" cy="24288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FAE963">
      <w:pPr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4105275" cy="4249420"/>
            <wp:effectExtent l="9525" t="9525" r="15240" b="234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2494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F90F1">
      <w:pPr>
        <w:jc w:val="both"/>
        <w:rPr>
          <w:rFonts w:hint="default" w:ascii="Times New Roman" w:hAnsi="Times New Roman" w:cs="Times New Roman"/>
          <w:sz w:val="26"/>
          <w:szCs w:val="26"/>
        </w:rPr>
      </w:pPr>
    </w:p>
    <w:p w14:paraId="7C1D43D1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en-US"/>
        </w:rPr>
        <w:t>Đổi card mạng của client B và kali linux custom(vmnet9 - host only)</w:t>
      </w:r>
    </w:p>
    <w:p w14:paraId="469E23DE">
      <w:pPr>
        <w:jc w:val="both"/>
        <w:rPr>
          <w:rFonts w:hint="default" w:ascii="Times New Roman" w:hAnsi="Times New Roman" w:cs="Times New Roman"/>
          <w:sz w:val="26"/>
          <w:szCs w:val="26"/>
          <w:lang w:val="en-US"/>
        </w:rPr>
      </w:pPr>
    </w:p>
    <w:p w14:paraId="10C79DDF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CẤU HÌNH PFSENSE QUA GIAO DIỆN WEB</w:t>
      </w:r>
    </w:p>
    <w:p w14:paraId="70835463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Thiết lập thông số cho DNSLAB</w:t>
      </w:r>
    </w:p>
    <w:p w14:paraId="339CAE41">
      <w:pPr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66690" cy="3287395"/>
            <wp:effectExtent l="0" t="0" r="6350" b="444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87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AE05E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Tạo Firewall Rules</w:t>
      </w:r>
    </w:p>
    <w:p w14:paraId="24553566">
      <w:pPr>
        <w:jc w:val="both"/>
        <w:rPr>
          <w:rFonts w:hint="default" w:ascii="Times New Roman" w:hAnsi="Times New Roman" w:eastAsia="SimSun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t>Rule 1 (Cho phép DNS-SERVER hỏi AUTH-DNS)</w:t>
      </w:r>
    </w:p>
    <w:p w14:paraId="6D75447F">
      <w:pPr>
        <w:jc w:val="both"/>
        <w:rPr>
          <w:rFonts w:hint="default" w:ascii="Times New Roman" w:hAnsi="Times New Roman" w:eastAsia="SimSun" w:cs="Times New Roman"/>
          <w:b/>
          <w:bCs/>
          <w:sz w:val="26"/>
          <w:szCs w:val="26"/>
        </w:rPr>
      </w:pPr>
      <w:r>
        <w:rPr>
          <w:rFonts w:hint="default" w:ascii="Times New Roman" w:hAnsi="Times New Roman" w:eastAsia="SimSun" w:cs="Times New Roman"/>
          <w:b/>
          <w:bCs/>
          <w:sz w:val="26"/>
          <w:szCs w:val="26"/>
        </w:rPr>
        <w:t>Rule 2 (Cho phép máy trạm truy cập Web hợp lệ ở DMZ)</w:t>
      </w:r>
    </w:p>
    <w:p w14:paraId="503935A1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Rule 3 (Chặn truy cập mạng LAN-DOMAIN Lab 8)</w:t>
      </w:r>
    </w:p>
    <w:p w14:paraId="4F8494D8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Rule 4 (Chặn truy cập mạng MGMT)</w:t>
      </w:r>
    </w:p>
    <w:p w14:paraId="59A29B10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Rule 5 (Chặn toàn bộ lưu lượng còn lại - Cách ly hoàn toàn)</w:t>
      </w:r>
    </w:p>
    <w:p w14:paraId="483EA7C1">
      <w:pPr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3040" cy="2595880"/>
            <wp:effectExtent l="9525" t="9525" r="20955" b="15875"/>
            <wp:docPr id="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958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85D0E4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CẤU HÌNH VÀ KIỂM TRA CÁC MÁY TRẠM</w:t>
      </w:r>
    </w:p>
    <w:p w14:paraId="7B73837B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 xml:space="preserve">Trên máy DNS-SERVER (Clone từ </w:t>
      </w:r>
      <w:r>
        <w:rPr>
          <w:rStyle w:val="5"/>
          <w:rFonts w:hint="default" w:ascii="Times New Roman" w:hAnsi="Times New Roman" w:eastAsia="SimSun" w:cs="Times New Roman"/>
          <w:sz w:val="26"/>
          <w:szCs w:val="26"/>
        </w:rPr>
        <w:t>Ubuntu64-bit</w:t>
      </w:r>
      <w:r>
        <w:rPr>
          <w:rFonts w:hint="default" w:ascii="Times New Roman" w:hAnsi="Times New Roman" w:eastAsia="SimSun" w:cs="Times New Roman"/>
          <w:sz w:val="26"/>
          <w:szCs w:val="26"/>
        </w:rPr>
        <w:t>)</w:t>
      </w:r>
    </w:p>
    <w:p w14:paraId="586AAEBF">
      <w:pPr>
        <w:jc w:val="both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sz w:val="26"/>
          <w:szCs w:val="26"/>
        </w:rPr>
        <w:drawing>
          <wp:inline distT="0" distB="0" distL="114300" distR="114300">
            <wp:extent cx="5271770" cy="3900170"/>
            <wp:effectExtent l="0" t="0" r="1270" b="1270"/>
            <wp:docPr id="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900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6F01C">
      <w:pPr>
        <w:jc w:val="both"/>
        <w:rPr>
          <w:rFonts w:hint="default" w:ascii="Times New Roman" w:hAnsi="Times New Roman" w:eastAsia="SimSun" w:cs="Times New Roman"/>
          <w:sz w:val="26"/>
          <w:szCs w:val="26"/>
        </w:rPr>
      </w:pPr>
      <w:r>
        <w:rPr>
          <w:rFonts w:hint="default" w:ascii="Times New Roman" w:hAnsi="Times New Roman" w:eastAsia="SimSun" w:cs="Times New Roman"/>
          <w:sz w:val="26"/>
          <w:szCs w:val="26"/>
        </w:rPr>
        <w:t>: KIỂM TRA / CÀI ĐẶT BIND9 VÀ DNSUTILS</w:t>
      </w:r>
    </w:p>
    <w:p w14:paraId="7CE58B4B">
      <w:pPr>
        <w:pStyle w:val="2"/>
        <w:keepNext w:val="0"/>
        <w:keepLines w:val="0"/>
        <w:widowControl/>
        <w:suppressLineNumbers w:val="0"/>
        <w:shd w:val="clear" w:fill="FAF9F9"/>
        <w:ind w:left="0" w:firstLine="0"/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spacing w:val="0"/>
          <w:sz w:val="26"/>
          <w:szCs w:val="26"/>
          <w:shd w:val="clear" w:fill="FAF9F9"/>
        </w:rPr>
      </w:pPr>
      <w:r>
        <w:rPr>
          <w:rFonts w:hint="default" w:ascii="Times New Roman" w:hAnsi="Times New Roman" w:eastAsia="sans-serif" w:cs="Times New Roman"/>
          <w:b w:val="0"/>
          <w:bCs w:val="0"/>
          <w:i w:val="0"/>
          <w:iCs w:val="0"/>
          <w:color w:val="1F1F1F"/>
          <w:spacing w:val="0"/>
          <w:sz w:val="26"/>
          <w:szCs w:val="26"/>
          <w:shd w:val="clear" w:fill="FAF9F9"/>
        </w:rPr>
        <w:t>cấu hình bind9 (named.conf.options và named.conf.local)</w:t>
      </w:r>
    </w:p>
    <w:p w14:paraId="56BFC396">
      <w:r>
        <w:drawing>
          <wp:inline distT="0" distB="0" distL="114300" distR="114300">
            <wp:extent cx="5271135" cy="4198620"/>
            <wp:effectExtent l="0" t="0" r="1905" b="7620"/>
            <wp:docPr id="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9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3B8205">
      <w:r>
        <w:drawing>
          <wp:inline distT="0" distB="0" distL="114300" distR="114300">
            <wp:extent cx="5272405" cy="3750310"/>
            <wp:effectExtent l="0" t="0" r="635" b="13970"/>
            <wp:docPr id="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50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03D25">
      <w:r>
        <w:drawing>
          <wp:inline distT="0" distB="0" distL="114300" distR="114300">
            <wp:extent cx="5052060" cy="3848100"/>
            <wp:effectExtent l="0" t="0" r="7620" b="7620"/>
            <wp:docPr id="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384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EE939">
      <w:pPr>
        <w:rPr>
          <w:rFonts w:hint="default"/>
        </w:rPr>
      </w:pPr>
    </w:p>
    <w:p w14:paraId="705F1331">
      <w:pPr>
        <w:rPr>
          <w:rFonts w:hint="default"/>
          <w:sz w:val="26"/>
          <w:szCs w:val="26"/>
        </w:rPr>
      </w:pPr>
    </w:p>
    <w:p w14:paraId="67EE93E6">
      <w:pPr>
        <w:jc w:val="both"/>
        <w:rPr>
          <w:rFonts w:hint="default" w:ascii="Times New Roman" w:hAnsi="Times New Roman" w:eastAsia="SimSun" w:cs="Times New Roman"/>
          <w:sz w:val="26"/>
          <w:szCs w:val="26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4A03B2"/>
    <w:rsid w:val="068A6CC7"/>
    <w:rsid w:val="09A76BE4"/>
    <w:rsid w:val="0ED767A3"/>
    <w:rsid w:val="113A263D"/>
    <w:rsid w:val="118B3557"/>
    <w:rsid w:val="175B1F0D"/>
    <w:rsid w:val="18977DA6"/>
    <w:rsid w:val="1E2D620F"/>
    <w:rsid w:val="21690F5F"/>
    <w:rsid w:val="2F4653C6"/>
    <w:rsid w:val="3118389A"/>
    <w:rsid w:val="319C6612"/>
    <w:rsid w:val="354A03B2"/>
    <w:rsid w:val="40BE58C5"/>
    <w:rsid w:val="462908AA"/>
    <w:rsid w:val="588D6F55"/>
    <w:rsid w:val="58EA3A6C"/>
    <w:rsid w:val="640D0A8D"/>
    <w:rsid w:val="76671E50"/>
    <w:rsid w:val="78A87E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uiPriority w:val="0"/>
    <w:rPr>
      <w:rFonts w:ascii="Courier New" w:hAnsi="Courier New" w:cs="Courier New"/>
      <w:sz w:val="20"/>
      <w:szCs w:val="20"/>
    </w:rPr>
  </w:style>
  <w:style w:type="character" w:styleId="6">
    <w:name w:val="Hyperlink"/>
    <w:basedOn w:val="3"/>
    <w:qFormat/>
    <w:uiPriority w:val="0"/>
    <w:rPr>
      <w:color w:val="0000FF"/>
      <w:u w:val="single"/>
    </w:rPr>
  </w:style>
  <w:style w:type="table" w:styleId="7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146</Words>
  <Characters>650</Characters>
  <Lines>0</Lines>
  <Paragraphs>0</Paragraphs>
  <TotalTime>143</TotalTime>
  <ScaleCrop>false</ScaleCrop>
  <LinksUpToDate>false</LinksUpToDate>
  <CharactersWithSpaces>767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2026-10-27T07:39:00Z</dcterms:created>
  <dc:creator>Dell</dc:creator>
  <cp:lastModifiedBy>Quyên Châu Thị Ngọc</cp:lastModifiedBy>
  <dcterms:modified xsi:type="dcterms:W3CDTF">2026-10-29T10:29:31Z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CB9C265DE7014911B5166D11C064AED2_11</vt:lpwstr>
  </property>
  <property fmtid="{D5CDD505-2E9C-101B-9397-08002B2CF9AE}" pid="4" name="KSOTemplateDocerSaveRecord">
    <vt:lpwstr>eyJoZGlkIjoiZjY4Y2NmM2RkN2RjMTc0NjAzMDA2NzQyNTA4MTE2ZjEiLCJ1c2VySWQiOiI4ODEzNzQyNjE5OTExIn0=</vt:lpwstr>
  </property>
</Properties>
</file>