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C8BD7">
      <w:pPr>
        <w:rPr>
          <w:rFonts w:hint="default"/>
          <w:lang w:val="en-US"/>
        </w:rPr>
      </w:pPr>
    </w:p>
    <w:p w14:paraId="19AF9F5C">
      <w:pPr>
        <w:jc w:val="center"/>
        <w:rPr>
          <w:rFonts w:cs="Times New Roman"/>
        </w:rPr>
      </w:pPr>
      <w:r>
        <w:rPr>
          <w:rFonts w:cs="Times New Roman"/>
          <w:b/>
          <w:color w:val="17365D"/>
          <w:sz w:val="40"/>
        </w:rPr>
        <w:t>LAB 7</w:t>
      </w:r>
    </w:p>
    <w:p w14:paraId="01814CB7">
      <w:pPr>
        <w:jc w:val="center"/>
        <w:rPr>
          <w:rFonts w:cs="Times New Roman"/>
        </w:rPr>
      </w:pPr>
      <w:r>
        <w:rPr>
          <w:rFonts w:cs="Times New Roman"/>
          <w:b/>
          <w:color w:val="17365D"/>
          <w:sz w:val="42"/>
        </w:rPr>
        <w:t>XÂY DỰNG CHÍNH SÁCH WEB PROTECTION</w:t>
      </w:r>
    </w:p>
    <w:p w14:paraId="5868B61C">
      <w:pPr>
        <w:spacing w:after="160"/>
        <w:jc w:val="center"/>
        <w:rPr>
          <w:rFonts w:cs="Times New Roman"/>
          <w:b/>
          <w:color w:val="17365D"/>
          <w:sz w:val="44"/>
        </w:rPr>
      </w:pPr>
      <w:r>
        <w:rPr>
          <w:rFonts w:cs="Times New Roman"/>
          <w:b/>
          <w:color w:val="17365D"/>
          <w:sz w:val="44"/>
        </w:rPr>
        <w:t>TRÊN MÔ HÌNH pfSense + WEB PROXY</w:t>
      </w:r>
    </w:p>
    <w:p w14:paraId="7475C611">
      <w:pPr>
        <w:spacing w:after="160"/>
        <w:jc w:val="center"/>
        <w:rPr>
          <w:rFonts w:hint="default" w:cs="Times New Roman"/>
          <w:b/>
          <w:color w:val="17365D"/>
          <w:sz w:val="44"/>
          <w:lang w:val="en-US"/>
        </w:rPr>
      </w:pPr>
      <w:r>
        <w:rPr>
          <w:rFonts w:hint="default" w:cs="Times New Roman"/>
          <w:b w:val="0"/>
          <w:bCs/>
          <w:color w:val="17365D"/>
          <w:sz w:val="28"/>
          <w:szCs w:val="28"/>
          <w:lang w:val="en-US"/>
        </w:rPr>
        <w:t xml:space="preserve">Video - </w:t>
      </w:r>
      <w:r>
        <w:rPr>
          <w:rFonts w:hint="default" w:cs="Times New Roman"/>
          <w:b w:val="0"/>
          <w:bCs/>
          <w:color w:val="17365D"/>
          <w:sz w:val="28"/>
          <w:szCs w:val="28"/>
          <w:lang w:val="en-US"/>
        </w:rPr>
        <w:fldChar w:fldCharType="begin"/>
      </w:r>
      <w:r>
        <w:rPr>
          <w:rFonts w:hint="default" w:cs="Times New Roman"/>
          <w:b w:val="0"/>
          <w:bCs/>
          <w:color w:val="17365D"/>
          <w:sz w:val="28"/>
          <w:szCs w:val="28"/>
          <w:lang w:val="en-US"/>
        </w:rPr>
        <w:instrText xml:space="preserve"> HYPERLINK "https://youtu.be/3UB6G5gjFqo" </w:instrText>
      </w:r>
      <w:r>
        <w:rPr>
          <w:rFonts w:hint="default" w:cs="Times New Roman"/>
          <w:b w:val="0"/>
          <w:bCs/>
          <w:color w:val="17365D"/>
          <w:sz w:val="28"/>
          <w:szCs w:val="28"/>
          <w:lang w:val="en-US"/>
        </w:rPr>
        <w:fldChar w:fldCharType="separate"/>
      </w:r>
      <w:r>
        <w:rPr>
          <w:rStyle w:val="4"/>
          <w:rFonts w:hint="default" w:cs="Times New Roman"/>
          <w:b w:val="0"/>
          <w:bCs/>
          <w:sz w:val="28"/>
          <w:szCs w:val="28"/>
          <w:lang w:val="en-US"/>
        </w:rPr>
        <w:t>https://youtu.be/3UB6G5gjFqo</w:t>
      </w:r>
      <w:r>
        <w:rPr>
          <w:rFonts w:hint="default" w:cs="Times New Roman"/>
          <w:b w:val="0"/>
          <w:bCs/>
          <w:color w:val="17365D"/>
          <w:sz w:val="28"/>
          <w:szCs w:val="28"/>
          <w:lang w:val="en-US"/>
        </w:rPr>
        <w:fldChar w:fldCharType="end"/>
      </w:r>
    </w:p>
    <w:p w14:paraId="49D6621F">
      <w:pPr>
        <w:spacing w:after="160"/>
        <w:jc w:val="center"/>
        <w:rPr>
          <w:rFonts w:hint="default" w:cs="Times New Roman"/>
          <w:b/>
          <w:color w:val="17365D"/>
          <w:sz w:val="44"/>
          <w:lang w:val="en-US"/>
        </w:rPr>
      </w:pPr>
    </w:p>
    <w:p w14:paraId="4913B5AD">
      <w:pPr>
        <w:spacing w:after="160"/>
        <w:jc w:val="both"/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>Phân bổ máy và vai trò</w:t>
      </w:r>
    </w:p>
    <w:p w14:paraId="5E154B35">
      <w:pPr>
        <w:numPr>
          <w:ilvl w:val="0"/>
          <w:numId w:val="1"/>
        </w:numPr>
        <w:spacing w:after="16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>pfSense: Đóng vai trò trung tâm Fire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 xml:space="preserve">wall/Gateway.   </w:t>
      </w:r>
    </w:p>
    <w:p w14:paraId="4404188D">
      <w:pPr>
        <w:numPr>
          <w:ilvl w:val="0"/>
          <w:numId w:val="1"/>
        </w:numPr>
        <w:spacing w:after="16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 xml:space="preserve">Windows_Server_2022 Sử dụng làm Domain Controller (DC01) chạy AD/DNS.   </w:t>
      </w:r>
    </w:p>
    <w:p w14:paraId="60F9434B">
      <w:pPr>
        <w:numPr>
          <w:ilvl w:val="0"/>
          <w:numId w:val="1"/>
        </w:numPr>
        <w:spacing w:after="16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 xml:space="preserve">Windows_10_x64: Sử dụng làm Client-A nằm trong vùng LAN.   </w:t>
      </w:r>
    </w:p>
    <w:p w14:paraId="2824DF76">
      <w:pPr>
        <w:numPr>
          <w:ilvl w:val="0"/>
          <w:numId w:val="1"/>
        </w:numPr>
        <w:spacing w:after="16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 xml:space="preserve">Ubuntu64-bit: Làm bản gốc  để nhân bản ra các máy chủ Linux.   </w:t>
      </w:r>
    </w:p>
    <w:p w14:paraId="32796697">
      <w:pPr>
        <w:numPr>
          <w:ilvl w:val="0"/>
          <w:numId w:val="0"/>
        </w:numPr>
        <w:spacing w:after="160"/>
        <w:ind w:leftChars="0"/>
        <w:jc w:val="both"/>
      </w:pPr>
      <w:r>
        <w:drawing>
          <wp:inline distT="0" distB="0" distL="114300" distR="114300">
            <wp:extent cx="5242560" cy="5257800"/>
            <wp:effectExtent l="9525" t="9525" r="2095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525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A3418">
      <w:pPr>
        <w:numPr>
          <w:ilvl w:val="0"/>
          <w:numId w:val="0"/>
        </w:numPr>
        <w:spacing w:after="160"/>
        <w:ind w:leftChars="0"/>
        <w:jc w:val="both"/>
      </w:pPr>
      <w:r>
        <w:drawing>
          <wp:inline distT="0" distB="0" distL="114300" distR="114300">
            <wp:extent cx="5271770" cy="3209290"/>
            <wp:effectExtent l="9525" t="9525" r="2222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9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00DEC">
      <w:pPr>
        <w:numPr>
          <w:ilvl w:val="0"/>
          <w:numId w:val="0"/>
        </w:numPr>
        <w:spacing w:after="160"/>
        <w:ind w:leftChars="0"/>
        <w:jc w:val="both"/>
        <w:rPr>
          <w:rFonts w:hint="default"/>
          <w:lang w:val="en-US"/>
        </w:rPr>
      </w:pPr>
    </w:p>
    <w:p w14:paraId="65DDF6E3">
      <w:pPr>
        <w:numPr>
          <w:ilvl w:val="0"/>
          <w:numId w:val="0"/>
        </w:numPr>
        <w:spacing w:after="160"/>
        <w:ind w:leftChars="0"/>
        <w:jc w:val="both"/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17365D"/>
          <w:sz w:val="26"/>
          <w:szCs w:val="26"/>
          <w:lang w:val="en-US"/>
        </w:rPr>
        <w:t>Cấu hình trên pfSense</w:t>
      </w:r>
    </w:p>
    <w:p w14:paraId="7898A3D4">
      <w:pPr>
        <w:numPr>
          <w:ilvl w:val="0"/>
          <w:numId w:val="0"/>
        </w:numPr>
        <w:spacing w:after="160"/>
        <w:ind w:leftChars="0"/>
        <w:jc w:val="both"/>
      </w:pPr>
      <w:r>
        <w:drawing>
          <wp:inline distT="0" distB="0" distL="114300" distR="114300">
            <wp:extent cx="5272405" cy="3340100"/>
            <wp:effectExtent l="0" t="0" r="63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4E9F">
      <w:pPr>
        <w:numPr>
          <w:ilvl w:val="0"/>
          <w:numId w:val="0"/>
        </w:numPr>
        <w:spacing w:after="160"/>
        <w:ind w:leftChars="0"/>
        <w:jc w:val="both"/>
        <w:rPr>
          <w:rFonts w:hint="default"/>
          <w:lang w:val="en-US"/>
        </w:rPr>
      </w:pPr>
    </w:p>
    <w:p w14:paraId="46DAAD8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C810E5"/>
    <w:multiLevelType w:val="singleLevel"/>
    <w:tmpl w:val="C9C810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F7B35"/>
    <w:rsid w:val="129F7B35"/>
    <w:rsid w:val="1F022D6F"/>
    <w:rsid w:val="36CA7953"/>
    <w:rsid w:val="5020240B"/>
    <w:rsid w:val="59450902"/>
    <w:rsid w:val="5B076365"/>
    <w:rsid w:val="74352E35"/>
    <w:rsid w:val="7529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</Words>
  <Characters>294</Characters>
  <Lines>0</Lines>
  <Paragraphs>0</Paragraphs>
  <TotalTime>52</TotalTime>
  <ScaleCrop>false</ScaleCrop>
  <LinksUpToDate>false</LinksUpToDate>
  <CharactersWithSpaces>360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2026-10-20T06:49:00Z</dcterms:created>
  <dc:creator>Dell</dc:creator>
  <cp:lastModifiedBy>Quyên Châu Thị Ngọc</cp:lastModifiedBy>
  <dcterms:modified xsi:type="dcterms:W3CDTF">2026-10-20T07:54:27Z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B0F9F61297434D57BA4D30C1E3A773EF_11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