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62F37DE5">
      <w:pPr>
        <w:jc w:val="center"/>
        <w:rPr>
          <w:rFonts w:hint="default"/>
          <w:b/>
          <w:bCs/>
          <w:sz w:val="32"/>
          <w:szCs w:val="32"/>
          <w:lang w:val="en-US"/>
        </w:rPr>
      </w:pPr>
      <w:r>
        <w:rPr>
          <w:rFonts w:hint="default"/>
          <w:b/>
          <w:bCs/>
          <w:sz w:val="32"/>
          <w:szCs w:val="32"/>
          <w:lang w:val="en-US"/>
        </w:rPr>
        <w:t>CÁC BƯỚC THỰC HIỆN</w:t>
      </w:r>
    </w:p>
    <w:p w14:paraId="5056567E">
      <w:pPr>
        <w:rPr>
          <w:rFonts w:hint="default"/>
          <w:lang w:val="en-US"/>
        </w:rPr>
      </w:pPr>
      <w:r>
        <w:rPr>
          <w:rFonts w:hint="default"/>
          <w:lang w:val="en-US"/>
        </w:rPr>
        <w:t>Tên SV: Châu Thị Ngọc Quyên</w:t>
      </w:r>
    </w:p>
    <w:p w14:paraId="0C3CCFA7">
      <w:pPr>
        <w:rPr>
          <w:rFonts w:hint="default"/>
          <w:lang w:val="en-US"/>
        </w:rPr>
      </w:pPr>
      <w:r>
        <w:rPr>
          <w:rFonts w:hint="default"/>
          <w:lang w:val="en-US"/>
        </w:rPr>
        <w:t>Mssv: 1150080113</w:t>
      </w:r>
    </w:p>
    <w:p w14:paraId="6E38CCD4">
      <w:pPr>
        <w:rPr>
          <w:rFonts w:hint="default"/>
          <w:lang w:val="en-US"/>
        </w:rPr>
      </w:pPr>
      <w:r>
        <w:rPr>
          <w:rFonts w:hint="default"/>
          <w:lang w:val="en-US"/>
        </w:rPr>
        <w:t>Lớp: 11_ĐH_CNPM2</w:t>
      </w:r>
    </w:p>
    <w:p w14:paraId="6FF4B34D">
      <w:pPr>
        <w:jc w:val="center"/>
        <w:rPr>
          <w:rFonts w:hint="default"/>
          <w:b/>
          <w:bCs/>
          <w:i/>
          <w:iCs/>
          <w:u w:val="single"/>
          <w:lang w:val="en-US"/>
        </w:rPr>
      </w:pPr>
      <w:r>
        <w:rPr>
          <w:rFonts w:hint="default"/>
          <w:b/>
          <w:bCs/>
          <w:i/>
          <w:iCs/>
          <w:u w:val="single"/>
          <w:lang w:val="en-US"/>
        </w:rPr>
        <w:t>Bài làm</w:t>
      </w:r>
    </w:p>
    <w:p w14:paraId="13F72A37">
      <w:pPr>
        <w:numPr>
          <w:ilvl w:val="0"/>
          <w:numId w:val="1"/>
        </w:numPr>
        <w:shd w:val="clear" w:fill="DEEBF6" w:themeFill="accent1" w:themeFillTint="32"/>
        <w:rPr>
          <w:rFonts w:hint="default"/>
          <w:b w:val="0"/>
          <w:bCs w:val="0"/>
          <w:sz w:val="24"/>
          <w:szCs w:val="24"/>
          <w:lang w:val="en-US"/>
        </w:rPr>
      </w:pPr>
      <w:r>
        <w:rPr>
          <w:rFonts w:hint="default"/>
          <w:b w:val="0"/>
          <w:bCs w:val="0"/>
          <w:sz w:val="24"/>
          <w:szCs w:val="24"/>
          <w:lang w:val="en-US"/>
        </w:rPr>
        <w:t>Tạo CSDL và kết nối DB</w:t>
      </w:r>
    </w:p>
    <w:p w14:paraId="4DC9D8DD">
      <w:pPr>
        <w:numPr>
          <w:ilvl w:val="0"/>
          <w:numId w:val="0"/>
        </w:numPr>
        <w:rPr>
          <w:rFonts w:hint="default"/>
          <w:b/>
          <w:bCs/>
          <w:lang w:val="en-US"/>
        </w:rPr>
      </w:pPr>
      <w:r>
        <w:rPr>
          <w:rFonts w:hint="default"/>
          <w:b/>
          <w:bCs/>
          <w:lang w:val="en-US"/>
        </w:rPr>
        <w:t>*Code SQL</w:t>
      </w:r>
    </w:p>
    <w:p w14:paraId="520E4BE1">
      <w:pPr>
        <w:numPr>
          <w:ilvl w:val="0"/>
          <w:numId w:val="0"/>
        </w:numPr>
        <w:rPr>
          <w:rFonts w:hint="default"/>
          <w:b/>
          <w:bCs/>
          <w:lang w:val="en-US"/>
        </w:rPr>
      </w:pPr>
    </w:p>
    <w:p w14:paraId="4EED363E">
      <w:pPr>
        <w:spacing w:beforeLines="0" w:afterLines="0"/>
        <w:jc w:val="left"/>
        <w:rPr>
          <w:rFonts w:hint="default" w:ascii="Consolas" w:hAnsi="Consolas" w:eastAsia="Consolas"/>
          <w:color w:val="000000"/>
          <w:sz w:val="19"/>
          <w:szCs w:val="24"/>
        </w:rPr>
      </w:pPr>
      <w:r>
        <w:rPr>
          <w:rFonts w:hint="default" w:ascii="Consolas" w:hAnsi="Consolas" w:eastAsia="Consolas"/>
          <w:color w:val="0000FF"/>
          <w:sz w:val="19"/>
          <w:szCs w:val="24"/>
        </w:rPr>
        <w:t>CREATE</w:t>
      </w:r>
      <w:r>
        <w:rPr>
          <w:rFonts w:hint="default" w:ascii="Consolas" w:hAnsi="Consolas" w:eastAsia="Consolas"/>
          <w:color w:val="000000"/>
          <w:sz w:val="19"/>
          <w:szCs w:val="24"/>
        </w:rPr>
        <w:t xml:space="preserve"> </w:t>
      </w:r>
      <w:r>
        <w:rPr>
          <w:rFonts w:hint="default" w:ascii="Consolas" w:hAnsi="Consolas" w:eastAsia="Consolas"/>
          <w:color w:val="0000FF"/>
          <w:sz w:val="19"/>
          <w:szCs w:val="24"/>
        </w:rPr>
        <w:t>DATABASE</w:t>
      </w:r>
      <w:r>
        <w:rPr>
          <w:rFonts w:hint="default" w:ascii="Consolas" w:hAnsi="Consolas" w:eastAsia="Consolas"/>
          <w:color w:val="000000"/>
          <w:sz w:val="19"/>
          <w:szCs w:val="24"/>
        </w:rPr>
        <w:t xml:space="preserve"> OrganizationDB</w:t>
      </w:r>
    </w:p>
    <w:p w14:paraId="4FF78A2B">
      <w:pPr>
        <w:spacing w:beforeLines="0" w:afterLines="0"/>
        <w:jc w:val="left"/>
        <w:rPr>
          <w:rFonts w:hint="default" w:ascii="Consolas" w:hAnsi="Consolas" w:eastAsia="Consolas"/>
          <w:color w:val="000000"/>
          <w:sz w:val="19"/>
          <w:szCs w:val="24"/>
        </w:rPr>
      </w:pPr>
      <w:r>
        <w:rPr>
          <w:rFonts w:hint="default" w:ascii="Consolas" w:hAnsi="Consolas" w:eastAsia="Consolas"/>
          <w:color w:val="0000FF"/>
          <w:sz w:val="19"/>
          <w:szCs w:val="24"/>
        </w:rPr>
        <w:t>USE</w:t>
      </w:r>
      <w:r>
        <w:rPr>
          <w:rFonts w:hint="default" w:ascii="Consolas" w:hAnsi="Consolas" w:eastAsia="Consolas"/>
          <w:color w:val="000000"/>
          <w:sz w:val="19"/>
          <w:szCs w:val="24"/>
        </w:rPr>
        <w:t xml:space="preserve"> OrganizationDB</w:t>
      </w:r>
    </w:p>
    <w:p w14:paraId="3BDEEAF7">
      <w:pPr>
        <w:spacing w:beforeLines="0" w:afterLines="0"/>
        <w:jc w:val="left"/>
        <w:rPr>
          <w:rFonts w:hint="default" w:ascii="Consolas" w:hAnsi="Consolas" w:eastAsia="Consolas"/>
          <w:color w:val="000000"/>
          <w:sz w:val="19"/>
          <w:szCs w:val="24"/>
        </w:rPr>
      </w:pPr>
      <w:bookmarkStart w:id="0" w:name="_GoBack"/>
      <w:bookmarkEnd w:id="0"/>
    </w:p>
    <w:p w14:paraId="6AE8503A">
      <w:pPr>
        <w:spacing w:beforeLines="0" w:afterLines="0"/>
        <w:jc w:val="left"/>
        <w:rPr>
          <w:rFonts w:hint="default" w:ascii="Consolas" w:hAnsi="Consolas" w:eastAsia="Consolas"/>
          <w:color w:val="000000"/>
          <w:sz w:val="19"/>
          <w:szCs w:val="24"/>
        </w:rPr>
      </w:pPr>
      <w:r>
        <w:rPr>
          <w:rFonts w:hint="default" w:ascii="Consolas" w:hAnsi="Consolas" w:eastAsia="Consolas"/>
          <w:color w:val="0000FF"/>
          <w:sz w:val="19"/>
          <w:szCs w:val="24"/>
        </w:rPr>
        <w:t>CREATE</w:t>
      </w:r>
      <w:r>
        <w:rPr>
          <w:rFonts w:hint="default" w:ascii="Consolas" w:hAnsi="Consolas" w:eastAsia="Consolas"/>
          <w:color w:val="000000"/>
          <w:sz w:val="19"/>
          <w:szCs w:val="24"/>
        </w:rPr>
        <w:t xml:space="preserve"> </w:t>
      </w:r>
      <w:r>
        <w:rPr>
          <w:rFonts w:hint="default" w:ascii="Consolas" w:hAnsi="Consolas" w:eastAsia="Consolas"/>
          <w:color w:val="0000FF"/>
          <w:sz w:val="19"/>
          <w:szCs w:val="24"/>
        </w:rPr>
        <w:t>TABLE</w:t>
      </w:r>
      <w:r>
        <w:rPr>
          <w:rFonts w:hint="default" w:ascii="Consolas" w:hAnsi="Consolas" w:eastAsia="Consolas"/>
          <w:color w:val="000000"/>
          <w:sz w:val="19"/>
          <w:szCs w:val="24"/>
        </w:rPr>
        <w:t xml:space="preserve"> ORGANIZATION</w:t>
      </w:r>
      <w:r>
        <w:rPr>
          <w:rFonts w:hint="default" w:ascii="Consolas" w:hAnsi="Consolas" w:eastAsia="Consolas"/>
          <w:color w:val="0000FF"/>
          <w:sz w:val="19"/>
          <w:szCs w:val="24"/>
        </w:rPr>
        <w:t xml:space="preserve"> </w:t>
      </w:r>
      <w:r>
        <w:rPr>
          <w:rFonts w:hint="default" w:ascii="Consolas" w:hAnsi="Consolas" w:eastAsia="Consolas"/>
          <w:color w:val="808080"/>
          <w:sz w:val="19"/>
          <w:szCs w:val="24"/>
        </w:rPr>
        <w:t>(</w:t>
      </w:r>
    </w:p>
    <w:p w14:paraId="4432F1AE">
      <w:pPr>
        <w:spacing w:beforeLines="0" w:afterLines="0"/>
        <w:jc w:val="left"/>
        <w:rPr>
          <w:rFonts w:hint="default" w:ascii="Consolas" w:hAnsi="Consolas" w:eastAsia="Consolas"/>
          <w:color w:val="000000"/>
          <w:sz w:val="19"/>
          <w:szCs w:val="24"/>
        </w:rPr>
      </w:pPr>
      <w:r>
        <w:rPr>
          <w:rFonts w:hint="default" w:ascii="Consolas" w:hAnsi="Consolas" w:eastAsia="Consolas"/>
          <w:color w:val="000000"/>
          <w:sz w:val="19"/>
          <w:szCs w:val="24"/>
        </w:rPr>
        <w:t xml:space="preserve">    OrgID </w:t>
      </w:r>
      <w:r>
        <w:rPr>
          <w:rFonts w:hint="default" w:ascii="Consolas" w:hAnsi="Consolas" w:eastAsia="Consolas"/>
          <w:color w:val="0000FF"/>
          <w:sz w:val="19"/>
          <w:szCs w:val="24"/>
        </w:rPr>
        <w:t>INT</w:t>
      </w:r>
      <w:r>
        <w:rPr>
          <w:rFonts w:hint="default" w:ascii="Consolas" w:hAnsi="Consolas" w:eastAsia="Consolas"/>
          <w:color w:val="000000"/>
          <w:sz w:val="19"/>
          <w:szCs w:val="24"/>
        </w:rPr>
        <w:t xml:space="preserve"> </w:t>
      </w:r>
      <w:r>
        <w:rPr>
          <w:rFonts w:hint="default" w:ascii="Consolas" w:hAnsi="Consolas" w:eastAsia="Consolas"/>
          <w:color w:val="0000FF"/>
          <w:sz w:val="19"/>
          <w:szCs w:val="24"/>
        </w:rPr>
        <w:t>IDENTITY</w:t>
      </w:r>
      <w:r>
        <w:rPr>
          <w:rFonts w:hint="default" w:ascii="Consolas" w:hAnsi="Consolas" w:eastAsia="Consolas"/>
          <w:color w:val="808080"/>
          <w:sz w:val="19"/>
          <w:szCs w:val="24"/>
        </w:rPr>
        <w:t>(</w:t>
      </w:r>
      <w:r>
        <w:rPr>
          <w:rFonts w:hint="default" w:ascii="Consolas" w:hAnsi="Consolas" w:eastAsia="Consolas"/>
          <w:color w:val="000000"/>
          <w:sz w:val="19"/>
          <w:szCs w:val="24"/>
        </w:rPr>
        <w:t>1</w:t>
      </w:r>
      <w:r>
        <w:rPr>
          <w:rFonts w:hint="default" w:ascii="Consolas" w:hAnsi="Consolas" w:eastAsia="Consolas"/>
          <w:color w:val="808080"/>
          <w:sz w:val="19"/>
          <w:szCs w:val="24"/>
        </w:rPr>
        <w:t>,</w:t>
      </w:r>
      <w:r>
        <w:rPr>
          <w:rFonts w:hint="default" w:ascii="Consolas" w:hAnsi="Consolas" w:eastAsia="Consolas"/>
          <w:color w:val="000000"/>
          <w:sz w:val="19"/>
          <w:szCs w:val="24"/>
        </w:rPr>
        <w:t>1</w:t>
      </w:r>
      <w:r>
        <w:rPr>
          <w:rFonts w:hint="default" w:ascii="Consolas" w:hAnsi="Consolas" w:eastAsia="Consolas"/>
          <w:color w:val="808080"/>
          <w:sz w:val="19"/>
          <w:szCs w:val="24"/>
        </w:rPr>
        <w:t>)</w:t>
      </w:r>
      <w:r>
        <w:rPr>
          <w:rFonts w:hint="default" w:ascii="Consolas" w:hAnsi="Consolas" w:eastAsia="Consolas"/>
          <w:color w:val="000000"/>
          <w:sz w:val="19"/>
          <w:szCs w:val="24"/>
        </w:rPr>
        <w:t xml:space="preserve"> </w:t>
      </w:r>
      <w:r>
        <w:rPr>
          <w:rFonts w:hint="default" w:ascii="Consolas" w:hAnsi="Consolas" w:eastAsia="Consolas"/>
          <w:color w:val="0000FF"/>
          <w:sz w:val="19"/>
          <w:szCs w:val="24"/>
        </w:rPr>
        <w:t>PRIMARY</w:t>
      </w:r>
      <w:r>
        <w:rPr>
          <w:rFonts w:hint="default" w:ascii="Consolas" w:hAnsi="Consolas" w:eastAsia="Consolas"/>
          <w:color w:val="000000"/>
          <w:sz w:val="19"/>
          <w:szCs w:val="24"/>
        </w:rPr>
        <w:t xml:space="preserve"> </w:t>
      </w:r>
      <w:r>
        <w:rPr>
          <w:rFonts w:hint="default" w:ascii="Consolas" w:hAnsi="Consolas" w:eastAsia="Consolas"/>
          <w:color w:val="0000FF"/>
          <w:sz w:val="19"/>
          <w:szCs w:val="24"/>
        </w:rPr>
        <w:t>KEY</w:t>
      </w:r>
      <w:r>
        <w:rPr>
          <w:rFonts w:hint="default" w:ascii="Consolas" w:hAnsi="Consolas" w:eastAsia="Consolas"/>
          <w:color w:val="808080"/>
          <w:sz w:val="19"/>
          <w:szCs w:val="24"/>
        </w:rPr>
        <w:t>,</w:t>
      </w:r>
    </w:p>
    <w:p w14:paraId="60E69B69">
      <w:pPr>
        <w:spacing w:beforeLines="0" w:afterLines="0"/>
        <w:jc w:val="left"/>
        <w:rPr>
          <w:rFonts w:hint="default" w:ascii="Consolas" w:hAnsi="Consolas" w:eastAsia="Consolas"/>
          <w:color w:val="000000"/>
          <w:sz w:val="19"/>
          <w:szCs w:val="24"/>
        </w:rPr>
      </w:pPr>
      <w:r>
        <w:rPr>
          <w:rFonts w:hint="default" w:ascii="Consolas" w:hAnsi="Consolas" w:eastAsia="Consolas"/>
          <w:color w:val="000000"/>
          <w:sz w:val="19"/>
          <w:szCs w:val="24"/>
        </w:rPr>
        <w:t xml:space="preserve">    OrgName </w:t>
      </w:r>
      <w:r>
        <w:rPr>
          <w:rFonts w:hint="default" w:ascii="Consolas" w:hAnsi="Consolas" w:eastAsia="Consolas"/>
          <w:color w:val="0000FF"/>
          <w:sz w:val="19"/>
          <w:szCs w:val="24"/>
        </w:rPr>
        <w:t>VARCHAR</w:t>
      </w:r>
      <w:r>
        <w:rPr>
          <w:rFonts w:hint="default" w:ascii="Consolas" w:hAnsi="Consolas" w:eastAsia="Consolas"/>
          <w:color w:val="808080"/>
          <w:sz w:val="19"/>
          <w:szCs w:val="24"/>
        </w:rPr>
        <w:t>(</w:t>
      </w:r>
      <w:r>
        <w:rPr>
          <w:rFonts w:hint="default" w:ascii="Consolas" w:hAnsi="Consolas" w:eastAsia="Consolas"/>
          <w:color w:val="000000"/>
          <w:sz w:val="19"/>
          <w:szCs w:val="24"/>
        </w:rPr>
        <w:t>255</w:t>
      </w:r>
      <w:r>
        <w:rPr>
          <w:rFonts w:hint="default" w:ascii="Consolas" w:hAnsi="Consolas" w:eastAsia="Consolas"/>
          <w:color w:val="808080"/>
          <w:sz w:val="19"/>
          <w:szCs w:val="24"/>
        </w:rPr>
        <w:t>)</w:t>
      </w:r>
      <w:r>
        <w:rPr>
          <w:rFonts w:hint="default" w:ascii="Consolas" w:hAnsi="Consolas" w:eastAsia="Consolas"/>
          <w:color w:val="000000"/>
          <w:sz w:val="19"/>
          <w:szCs w:val="24"/>
        </w:rPr>
        <w:t xml:space="preserve"> </w:t>
      </w:r>
      <w:r>
        <w:rPr>
          <w:rFonts w:hint="default" w:ascii="Consolas" w:hAnsi="Consolas" w:eastAsia="Consolas"/>
          <w:color w:val="808080"/>
          <w:sz w:val="19"/>
          <w:szCs w:val="24"/>
        </w:rPr>
        <w:t>NOT</w:t>
      </w:r>
      <w:r>
        <w:rPr>
          <w:rFonts w:hint="default" w:ascii="Consolas" w:hAnsi="Consolas" w:eastAsia="Consolas"/>
          <w:color w:val="000000"/>
          <w:sz w:val="19"/>
          <w:szCs w:val="24"/>
        </w:rPr>
        <w:t xml:space="preserve"> </w:t>
      </w:r>
      <w:r>
        <w:rPr>
          <w:rFonts w:hint="default" w:ascii="Consolas" w:hAnsi="Consolas" w:eastAsia="Consolas"/>
          <w:color w:val="808080"/>
          <w:sz w:val="19"/>
          <w:szCs w:val="24"/>
        </w:rPr>
        <w:t>NULL,</w:t>
      </w:r>
    </w:p>
    <w:p w14:paraId="2F01BBB6">
      <w:pPr>
        <w:spacing w:beforeLines="0" w:afterLines="0"/>
        <w:jc w:val="left"/>
        <w:rPr>
          <w:rFonts w:hint="default" w:ascii="Consolas" w:hAnsi="Consolas" w:eastAsia="Consolas"/>
          <w:color w:val="000000"/>
          <w:sz w:val="19"/>
          <w:szCs w:val="24"/>
        </w:rPr>
      </w:pPr>
      <w:r>
        <w:rPr>
          <w:rFonts w:hint="default" w:ascii="Consolas" w:hAnsi="Consolas" w:eastAsia="Consolas"/>
          <w:color w:val="000000"/>
          <w:sz w:val="19"/>
          <w:szCs w:val="24"/>
        </w:rPr>
        <w:t xml:space="preserve">    </w:t>
      </w:r>
      <w:r>
        <w:rPr>
          <w:rFonts w:hint="default" w:ascii="Consolas" w:hAnsi="Consolas" w:eastAsia="Consolas"/>
          <w:color w:val="0000FF"/>
          <w:sz w:val="19"/>
          <w:szCs w:val="24"/>
        </w:rPr>
        <w:t>Address</w:t>
      </w:r>
      <w:r>
        <w:rPr>
          <w:rFonts w:hint="default" w:ascii="Consolas" w:hAnsi="Consolas" w:eastAsia="Consolas"/>
          <w:color w:val="000000"/>
          <w:sz w:val="19"/>
          <w:szCs w:val="24"/>
        </w:rPr>
        <w:t xml:space="preserve"> </w:t>
      </w:r>
      <w:r>
        <w:rPr>
          <w:rFonts w:hint="default" w:ascii="Consolas" w:hAnsi="Consolas" w:eastAsia="Consolas"/>
          <w:color w:val="0000FF"/>
          <w:sz w:val="19"/>
          <w:szCs w:val="24"/>
        </w:rPr>
        <w:t>VARCHAR</w:t>
      </w:r>
      <w:r>
        <w:rPr>
          <w:rFonts w:hint="default" w:ascii="Consolas" w:hAnsi="Consolas" w:eastAsia="Consolas"/>
          <w:color w:val="808080"/>
          <w:sz w:val="19"/>
          <w:szCs w:val="24"/>
        </w:rPr>
        <w:t>(</w:t>
      </w:r>
      <w:r>
        <w:rPr>
          <w:rFonts w:hint="default" w:ascii="Consolas" w:hAnsi="Consolas" w:eastAsia="Consolas"/>
          <w:color w:val="000000"/>
          <w:sz w:val="19"/>
          <w:szCs w:val="24"/>
        </w:rPr>
        <w:t>255</w:t>
      </w:r>
      <w:r>
        <w:rPr>
          <w:rFonts w:hint="default" w:ascii="Consolas" w:hAnsi="Consolas" w:eastAsia="Consolas"/>
          <w:color w:val="808080"/>
          <w:sz w:val="19"/>
          <w:szCs w:val="24"/>
        </w:rPr>
        <w:t>),</w:t>
      </w:r>
    </w:p>
    <w:p w14:paraId="7AC655EA">
      <w:pPr>
        <w:spacing w:beforeLines="0" w:afterLines="0"/>
        <w:jc w:val="left"/>
        <w:rPr>
          <w:rFonts w:hint="default" w:ascii="Consolas" w:hAnsi="Consolas" w:eastAsia="Consolas"/>
          <w:color w:val="000000"/>
          <w:sz w:val="19"/>
          <w:szCs w:val="24"/>
        </w:rPr>
      </w:pPr>
      <w:r>
        <w:rPr>
          <w:rFonts w:hint="default" w:ascii="Consolas" w:hAnsi="Consolas" w:eastAsia="Consolas"/>
          <w:color w:val="000000"/>
          <w:sz w:val="19"/>
          <w:szCs w:val="24"/>
        </w:rPr>
        <w:t xml:space="preserve">    Phone </w:t>
      </w:r>
      <w:r>
        <w:rPr>
          <w:rFonts w:hint="default" w:ascii="Consolas" w:hAnsi="Consolas" w:eastAsia="Consolas"/>
          <w:color w:val="0000FF"/>
          <w:sz w:val="19"/>
          <w:szCs w:val="24"/>
        </w:rPr>
        <w:t>VARCHAR</w:t>
      </w:r>
      <w:r>
        <w:rPr>
          <w:rFonts w:hint="default" w:ascii="Consolas" w:hAnsi="Consolas" w:eastAsia="Consolas"/>
          <w:color w:val="808080"/>
          <w:sz w:val="19"/>
          <w:szCs w:val="24"/>
        </w:rPr>
        <w:t>(</w:t>
      </w:r>
      <w:r>
        <w:rPr>
          <w:rFonts w:hint="default" w:ascii="Consolas" w:hAnsi="Consolas" w:eastAsia="Consolas"/>
          <w:color w:val="000000"/>
          <w:sz w:val="19"/>
          <w:szCs w:val="24"/>
        </w:rPr>
        <w:t>20</w:t>
      </w:r>
      <w:r>
        <w:rPr>
          <w:rFonts w:hint="default" w:ascii="Consolas" w:hAnsi="Consolas" w:eastAsia="Consolas"/>
          <w:color w:val="808080"/>
          <w:sz w:val="19"/>
          <w:szCs w:val="24"/>
        </w:rPr>
        <w:t>),</w:t>
      </w:r>
    </w:p>
    <w:p w14:paraId="0C2DCFB5">
      <w:pPr>
        <w:spacing w:beforeLines="0" w:afterLines="0"/>
        <w:jc w:val="left"/>
        <w:rPr>
          <w:rFonts w:hint="default" w:ascii="Consolas" w:hAnsi="Consolas" w:eastAsia="Consolas"/>
          <w:color w:val="000000"/>
          <w:sz w:val="19"/>
          <w:szCs w:val="24"/>
        </w:rPr>
      </w:pPr>
      <w:r>
        <w:rPr>
          <w:rFonts w:hint="default" w:ascii="Consolas" w:hAnsi="Consolas" w:eastAsia="Consolas"/>
          <w:color w:val="000000"/>
          <w:sz w:val="19"/>
          <w:szCs w:val="24"/>
        </w:rPr>
        <w:t xml:space="preserve">    Email </w:t>
      </w:r>
      <w:r>
        <w:rPr>
          <w:rFonts w:hint="default" w:ascii="Consolas" w:hAnsi="Consolas" w:eastAsia="Consolas"/>
          <w:color w:val="0000FF"/>
          <w:sz w:val="19"/>
          <w:szCs w:val="24"/>
        </w:rPr>
        <w:t>VARCHAR</w:t>
      </w:r>
      <w:r>
        <w:rPr>
          <w:rFonts w:hint="default" w:ascii="Consolas" w:hAnsi="Consolas" w:eastAsia="Consolas"/>
          <w:color w:val="808080"/>
          <w:sz w:val="19"/>
          <w:szCs w:val="24"/>
        </w:rPr>
        <w:t>(</w:t>
      </w:r>
      <w:r>
        <w:rPr>
          <w:rFonts w:hint="default" w:ascii="Consolas" w:hAnsi="Consolas" w:eastAsia="Consolas"/>
          <w:color w:val="000000"/>
          <w:sz w:val="19"/>
          <w:szCs w:val="24"/>
        </w:rPr>
        <w:t>100</w:t>
      </w:r>
      <w:r>
        <w:rPr>
          <w:rFonts w:hint="default" w:ascii="Consolas" w:hAnsi="Consolas" w:eastAsia="Consolas"/>
          <w:color w:val="808080"/>
          <w:sz w:val="19"/>
          <w:szCs w:val="24"/>
        </w:rPr>
        <w:t>),</w:t>
      </w:r>
    </w:p>
    <w:p w14:paraId="1A723F15">
      <w:pPr>
        <w:spacing w:beforeLines="0" w:afterLines="0"/>
        <w:jc w:val="left"/>
        <w:rPr>
          <w:rFonts w:hint="default" w:ascii="Consolas" w:hAnsi="Consolas" w:eastAsia="Consolas"/>
          <w:color w:val="000000"/>
          <w:sz w:val="19"/>
          <w:szCs w:val="24"/>
        </w:rPr>
      </w:pPr>
      <w:r>
        <w:rPr>
          <w:rFonts w:hint="default" w:ascii="Consolas" w:hAnsi="Consolas" w:eastAsia="Consolas"/>
          <w:color w:val="000000"/>
          <w:sz w:val="19"/>
          <w:szCs w:val="24"/>
        </w:rPr>
        <w:t xml:space="preserve">    CreatedDate </w:t>
      </w:r>
      <w:r>
        <w:rPr>
          <w:rFonts w:hint="default" w:ascii="Consolas" w:hAnsi="Consolas" w:eastAsia="Consolas"/>
          <w:color w:val="0000FF"/>
          <w:sz w:val="19"/>
          <w:szCs w:val="24"/>
        </w:rPr>
        <w:t>DATETIME</w:t>
      </w:r>
      <w:r>
        <w:rPr>
          <w:rFonts w:hint="default" w:ascii="Consolas" w:hAnsi="Consolas" w:eastAsia="Consolas"/>
          <w:color w:val="000000"/>
          <w:sz w:val="19"/>
          <w:szCs w:val="24"/>
        </w:rPr>
        <w:t xml:space="preserve"> </w:t>
      </w:r>
      <w:r>
        <w:rPr>
          <w:rFonts w:hint="default" w:ascii="Consolas" w:hAnsi="Consolas" w:eastAsia="Consolas"/>
          <w:color w:val="808080"/>
          <w:sz w:val="19"/>
          <w:szCs w:val="24"/>
        </w:rPr>
        <w:t>NOT</w:t>
      </w:r>
      <w:r>
        <w:rPr>
          <w:rFonts w:hint="default" w:ascii="Consolas" w:hAnsi="Consolas" w:eastAsia="Consolas"/>
          <w:color w:val="000000"/>
          <w:sz w:val="19"/>
          <w:szCs w:val="24"/>
        </w:rPr>
        <w:t xml:space="preserve"> </w:t>
      </w:r>
      <w:r>
        <w:rPr>
          <w:rFonts w:hint="default" w:ascii="Consolas" w:hAnsi="Consolas" w:eastAsia="Consolas"/>
          <w:color w:val="808080"/>
          <w:sz w:val="19"/>
          <w:szCs w:val="24"/>
        </w:rPr>
        <w:t>NULL</w:t>
      </w:r>
      <w:r>
        <w:rPr>
          <w:rFonts w:hint="default" w:ascii="Consolas" w:hAnsi="Consolas" w:eastAsia="Consolas"/>
          <w:color w:val="000000"/>
          <w:sz w:val="19"/>
          <w:szCs w:val="24"/>
        </w:rPr>
        <w:t xml:space="preserve"> </w:t>
      </w:r>
      <w:r>
        <w:rPr>
          <w:rFonts w:hint="default" w:ascii="Consolas" w:hAnsi="Consolas" w:eastAsia="Consolas"/>
          <w:color w:val="0000FF"/>
          <w:sz w:val="19"/>
          <w:szCs w:val="24"/>
        </w:rPr>
        <w:t>DEFAULT</w:t>
      </w:r>
      <w:r>
        <w:rPr>
          <w:rFonts w:hint="default" w:ascii="Consolas" w:hAnsi="Consolas" w:eastAsia="Consolas"/>
          <w:color w:val="000000"/>
          <w:sz w:val="19"/>
          <w:szCs w:val="24"/>
        </w:rPr>
        <w:t xml:space="preserve"> </w:t>
      </w:r>
      <w:r>
        <w:rPr>
          <w:rFonts w:hint="default" w:ascii="Consolas" w:hAnsi="Consolas" w:eastAsia="Consolas"/>
          <w:color w:val="FF00FF"/>
          <w:sz w:val="19"/>
          <w:szCs w:val="24"/>
        </w:rPr>
        <w:t>GETDATE</w:t>
      </w:r>
      <w:r>
        <w:rPr>
          <w:rFonts w:hint="default" w:ascii="Consolas" w:hAnsi="Consolas" w:eastAsia="Consolas"/>
          <w:color w:val="808080"/>
          <w:sz w:val="19"/>
          <w:szCs w:val="24"/>
        </w:rPr>
        <w:t>()</w:t>
      </w:r>
    </w:p>
    <w:p w14:paraId="71158458">
      <w:pPr>
        <w:spacing w:beforeLines="0" w:afterLines="0"/>
        <w:jc w:val="left"/>
        <w:rPr>
          <w:rFonts w:hint="default" w:ascii="Consolas" w:hAnsi="Consolas" w:eastAsia="Consolas"/>
          <w:color w:val="000000"/>
          <w:sz w:val="19"/>
          <w:szCs w:val="24"/>
        </w:rPr>
      </w:pPr>
      <w:r>
        <w:rPr>
          <w:rFonts w:hint="default" w:ascii="Consolas" w:hAnsi="Consolas" w:eastAsia="Consolas"/>
          <w:color w:val="808080"/>
          <w:sz w:val="19"/>
          <w:szCs w:val="24"/>
        </w:rPr>
        <w:t>);</w:t>
      </w:r>
    </w:p>
    <w:p w14:paraId="310C0738">
      <w:pPr>
        <w:spacing w:beforeLines="0" w:afterLines="0"/>
        <w:jc w:val="left"/>
        <w:rPr>
          <w:rFonts w:hint="default" w:ascii="Consolas" w:hAnsi="Consolas" w:eastAsia="Consolas"/>
          <w:color w:val="000000"/>
          <w:sz w:val="19"/>
          <w:szCs w:val="24"/>
        </w:rPr>
      </w:pPr>
      <w:r>
        <w:rPr>
          <w:rFonts w:hint="default" w:ascii="Consolas" w:hAnsi="Consolas" w:eastAsia="Consolas"/>
          <w:color w:val="0000FF"/>
          <w:sz w:val="19"/>
          <w:szCs w:val="24"/>
        </w:rPr>
        <w:t>CREATE</w:t>
      </w:r>
      <w:r>
        <w:rPr>
          <w:rFonts w:hint="default" w:ascii="Consolas" w:hAnsi="Consolas" w:eastAsia="Consolas"/>
          <w:color w:val="000000"/>
          <w:sz w:val="19"/>
          <w:szCs w:val="24"/>
        </w:rPr>
        <w:t xml:space="preserve"> </w:t>
      </w:r>
      <w:r>
        <w:rPr>
          <w:rFonts w:hint="default" w:ascii="Consolas" w:hAnsi="Consolas" w:eastAsia="Consolas"/>
          <w:color w:val="0000FF"/>
          <w:sz w:val="19"/>
          <w:szCs w:val="24"/>
        </w:rPr>
        <w:t>TABLE</w:t>
      </w:r>
      <w:r>
        <w:rPr>
          <w:rFonts w:hint="default" w:ascii="Consolas" w:hAnsi="Consolas" w:eastAsia="Consolas"/>
          <w:color w:val="000000"/>
          <w:sz w:val="19"/>
          <w:szCs w:val="24"/>
        </w:rPr>
        <w:t xml:space="preserve"> DIRECTOR</w:t>
      </w:r>
      <w:r>
        <w:rPr>
          <w:rFonts w:hint="default" w:ascii="Consolas" w:hAnsi="Consolas" w:eastAsia="Consolas"/>
          <w:color w:val="0000FF"/>
          <w:sz w:val="19"/>
          <w:szCs w:val="24"/>
        </w:rPr>
        <w:t xml:space="preserve"> </w:t>
      </w:r>
      <w:r>
        <w:rPr>
          <w:rFonts w:hint="default" w:ascii="Consolas" w:hAnsi="Consolas" w:eastAsia="Consolas"/>
          <w:color w:val="808080"/>
          <w:sz w:val="19"/>
          <w:szCs w:val="24"/>
        </w:rPr>
        <w:t>(</w:t>
      </w:r>
    </w:p>
    <w:p w14:paraId="1442658B">
      <w:pPr>
        <w:spacing w:beforeLines="0" w:afterLines="0"/>
        <w:jc w:val="left"/>
        <w:rPr>
          <w:rFonts w:hint="default" w:ascii="Consolas" w:hAnsi="Consolas" w:eastAsia="Consolas"/>
          <w:color w:val="000000"/>
          <w:sz w:val="19"/>
          <w:szCs w:val="24"/>
        </w:rPr>
      </w:pPr>
      <w:r>
        <w:rPr>
          <w:rFonts w:hint="default" w:ascii="Consolas" w:hAnsi="Consolas" w:eastAsia="Consolas"/>
          <w:color w:val="000000"/>
          <w:sz w:val="19"/>
          <w:szCs w:val="24"/>
        </w:rPr>
        <w:t xml:space="preserve">    DirectorID </w:t>
      </w:r>
      <w:r>
        <w:rPr>
          <w:rFonts w:hint="default" w:ascii="Consolas" w:hAnsi="Consolas" w:eastAsia="Consolas"/>
          <w:color w:val="0000FF"/>
          <w:sz w:val="19"/>
          <w:szCs w:val="24"/>
        </w:rPr>
        <w:t>INT</w:t>
      </w:r>
      <w:r>
        <w:rPr>
          <w:rFonts w:hint="default" w:ascii="Consolas" w:hAnsi="Consolas" w:eastAsia="Consolas"/>
          <w:color w:val="000000"/>
          <w:sz w:val="19"/>
          <w:szCs w:val="24"/>
        </w:rPr>
        <w:t xml:space="preserve"> </w:t>
      </w:r>
      <w:r>
        <w:rPr>
          <w:rFonts w:hint="default" w:ascii="Consolas" w:hAnsi="Consolas" w:eastAsia="Consolas"/>
          <w:color w:val="0000FF"/>
          <w:sz w:val="19"/>
          <w:szCs w:val="24"/>
        </w:rPr>
        <w:t>IDENTITY</w:t>
      </w:r>
      <w:r>
        <w:rPr>
          <w:rFonts w:hint="default" w:ascii="Consolas" w:hAnsi="Consolas" w:eastAsia="Consolas"/>
          <w:color w:val="000000"/>
          <w:sz w:val="19"/>
          <w:szCs w:val="24"/>
        </w:rPr>
        <w:t xml:space="preserve"> </w:t>
      </w:r>
      <w:r>
        <w:rPr>
          <w:rFonts w:hint="default" w:ascii="Consolas" w:hAnsi="Consolas" w:eastAsia="Consolas"/>
          <w:color w:val="0000FF"/>
          <w:sz w:val="19"/>
          <w:szCs w:val="24"/>
        </w:rPr>
        <w:t>PRIMARY</w:t>
      </w:r>
      <w:r>
        <w:rPr>
          <w:rFonts w:hint="default" w:ascii="Consolas" w:hAnsi="Consolas" w:eastAsia="Consolas"/>
          <w:color w:val="000000"/>
          <w:sz w:val="19"/>
          <w:szCs w:val="24"/>
        </w:rPr>
        <w:t xml:space="preserve"> </w:t>
      </w:r>
      <w:r>
        <w:rPr>
          <w:rFonts w:hint="default" w:ascii="Consolas" w:hAnsi="Consolas" w:eastAsia="Consolas"/>
          <w:color w:val="0000FF"/>
          <w:sz w:val="19"/>
          <w:szCs w:val="24"/>
        </w:rPr>
        <w:t>KEY</w:t>
      </w:r>
      <w:r>
        <w:rPr>
          <w:rFonts w:hint="default" w:ascii="Consolas" w:hAnsi="Consolas" w:eastAsia="Consolas"/>
          <w:color w:val="808080"/>
          <w:sz w:val="19"/>
          <w:szCs w:val="24"/>
        </w:rPr>
        <w:t>,</w:t>
      </w:r>
    </w:p>
    <w:p w14:paraId="078EE4C9">
      <w:pPr>
        <w:spacing w:beforeLines="0" w:afterLines="0"/>
        <w:jc w:val="left"/>
        <w:rPr>
          <w:rFonts w:hint="default" w:ascii="Consolas" w:hAnsi="Consolas" w:eastAsia="Consolas"/>
          <w:color w:val="000000"/>
          <w:sz w:val="19"/>
          <w:szCs w:val="24"/>
        </w:rPr>
      </w:pPr>
      <w:r>
        <w:rPr>
          <w:rFonts w:hint="default" w:ascii="Consolas" w:hAnsi="Consolas" w:eastAsia="Consolas"/>
          <w:color w:val="000000"/>
          <w:sz w:val="19"/>
          <w:szCs w:val="24"/>
        </w:rPr>
        <w:t xml:space="preserve">    DirectorName </w:t>
      </w:r>
      <w:r>
        <w:rPr>
          <w:rFonts w:hint="default" w:ascii="Consolas" w:hAnsi="Consolas" w:eastAsia="Consolas"/>
          <w:color w:val="0000FF"/>
          <w:sz w:val="19"/>
          <w:szCs w:val="24"/>
        </w:rPr>
        <w:t>NVARCHAR</w:t>
      </w:r>
      <w:r>
        <w:rPr>
          <w:rFonts w:hint="default" w:ascii="Consolas" w:hAnsi="Consolas" w:eastAsia="Consolas"/>
          <w:color w:val="808080"/>
          <w:sz w:val="19"/>
          <w:szCs w:val="24"/>
        </w:rPr>
        <w:t>(</w:t>
      </w:r>
      <w:r>
        <w:rPr>
          <w:rFonts w:hint="default" w:ascii="Consolas" w:hAnsi="Consolas" w:eastAsia="Consolas"/>
          <w:color w:val="000000"/>
          <w:sz w:val="19"/>
          <w:szCs w:val="24"/>
        </w:rPr>
        <w:t>255</w:t>
      </w:r>
      <w:r>
        <w:rPr>
          <w:rFonts w:hint="default" w:ascii="Consolas" w:hAnsi="Consolas" w:eastAsia="Consolas"/>
          <w:color w:val="808080"/>
          <w:sz w:val="19"/>
          <w:szCs w:val="24"/>
        </w:rPr>
        <w:t>)</w:t>
      </w:r>
      <w:r>
        <w:rPr>
          <w:rFonts w:hint="default" w:ascii="Consolas" w:hAnsi="Consolas" w:eastAsia="Consolas"/>
          <w:color w:val="000000"/>
          <w:sz w:val="19"/>
          <w:szCs w:val="24"/>
        </w:rPr>
        <w:t xml:space="preserve"> </w:t>
      </w:r>
      <w:r>
        <w:rPr>
          <w:rFonts w:hint="default" w:ascii="Consolas" w:hAnsi="Consolas" w:eastAsia="Consolas"/>
          <w:color w:val="808080"/>
          <w:sz w:val="19"/>
          <w:szCs w:val="24"/>
        </w:rPr>
        <w:t>NOT</w:t>
      </w:r>
      <w:r>
        <w:rPr>
          <w:rFonts w:hint="default" w:ascii="Consolas" w:hAnsi="Consolas" w:eastAsia="Consolas"/>
          <w:color w:val="000000"/>
          <w:sz w:val="19"/>
          <w:szCs w:val="24"/>
        </w:rPr>
        <w:t xml:space="preserve"> </w:t>
      </w:r>
      <w:r>
        <w:rPr>
          <w:rFonts w:hint="default" w:ascii="Consolas" w:hAnsi="Consolas" w:eastAsia="Consolas"/>
          <w:color w:val="808080"/>
          <w:sz w:val="19"/>
          <w:szCs w:val="24"/>
        </w:rPr>
        <w:t>NULL,</w:t>
      </w:r>
    </w:p>
    <w:p w14:paraId="0FFCCFCE">
      <w:pPr>
        <w:spacing w:beforeLines="0" w:afterLines="0"/>
        <w:jc w:val="left"/>
        <w:rPr>
          <w:rFonts w:hint="default" w:ascii="Consolas" w:hAnsi="Consolas" w:eastAsia="Consolas"/>
          <w:color w:val="000000"/>
          <w:sz w:val="19"/>
          <w:szCs w:val="24"/>
        </w:rPr>
      </w:pPr>
      <w:r>
        <w:rPr>
          <w:rFonts w:hint="default" w:ascii="Consolas" w:hAnsi="Consolas" w:eastAsia="Consolas"/>
          <w:color w:val="000000"/>
          <w:sz w:val="19"/>
          <w:szCs w:val="24"/>
        </w:rPr>
        <w:t xml:space="preserve">    Phone </w:t>
      </w:r>
      <w:r>
        <w:rPr>
          <w:rFonts w:hint="default" w:ascii="Consolas" w:hAnsi="Consolas" w:eastAsia="Consolas"/>
          <w:color w:val="0000FF"/>
          <w:sz w:val="19"/>
          <w:szCs w:val="24"/>
        </w:rPr>
        <w:t>VARCHAR</w:t>
      </w:r>
      <w:r>
        <w:rPr>
          <w:rFonts w:hint="default" w:ascii="Consolas" w:hAnsi="Consolas" w:eastAsia="Consolas"/>
          <w:color w:val="808080"/>
          <w:sz w:val="19"/>
          <w:szCs w:val="24"/>
        </w:rPr>
        <w:t>(</w:t>
      </w:r>
      <w:r>
        <w:rPr>
          <w:rFonts w:hint="default" w:ascii="Consolas" w:hAnsi="Consolas" w:eastAsia="Consolas"/>
          <w:color w:val="000000"/>
          <w:sz w:val="19"/>
          <w:szCs w:val="24"/>
        </w:rPr>
        <w:t>20</w:t>
      </w:r>
      <w:r>
        <w:rPr>
          <w:rFonts w:hint="default" w:ascii="Consolas" w:hAnsi="Consolas" w:eastAsia="Consolas"/>
          <w:color w:val="808080"/>
          <w:sz w:val="19"/>
          <w:szCs w:val="24"/>
        </w:rPr>
        <w:t>),</w:t>
      </w:r>
    </w:p>
    <w:p w14:paraId="09067B72">
      <w:pPr>
        <w:spacing w:beforeLines="0" w:afterLines="0"/>
        <w:jc w:val="left"/>
        <w:rPr>
          <w:rFonts w:hint="default" w:ascii="Consolas" w:hAnsi="Consolas" w:eastAsia="Consolas"/>
          <w:color w:val="000000"/>
          <w:sz w:val="19"/>
          <w:szCs w:val="24"/>
        </w:rPr>
      </w:pPr>
      <w:r>
        <w:rPr>
          <w:rFonts w:hint="default" w:ascii="Consolas" w:hAnsi="Consolas" w:eastAsia="Consolas"/>
          <w:color w:val="000000"/>
          <w:sz w:val="19"/>
          <w:szCs w:val="24"/>
        </w:rPr>
        <w:t xml:space="preserve">    OrgID </w:t>
      </w:r>
      <w:r>
        <w:rPr>
          <w:rFonts w:hint="default" w:ascii="Consolas" w:hAnsi="Consolas" w:eastAsia="Consolas"/>
          <w:color w:val="0000FF"/>
          <w:sz w:val="19"/>
          <w:szCs w:val="24"/>
        </w:rPr>
        <w:t>INT</w:t>
      </w:r>
      <w:r>
        <w:rPr>
          <w:rFonts w:hint="default" w:ascii="Consolas" w:hAnsi="Consolas" w:eastAsia="Consolas"/>
          <w:color w:val="000000"/>
          <w:sz w:val="19"/>
          <w:szCs w:val="24"/>
        </w:rPr>
        <w:t xml:space="preserve"> </w:t>
      </w:r>
      <w:r>
        <w:rPr>
          <w:rFonts w:hint="default" w:ascii="Consolas" w:hAnsi="Consolas" w:eastAsia="Consolas"/>
          <w:color w:val="808080"/>
          <w:sz w:val="19"/>
          <w:szCs w:val="24"/>
        </w:rPr>
        <w:t>NOT</w:t>
      </w:r>
      <w:r>
        <w:rPr>
          <w:rFonts w:hint="default" w:ascii="Consolas" w:hAnsi="Consolas" w:eastAsia="Consolas"/>
          <w:color w:val="000000"/>
          <w:sz w:val="19"/>
          <w:szCs w:val="24"/>
        </w:rPr>
        <w:t xml:space="preserve"> </w:t>
      </w:r>
      <w:r>
        <w:rPr>
          <w:rFonts w:hint="default" w:ascii="Consolas" w:hAnsi="Consolas" w:eastAsia="Consolas"/>
          <w:color w:val="808080"/>
          <w:sz w:val="19"/>
          <w:szCs w:val="24"/>
        </w:rPr>
        <w:t>NULL,</w:t>
      </w:r>
    </w:p>
    <w:p w14:paraId="3D65147C">
      <w:pPr>
        <w:spacing w:beforeLines="0" w:afterLines="0"/>
        <w:jc w:val="left"/>
        <w:rPr>
          <w:rFonts w:hint="default" w:ascii="Consolas" w:hAnsi="Consolas" w:eastAsia="Consolas"/>
          <w:color w:val="000000"/>
          <w:sz w:val="19"/>
          <w:szCs w:val="24"/>
        </w:rPr>
      </w:pPr>
      <w:r>
        <w:rPr>
          <w:rFonts w:hint="default" w:ascii="Consolas" w:hAnsi="Consolas" w:eastAsia="Consolas"/>
          <w:color w:val="000000"/>
          <w:sz w:val="19"/>
          <w:szCs w:val="24"/>
        </w:rPr>
        <w:t xml:space="preserve">    </w:t>
      </w:r>
      <w:r>
        <w:rPr>
          <w:rFonts w:hint="default" w:ascii="Consolas" w:hAnsi="Consolas" w:eastAsia="Consolas"/>
          <w:color w:val="0000FF"/>
          <w:sz w:val="19"/>
          <w:szCs w:val="24"/>
        </w:rPr>
        <w:t>FOREIGN</w:t>
      </w:r>
      <w:r>
        <w:rPr>
          <w:rFonts w:hint="default" w:ascii="Consolas" w:hAnsi="Consolas" w:eastAsia="Consolas"/>
          <w:color w:val="000000"/>
          <w:sz w:val="19"/>
          <w:szCs w:val="24"/>
        </w:rPr>
        <w:t xml:space="preserve"> </w:t>
      </w:r>
      <w:r>
        <w:rPr>
          <w:rFonts w:hint="default" w:ascii="Consolas" w:hAnsi="Consolas" w:eastAsia="Consolas"/>
          <w:color w:val="0000FF"/>
          <w:sz w:val="19"/>
          <w:szCs w:val="24"/>
        </w:rPr>
        <w:t xml:space="preserve">KEY </w:t>
      </w:r>
      <w:r>
        <w:rPr>
          <w:rFonts w:hint="default" w:ascii="Consolas" w:hAnsi="Consolas" w:eastAsia="Consolas"/>
          <w:color w:val="808080"/>
          <w:sz w:val="19"/>
          <w:szCs w:val="24"/>
        </w:rPr>
        <w:t>(</w:t>
      </w:r>
      <w:r>
        <w:rPr>
          <w:rFonts w:hint="default" w:ascii="Consolas" w:hAnsi="Consolas" w:eastAsia="Consolas"/>
          <w:color w:val="000000"/>
          <w:sz w:val="19"/>
          <w:szCs w:val="24"/>
        </w:rPr>
        <w:t>OrgID</w:t>
      </w:r>
      <w:r>
        <w:rPr>
          <w:rFonts w:hint="default" w:ascii="Consolas" w:hAnsi="Consolas" w:eastAsia="Consolas"/>
          <w:color w:val="808080"/>
          <w:sz w:val="19"/>
          <w:szCs w:val="24"/>
        </w:rPr>
        <w:t>)</w:t>
      </w:r>
      <w:r>
        <w:rPr>
          <w:rFonts w:hint="default" w:ascii="Consolas" w:hAnsi="Consolas" w:eastAsia="Consolas"/>
          <w:color w:val="000000"/>
          <w:sz w:val="19"/>
          <w:szCs w:val="24"/>
        </w:rPr>
        <w:t xml:space="preserve"> </w:t>
      </w:r>
      <w:r>
        <w:rPr>
          <w:rFonts w:hint="default" w:ascii="Consolas" w:hAnsi="Consolas" w:eastAsia="Consolas"/>
          <w:color w:val="0000FF"/>
          <w:sz w:val="19"/>
          <w:szCs w:val="24"/>
        </w:rPr>
        <w:t>REFERENCES</w:t>
      </w:r>
      <w:r>
        <w:rPr>
          <w:rFonts w:hint="default" w:ascii="Consolas" w:hAnsi="Consolas" w:eastAsia="Consolas"/>
          <w:color w:val="000000"/>
          <w:sz w:val="19"/>
          <w:szCs w:val="24"/>
        </w:rPr>
        <w:t xml:space="preserve"> ORGANIZATION</w:t>
      </w:r>
      <w:r>
        <w:rPr>
          <w:rFonts w:hint="default" w:ascii="Consolas" w:hAnsi="Consolas" w:eastAsia="Consolas"/>
          <w:color w:val="808080"/>
          <w:sz w:val="19"/>
          <w:szCs w:val="24"/>
        </w:rPr>
        <w:t>(</w:t>
      </w:r>
      <w:r>
        <w:rPr>
          <w:rFonts w:hint="default" w:ascii="Consolas" w:hAnsi="Consolas" w:eastAsia="Consolas"/>
          <w:color w:val="000000"/>
          <w:sz w:val="19"/>
          <w:szCs w:val="24"/>
        </w:rPr>
        <w:t>OrgID</w:t>
      </w:r>
      <w:r>
        <w:rPr>
          <w:rFonts w:hint="default" w:ascii="Consolas" w:hAnsi="Consolas" w:eastAsia="Consolas"/>
          <w:color w:val="808080"/>
          <w:sz w:val="19"/>
          <w:szCs w:val="24"/>
        </w:rPr>
        <w:t>)</w:t>
      </w:r>
    </w:p>
    <w:p w14:paraId="5BAD006D">
      <w:pPr>
        <w:spacing w:beforeLines="0" w:afterLines="0"/>
        <w:jc w:val="left"/>
        <w:rPr>
          <w:rFonts w:hint="default" w:ascii="Consolas" w:hAnsi="Consolas" w:eastAsia="Consolas"/>
          <w:color w:val="000000"/>
          <w:sz w:val="19"/>
          <w:szCs w:val="24"/>
        </w:rPr>
      </w:pPr>
      <w:r>
        <w:rPr>
          <w:rFonts w:hint="default" w:ascii="Consolas" w:hAnsi="Consolas" w:eastAsia="Consolas"/>
          <w:color w:val="808080"/>
          <w:sz w:val="19"/>
          <w:szCs w:val="24"/>
        </w:rPr>
        <w:t>);</w:t>
      </w:r>
    </w:p>
    <w:p w14:paraId="4191F65D">
      <w:pPr>
        <w:spacing w:beforeLines="0" w:afterLines="0"/>
        <w:jc w:val="left"/>
        <w:rPr>
          <w:rFonts w:hint="default" w:ascii="Consolas" w:hAnsi="Consolas" w:eastAsia="Consolas"/>
          <w:color w:val="000000"/>
          <w:sz w:val="19"/>
          <w:szCs w:val="24"/>
        </w:rPr>
      </w:pPr>
    </w:p>
    <w:p w14:paraId="52EEEF43">
      <w:pPr>
        <w:spacing w:beforeLines="0" w:afterLines="0"/>
        <w:jc w:val="left"/>
        <w:rPr>
          <w:rFonts w:hint="default" w:ascii="Consolas" w:hAnsi="Consolas" w:eastAsia="Consolas"/>
          <w:color w:val="000000"/>
          <w:sz w:val="19"/>
          <w:szCs w:val="24"/>
        </w:rPr>
      </w:pPr>
      <w:r>
        <w:rPr>
          <w:rFonts w:hint="default" w:ascii="Consolas" w:hAnsi="Consolas" w:eastAsia="Consolas"/>
          <w:color w:val="0000FF"/>
          <w:sz w:val="19"/>
          <w:szCs w:val="24"/>
        </w:rPr>
        <w:t>select</w:t>
      </w:r>
      <w:r>
        <w:rPr>
          <w:rFonts w:hint="default" w:ascii="Consolas" w:hAnsi="Consolas" w:eastAsia="Consolas"/>
          <w:color w:val="000000"/>
          <w:sz w:val="19"/>
          <w:szCs w:val="24"/>
        </w:rPr>
        <w:t xml:space="preserve"> </w:t>
      </w:r>
      <w:r>
        <w:rPr>
          <w:rFonts w:hint="default" w:ascii="Consolas" w:hAnsi="Consolas" w:eastAsia="Consolas"/>
          <w:color w:val="808080"/>
          <w:sz w:val="19"/>
          <w:szCs w:val="24"/>
        </w:rPr>
        <w:t>*</w:t>
      </w:r>
      <w:r>
        <w:rPr>
          <w:rFonts w:hint="default" w:ascii="Consolas" w:hAnsi="Consolas" w:eastAsia="Consolas"/>
          <w:color w:val="000000"/>
          <w:sz w:val="19"/>
          <w:szCs w:val="24"/>
        </w:rPr>
        <w:t xml:space="preserve"> </w:t>
      </w:r>
      <w:r>
        <w:rPr>
          <w:rFonts w:hint="default" w:ascii="Consolas" w:hAnsi="Consolas" w:eastAsia="Consolas"/>
          <w:color w:val="0000FF"/>
          <w:sz w:val="19"/>
          <w:szCs w:val="24"/>
        </w:rPr>
        <w:t>from</w:t>
      </w:r>
      <w:r>
        <w:rPr>
          <w:rFonts w:hint="default" w:ascii="Consolas" w:hAnsi="Consolas" w:eastAsia="Consolas"/>
          <w:color w:val="000000"/>
          <w:sz w:val="19"/>
          <w:szCs w:val="24"/>
        </w:rPr>
        <w:t xml:space="preserve"> ORGANIZATION</w:t>
      </w:r>
    </w:p>
    <w:p w14:paraId="3F24FC61">
      <w:pPr>
        <w:numPr>
          <w:ilvl w:val="0"/>
          <w:numId w:val="0"/>
        </w:numPr>
        <w:rPr>
          <w:rFonts w:hint="default" w:ascii="Consolas" w:hAnsi="Consolas" w:eastAsia="Consolas"/>
          <w:color w:val="000000"/>
          <w:sz w:val="19"/>
          <w:szCs w:val="24"/>
        </w:rPr>
      </w:pPr>
      <w:r>
        <w:rPr>
          <w:rFonts w:hint="default" w:ascii="Consolas" w:hAnsi="Consolas" w:eastAsia="Consolas"/>
          <w:color w:val="0000FF"/>
          <w:sz w:val="19"/>
          <w:szCs w:val="24"/>
        </w:rPr>
        <w:t>select</w:t>
      </w:r>
      <w:r>
        <w:rPr>
          <w:rFonts w:hint="default" w:ascii="Consolas" w:hAnsi="Consolas" w:eastAsia="Consolas"/>
          <w:color w:val="000000"/>
          <w:sz w:val="19"/>
          <w:szCs w:val="24"/>
        </w:rPr>
        <w:t xml:space="preserve"> </w:t>
      </w:r>
      <w:r>
        <w:rPr>
          <w:rFonts w:hint="default" w:ascii="Consolas" w:hAnsi="Consolas" w:eastAsia="Consolas"/>
          <w:color w:val="808080"/>
          <w:sz w:val="19"/>
          <w:szCs w:val="24"/>
        </w:rPr>
        <w:t>*</w:t>
      </w:r>
      <w:r>
        <w:rPr>
          <w:rFonts w:hint="default" w:ascii="Consolas" w:hAnsi="Consolas" w:eastAsia="Consolas"/>
          <w:color w:val="000000"/>
          <w:sz w:val="19"/>
          <w:szCs w:val="24"/>
        </w:rPr>
        <w:t xml:space="preserve"> </w:t>
      </w:r>
      <w:r>
        <w:rPr>
          <w:rFonts w:hint="default" w:ascii="Consolas" w:hAnsi="Consolas" w:eastAsia="Consolas"/>
          <w:color w:val="0000FF"/>
          <w:sz w:val="19"/>
          <w:szCs w:val="24"/>
        </w:rPr>
        <w:t>from</w:t>
      </w:r>
      <w:r>
        <w:rPr>
          <w:rFonts w:hint="default" w:ascii="Consolas" w:hAnsi="Consolas" w:eastAsia="Consolas"/>
          <w:color w:val="000000"/>
          <w:sz w:val="19"/>
          <w:szCs w:val="24"/>
        </w:rPr>
        <w:t xml:space="preserve"> DIRECTOR</w:t>
      </w:r>
    </w:p>
    <w:p w14:paraId="781ECBD3">
      <w:pPr>
        <w:numPr>
          <w:ilvl w:val="0"/>
          <w:numId w:val="0"/>
        </w:numPr>
        <w:rPr>
          <w:rFonts w:hint="default" w:ascii="Consolas" w:hAnsi="Consolas" w:eastAsia="Consolas"/>
          <w:color w:val="000000"/>
          <w:sz w:val="19"/>
          <w:szCs w:val="24"/>
        </w:rPr>
      </w:pPr>
    </w:p>
    <w:p w14:paraId="5914CB56">
      <w:pPr>
        <w:numPr>
          <w:ilvl w:val="0"/>
          <w:numId w:val="0"/>
        </w:numPr>
        <w:rPr>
          <w:rFonts w:hint="default" w:ascii="Consolas" w:hAnsi="Consolas" w:eastAsia="Consolas"/>
          <w:b/>
          <w:bCs/>
          <w:color w:val="000000"/>
          <w:sz w:val="19"/>
          <w:szCs w:val="24"/>
          <w:lang w:val="en-US"/>
        </w:rPr>
      </w:pPr>
      <w:r>
        <w:rPr>
          <w:rFonts w:hint="default" w:ascii="Consolas" w:hAnsi="Consolas" w:eastAsia="Consolas"/>
          <w:b/>
          <w:bCs/>
          <w:color w:val="000000"/>
          <w:sz w:val="19"/>
          <w:szCs w:val="24"/>
          <w:lang w:val="en-US"/>
        </w:rPr>
        <w:t>- Kết nối SQl với VS</w:t>
      </w:r>
    </w:p>
    <w:p w14:paraId="00EA3B15">
      <w:pPr>
        <w:numPr>
          <w:ilvl w:val="0"/>
          <w:numId w:val="0"/>
        </w:numPr>
        <w:jc w:val="center"/>
      </w:pPr>
      <w:r>
        <w:drawing>
          <wp:inline distT="0" distB="0" distL="114300" distR="114300">
            <wp:extent cx="3299460" cy="4180205"/>
            <wp:effectExtent l="9525" t="9525" r="13335" b="1651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Picture 1"/>
                    <pic:cNvPicPr>
                      <a:picLocks noChangeAspect="1"/>
                    </pic:cNvPicPr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3299460" cy="4180205"/>
                    </a:xfrm>
                    <a:prstGeom prst="rect">
                      <a:avLst/>
                    </a:prstGeom>
                    <a:noFill/>
                    <a:ln>
                      <a:solidFill>
                        <a:schemeClr val="tx1"/>
                      </a:solidFill>
                    </a:ln>
                  </pic:spPr>
                </pic:pic>
              </a:graphicData>
            </a:graphic>
          </wp:inline>
        </w:drawing>
      </w:r>
    </w:p>
    <w:p w14:paraId="7E0A2CD3">
      <w:pPr>
        <w:numPr>
          <w:ilvl w:val="0"/>
          <w:numId w:val="0"/>
        </w:numPr>
        <w:jc w:val="center"/>
      </w:pPr>
    </w:p>
    <w:p w14:paraId="0FC3C756">
      <w:pPr>
        <w:numPr>
          <w:ilvl w:val="0"/>
          <w:numId w:val="1"/>
        </w:numPr>
        <w:shd w:val="clear" w:fill="DEEBF6" w:themeFill="accent1" w:themeFillTint="32"/>
        <w:ind w:left="0" w:leftChars="0" w:firstLine="0" w:firstLineChars="0"/>
        <w:jc w:val="both"/>
        <w:rPr>
          <w:rFonts w:hint="default"/>
          <w:b w:val="0"/>
          <w:bCs w:val="0"/>
          <w:lang w:val="en-US"/>
        </w:rPr>
      </w:pPr>
      <w:r>
        <w:rPr>
          <w:rFonts w:hint="default"/>
          <w:b w:val="0"/>
          <w:bCs w:val="0"/>
          <w:lang w:val="en-US"/>
        </w:rPr>
        <w:t>Code</w:t>
      </w:r>
    </w:p>
    <w:p w14:paraId="319A6C6F">
      <w:pPr>
        <w:numPr>
          <w:ilvl w:val="0"/>
          <w:numId w:val="0"/>
        </w:numPr>
        <w:ind w:leftChars="0"/>
        <w:jc w:val="both"/>
        <w:rPr>
          <w:rFonts w:hint="default"/>
          <w:b/>
          <w:bCs/>
          <w:lang w:val="en-US"/>
        </w:rPr>
      </w:pPr>
      <w:r>
        <w:rPr>
          <w:rFonts w:hint="default"/>
          <w:b/>
          <w:bCs/>
          <w:lang w:val="en-US"/>
        </w:rPr>
        <w:t>*OrganizationForm.cs</w:t>
      </w:r>
    </w:p>
    <w:p w14:paraId="54937F34">
      <w:pPr>
        <w:numPr>
          <w:ilvl w:val="0"/>
          <w:numId w:val="0"/>
        </w:numPr>
        <w:ind w:leftChars="0"/>
        <w:jc w:val="both"/>
        <w:rPr>
          <w:rFonts w:hint="default"/>
          <w:lang w:val="en-US"/>
        </w:rPr>
      </w:pPr>
    </w:p>
    <w:p w14:paraId="39DCC631">
      <w:pPr>
        <w:spacing w:beforeLines="0" w:afterLines="0"/>
        <w:jc w:val="left"/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</w:pPr>
      <w:r>
        <w:rPr>
          <w:rFonts w:hint="default" w:ascii="Cascadia Mono" w:hAnsi="Cascadia Mono" w:eastAsia="Cascadia Mono"/>
          <w:color w:val="0000FF"/>
          <w:sz w:val="19"/>
          <w:szCs w:val="24"/>
          <w:highlight w:val="white"/>
        </w:rPr>
        <w:t>using</w:t>
      </w: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 xml:space="preserve"> System;</w:t>
      </w:r>
    </w:p>
    <w:p w14:paraId="42D2D3B0">
      <w:pPr>
        <w:spacing w:beforeLines="0" w:afterLines="0"/>
        <w:jc w:val="left"/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</w:pPr>
      <w:r>
        <w:rPr>
          <w:rFonts w:hint="default" w:ascii="Cascadia Mono" w:hAnsi="Cascadia Mono" w:eastAsia="Cascadia Mono"/>
          <w:color w:val="0000FF"/>
          <w:sz w:val="19"/>
          <w:szCs w:val="24"/>
          <w:highlight w:val="white"/>
        </w:rPr>
        <w:t>using</w:t>
      </w: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 xml:space="preserve"> System.Data.SqlClient;</w:t>
      </w:r>
    </w:p>
    <w:p w14:paraId="2B4CC830">
      <w:pPr>
        <w:spacing w:beforeLines="0" w:afterLines="0"/>
        <w:jc w:val="left"/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</w:pPr>
      <w:r>
        <w:rPr>
          <w:rFonts w:hint="default" w:ascii="Cascadia Mono" w:hAnsi="Cascadia Mono" w:eastAsia="Cascadia Mono"/>
          <w:color w:val="0000FF"/>
          <w:sz w:val="19"/>
          <w:szCs w:val="24"/>
          <w:highlight w:val="white"/>
        </w:rPr>
        <w:t>using</w:t>
      </w: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 xml:space="preserve"> System.Linq;</w:t>
      </w:r>
    </w:p>
    <w:p w14:paraId="33F669EE">
      <w:pPr>
        <w:spacing w:beforeLines="0" w:afterLines="0"/>
        <w:jc w:val="left"/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</w:pPr>
      <w:r>
        <w:rPr>
          <w:rFonts w:hint="default" w:ascii="Cascadia Mono" w:hAnsi="Cascadia Mono" w:eastAsia="Cascadia Mono"/>
          <w:color w:val="0000FF"/>
          <w:sz w:val="19"/>
          <w:szCs w:val="24"/>
          <w:highlight w:val="white"/>
        </w:rPr>
        <w:t>using</w:t>
      </w: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 xml:space="preserve"> System.Net.Mail;</w:t>
      </w:r>
    </w:p>
    <w:p w14:paraId="1B6A3E7D">
      <w:pPr>
        <w:spacing w:beforeLines="0" w:afterLines="0"/>
        <w:jc w:val="left"/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</w:pPr>
      <w:r>
        <w:rPr>
          <w:rFonts w:hint="default" w:ascii="Cascadia Mono" w:hAnsi="Cascadia Mono" w:eastAsia="Cascadia Mono"/>
          <w:color w:val="0000FF"/>
          <w:sz w:val="19"/>
          <w:szCs w:val="24"/>
          <w:highlight w:val="white"/>
        </w:rPr>
        <w:t>using</w:t>
      </w: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 xml:space="preserve"> System.Windows.Forms;</w:t>
      </w:r>
    </w:p>
    <w:p w14:paraId="4DF5E8E5">
      <w:pPr>
        <w:spacing w:beforeLines="0" w:afterLines="0"/>
        <w:jc w:val="left"/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</w:pPr>
    </w:p>
    <w:p w14:paraId="441A3030">
      <w:pPr>
        <w:spacing w:beforeLines="0" w:afterLines="0"/>
        <w:jc w:val="left"/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</w:pPr>
      <w:r>
        <w:rPr>
          <w:rFonts w:hint="default" w:ascii="Cascadia Mono" w:hAnsi="Cascadia Mono" w:eastAsia="Cascadia Mono"/>
          <w:color w:val="0000FF"/>
          <w:sz w:val="19"/>
          <w:szCs w:val="24"/>
          <w:highlight w:val="white"/>
        </w:rPr>
        <w:t>namespace</w:t>
      </w: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 xml:space="preserve"> BTTulamBuoi4</w:t>
      </w:r>
    </w:p>
    <w:p w14:paraId="5F2D6669">
      <w:pPr>
        <w:spacing w:beforeLines="0" w:afterLines="0"/>
        <w:jc w:val="left"/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</w:pP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>{</w:t>
      </w:r>
    </w:p>
    <w:p w14:paraId="0627CC2C">
      <w:pPr>
        <w:spacing w:beforeLines="0" w:afterLines="0"/>
        <w:jc w:val="left"/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</w:pP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 xml:space="preserve">    </w:t>
      </w:r>
      <w:r>
        <w:rPr>
          <w:rFonts w:hint="default" w:ascii="Cascadia Mono" w:hAnsi="Cascadia Mono" w:eastAsia="Cascadia Mono"/>
          <w:color w:val="0000FF"/>
          <w:sz w:val="19"/>
          <w:szCs w:val="24"/>
          <w:highlight w:val="white"/>
        </w:rPr>
        <w:t>public</w:t>
      </w: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 xml:space="preserve"> </w:t>
      </w:r>
      <w:r>
        <w:rPr>
          <w:rFonts w:hint="default" w:ascii="Cascadia Mono" w:hAnsi="Cascadia Mono" w:eastAsia="Cascadia Mono"/>
          <w:color w:val="0000FF"/>
          <w:sz w:val="19"/>
          <w:szCs w:val="24"/>
          <w:highlight w:val="white"/>
        </w:rPr>
        <w:t>partial</w:t>
      </w: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 xml:space="preserve"> </w:t>
      </w:r>
      <w:r>
        <w:rPr>
          <w:rFonts w:hint="default" w:ascii="Cascadia Mono" w:hAnsi="Cascadia Mono" w:eastAsia="Cascadia Mono"/>
          <w:color w:val="0000FF"/>
          <w:sz w:val="19"/>
          <w:szCs w:val="24"/>
          <w:highlight w:val="white"/>
        </w:rPr>
        <w:t>class</w:t>
      </w: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 xml:space="preserve"> </w:t>
      </w:r>
      <w:r>
        <w:rPr>
          <w:rFonts w:hint="default" w:ascii="Cascadia Mono" w:hAnsi="Cascadia Mono" w:eastAsia="Cascadia Mono"/>
          <w:color w:val="2B91AF"/>
          <w:sz w:val="19"/>
          <w:szCs w:val="24"/>
          <w:highlight w:val="white"/>
        </w:rPr>
        <w:t>OrganizationForm</w:t>
      </w: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 xml:space="preserve"> : Form</w:t>
      </w:r>
    </w:p>
    <w:p w14:paraId="2B1AC42E">
      <w:pPr>
        <w:spacing w:beforeLines="0" w:afterLines="0"/>
        <w:jc w:val="left"/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</w:pP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 xml:space="preserve">    {</w:t>
      </w:r>
    </w:p>
    <w:p w14:paraId="269322CA">
      <w:pPr>
        <w:spacing w:beforeLines="0" w:afterLines="0"/>
        <w:jc w:val="left"/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</w:pP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 xml:space="preserve">        </w:t>
      </w:r>
      <w:r>
        <w:rPr>
          <w:rFonts w:hint="default" w:ascii="Cascadia Mono" w:hAnsi="Cascadia Mono" w:eastAsia="Cascadia Mono"/>
          <w:color w:val="008000"/>
          <w:sz w:val="19"/>
          <w:szCs w:val="24"/>
          <w:highlight w:val="white"/>
        </w:rPr>
        <w:t>// ===== KẾT NỐI SQL SERVER (SỬA CHO ĐÚNG MÁY EM) =====</w:t>
      </w:r>
    </w:p>
    <w:p w14:paraId="2C531151">
      <w:pPr>
        <w:spacing w:beforeLines="0" w:afterLines="0"/>
        <w:jc w:val="left"/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</w:pP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 xml:space="preserve">        </w:t>
      </w:r>
      <w:r>
        <w:rPr>
          <w:rFonts w:hint="default" w:ascii="Cascadia Mono" w:hAnsi="Cascadia Mono" w:eastAsia="Cascadia Mono"/>
          <w:color w:val="0000FF"/>
          <w:sz w:val="19"/>
          <w:szCs w:val="24"/>
          <w:highlight w:val="white"/>
        </w:rPr>
        <w:t>string</w:t>
      </w: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 xml:space="preserve"> connectionString =</w:t>
      </w:r>
    </w:p>
    <w:p w14:paraId="5D48DB47">
      <w:pPr>
        <w:spacing w:beforeLines="0" w:afterLines="0"/>
        <w:jc w:val="left"/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</w:pP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 xml:space="preserve">            </w:t>
      </w:r>
      <w:r>
        <w:rPr>
          <w:rFonts w:hint="default" w:ascii="Cascadia Mono" w:hAnsi="Cascadia Mono" w:eastAsia="Cascadia Mono"/>
          <w:color w:val="A31515"/>
          <w:sz w:val="19"/>
          <w:szCs w:val="24"/>
          <w:highlight w:val="white"/>
        </w:rPr>
        <w:t>"Data Source=DESKTOP-KMRCV44\\MSSQLSERVER01;Initial Catalog=OrganizationDB;User ID=sa;Password=456"</w:t>
      </w: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>;</w:t>
      </w:r>
    </w:p>
    <w:p w14:paraId="7859AAA2">
      <w:pPr>
        <w:spacing w:beforeLines="0" w:afterLines="0"/>
        <w:jc w:val="left"/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</w:pPr>
    </w:p>
    <w:p w14:paraId="4D43A95D">
      <w:pPr>
        <w:spacing w:beforeLines="0" w:afterLines="0"/>
        <w:jc w:val="left"/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</w:pP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 xml:space="preserve">        </w:t>
      </w:r>
      <w:r>
        <w:rPr>
          <w:rFonts w:hint="default" w:ascii="Cascadia Mono" w:hAnsi="Cascadia Mono" w:eastAsia="Cascadia Mono"/>
          <w:color w:val="0000FF"/>
          <w:sz w:val="19"/>
          <w:szCs w:val="24"/>
          <w:highlight w:val="white"/>
        </w:rPr>
        <w:t>int</w:t>
      </w: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 xml:space="preserve"> savedOrgId = -1;</w:t>
      </w:r>
    </w:p>
    <w:p w14:paraId="31718FDA">
      <w:pPr>
        <w:spacing w:beforeLines="0" w:afterLines="0"/>
        <w:jc w:val="left"/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</w:pPr>
    </w:p>
    <w:p w14:paraId="463E6405">
      <w:pPr>
        <w:spacing w:beforeLines="0" w:afterLines="0"/>
        <w:jc w:val="left"/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</w:pP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 xml:space="preserve">        </w:t>
      </w:r>
      <w:r>
        <w:rPr>
          <w:rFonts w:hint="default" w:ascii="Cascadia Mono" w:hAnsi="Cascadia Mono" w:eastAsia="Cascadia Mono"/>
          <w:color w:val="0000FF"/>
          <w:sz w:val="19"/>
          <w:szCs w:val="24"/>
          <w:highlight w:val="white"/>
        </w:rPr>
        <w:t>public</w:t>
      </w: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 xml:space="preserve"> </w:t>
      </w:r>
      <w:r>
        <w:rPr>
          <w:rFonts w:hint="default" w:ascii="Cascadia Mono" w:hAnsi="Cascadia Mono" w:eastAsia="Cascadia Mono"/>
          <w:color w:val="2B91AF"/>
          <w:sz w:val="19"/>
          <w:szCs w:val="24"/>
          <w:highlight w:val="white"/>
        </w:rPr>
        <w:t>OrganizationForm</w:t>
      </w: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>()</w:t>
      </w:r>
    </w:p>
    <w:p w14:paraId="7ED1075F">
      <w:pPr>
        <w:spacing w:beforeLines="0" w:afterLines="0"/>
        <w:jc w:val="left"/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</w:pP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 xml:space="preserve">        {</w:t>
      </w:r>
    </w:p>
    <w:p w14:paraId="7B3F33A3">
      <w:pPr>
        <w:spacing w:beforeLines="0" w:afterLines="0"/>
        <w:jc w:val="left"/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</w:pP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 xml:space="preserve">            InitializeComponent();</w:t>
      </w:r>
    </w:p>
    <w:p w14:paraId="5BB4B1A8">
      <w:pPr>
        <w:spacing w:beforeLines="0" w:afterLines="0"/>
        <w:jc w:val="left"/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</w:pP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 xml:space="preserve">        }</w:t>
      </w:r>
    </w:p>
    <w:p w14:paraId="3BADB25E">
      <w:pPr>
        <w:spacing w:beforeLines="0" w:afterLines="0"/>
        <w:jc w:val="left"/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</w:pPr>
    </w:p>
    <w:p w14:paraId="7598A75F">
      <w:pPr>
        <w:spacing w:beforeLines="0" w:afterLines="0"/>
        <w:jc w:val="left"/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</w:pP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 xml:space="preserve">        </w:t>
      </w:r>
      <w:r>
        <w:rPr>
          <w:rFonts w:hint="default" w:ascii="Cascadia Mono" w:hAnsi="Cascadia Mono" w:eastAsia="Cascadia Mono"/>
          <w:color w:val="008000"/>
          <w:sz w:val="19"/>
          <w:szCs w:val="24"/>
          <w:highlight w:val="white"/>
        </w:rPr>
        <w:t>// ===== NÚT SAVE =====</w:t>
      </w:r>
    </w:p>
    <w:p w14:paraId="2E11BE45">
      <w:pPr>
        <w:spacing w:beforeLines="0" w:afterLines="0"/>
        <w:jc w:val="left"/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</w:pP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 xml:space="preserve">        </w:t>
      </w:r>
      <w:r>
        <w:rPr>
          <w:rFonts w:hint="default" w:ascii="Cascadia Mono" w:hAnsi="Cascadia Mono" w:eastAsia="Cascadia Mono"/>
          <w:color w:val="0000FF"/>
          <w:sz w:val="19"/>
          <w:szCs w:val="24"/>
          <w:highlight w:val="white"/>
        </w:rPr>
        <w:t>private</w:t>
      </w: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 xml:space="preserve"> </w:t>
      </w:r>
      <w:r>
        <w:rPr>
          <w:rFonts w:hint="default" w:ascii="Cascadia Mono" w:hAnsi="Cascadia Mono" w:eastAsia="Cascadia Mono"/>
          <w:color w:val="0000FF"/>
          <w:sz w:val="19"/>
          <w:szCs w:val="24"/>
          <w:highlight w:val="white"/>
        </w:rPr>
        <w:t>void</w:t>
      </w: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 xml:space="preserve"> btnSave_Click(</w:t>
      </w:r>
      <w:r>
        <w:rPr>
          <w:rFonts w:hint="default" w:ascii="Cascadia Mono" w:hAnsi="Cascadia Mono" w:eastAsia="Cascadia Mono"/>
          <w:color w:val="0000FF"/>
          <w:sz w:val="19"/>
          <w:szCs w:val="24"/>
          <w:highlight w:val="white"/>
        </w:rPr>
        <w:t>object</w:t>
      </w: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 xml:space="preserve"> sender, EventArgs e)</w:t>
      </w:r>
    </w:p>
    <w:p w14:paraId="22699F39">
      <w:pPr>
        <w:spacing w:beforeLines="0" w:afterLines="0"/>
        <w:jc w:val="left"/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</w:pP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 xml:space="preserve">        {</w:t>
      </w:r>
    </w:p>
    <w:p w14:paraId="6EA23876">
      <w:pPr>
        <w:spacing w:beforeLines="0" w:afterLines="0"/>
        <w:jc w:val="left"/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</w:pP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 xml:space="preserve">            </w:t>
      </w:r>
      <w:r>
        <w:rPr>
          <w:rFonts w:hint="default" w:ascii="Cascadia Mono" w:hAnsi="Cascadia Mono" w:eastAsia="Cascadia Mono"/>
          <w:color w:val="0000FF"/>
          <w:sz w:val="19"/>
          <w:szCs w:val="24"/>
          <w:highlight w:val="white"/>
        </w:rPr>
        <w:t>string</w:t>
      </w: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 xml:space="preserve"> error;</w:t>
      </w:r>
    </w:p>
    <w:p w14:paraId="50F9C414">
      <w:pPr>
        <w:spacing w:beforeLines="0" w:afterLines="0"/>
        <w:jc w:val="left"/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</w:pPr>
    </w:p>
    <w:p w14:paraId="0781802A">
      <w:pPr>
        <w:spacing w:beforeLines="0" w:afterLines="0"/>
        <w:jc w:val="left"/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</w:pP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 xml:space="preserve">            </w:t>
      </w:r>
      <w:r>
        <w:rPr>
          <w:rFonts w:hint="default" w:ascii="Cascadia Mono" w:hAnsi="Cascadia Mono" w:eastAsia="Cascadia Mono"/>
          <w:color w:val="0000FF"/>
          <w:sz w:val="19"/>
          <w:szCs w:val="24"/>
          <w:highlight w:val="white"/>
        </w:rPr>
        <w:t>if</w:t>
      </w: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 xml:space="preserve"> (!ValidateInput(</w:t>
      </w:r>
      <w:r>
        <w:rPr>
          <w:rFonts w:hint="default" w:ascii="Cascadia Mono" w:hAnsi="Cascadia Mono" w:eastAsia="Cascadia Mono"/>
          <w:color w:val="0000FF"/>
          <w:sz w:val="19"/>
          <w:szCs w:val="24"/>
          <w:highlight w:val="white"/>
        </w:rPr>
        <w:t>out</w:t>
      </w: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 xml:space="preserve"> error))</w:t>
      </w:r>
    </w:p>
    <w:p w14:paraId="5AFFDCA1">
      <w:pPr>
        <w:spacing w:beforeLines="0" w:afterLines="0"/>
        <w:jc w:val="left"/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</w:pP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 xml:space="preserve">            {</w:t>
      </w:r>
    </w:p>
    <w:p w14:paraId="59C20BD8">
      <w:pPr>
        <w:spacing w:beforeLines="0" w:afterLines="0"/>
        <w:jc w:val="left"/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</w:pP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 xml:space="preserve">                </w:t>
      </w:r>
      <w:r>
        <w:rPr>
          <w:rFonts w:hint="default" w:ascii="Cascadia Mono" w:hAnsi="Cascadia Mono" w:eastAsia="Cascadia Mono"/>
          <w:color w:val="2B91AF"/>
          <w:sz w:val="19"/>
          <w:szCs w:val="24"/>
          <w:highlight w:val="white"/>
        </w:rPr>
        <w:t>MessageBox</w:t>
      </w: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 xml:space="preserve">.Show(error, </w:t>
      </w:r>
      <w:r>
        <w:rPr>
          <w:rFonts w:hint="default" w:ascii="Cascadia Mono" w:hAnsi="Cascadia Mono" w:eastAsia="Cascadia Mono"/>
          <w:color w:val="A31515"/>
          <w:sz w:val="19"/>
          <w:szCs w:val="24"/>
          <w:highlight w:val="white"/>
        </w:rPr>
        <w:t>"Validation Error"</w:t>
      </w: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>);</w:t>
      </w:r>
    </w:p>
    <w:p w14:paraId="38672C0A">
      <w:pPr>
        <w:spacing w:beforeLines="0" w:afterLines="0"/>
        <w:jc w:val="left"/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</w:pP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 xml:space="preserve">                </w:t>
      </w:r>
      <w:r>
        <w:rPr>
          <w:rFonts w:hint="default" w:ascii="Cascadia Mono" w:hAnsi="Cascadia Mono" w:eastAsia="Cascadia Mono"/>
          <w:color w:val="0000FF"/>
          <w:sz w:val="19"/>
          <w:szCs w:val="24"/>
          <w:highlight w:val="white"/>
        </w:rPr>
        <w:t>return</w:t>
      </w: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>;</w:t>
      </w:r>
    </w:p>
    <w:p w14:paraId="4D372A17">
      <w:pPr>
        <w:spacing w:beforeLines="0" w:afterLines="0"/>
        <w:jc w:val="left"/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</w:pP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 xml:space="preserve">            }</w:t>
      </w:r>
    </w:p>
    <w:p w14:paraId="6212A87E">
      <w:pPr>
        <w:spacing w:beforeLines="0" w:afterLines="0"/>
        <w:jc w:val="left"/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</w:pPr>
    </w:p>
    <w:p w14:paraId="19DD46BD">
      <w:pPr>
        <w:spacing w:beforeLines="0" w:afterLines="0"/>
        <w:jc w:val="left"/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</w:pP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 xml:space="preserve">            </w:t>
      </w:r>
      <w:r>
        <w:rPr>
          <w:rFonts w:hint="default" w:ascii="Cascadia Mono" w:hAnsi="Cascadia Mono" w:eastAsia="Cascadia Mono"/>
          <w:color w:val="0000FF"/>
          <w:sz w:val="19"/>
          <w:szCs w:val="24"/>
          <w:highlight w:val="white"/>
        </w:rPr>
        <w:t>if</w:t>
      </w: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 xml:space="preserve"> (CheckOrgNameExists(txtOrgName.Text.Trim()))</w:t>
      </w:r>
    </w:p>
    <w:p w14:paraId="1EA064BB">
      <w:pPr>
        <w:spacing w:beforeLines="0" w:afterLines="0"/>
        <w:jc w:val="left"/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</w:pP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 xml:space="preserve">            {</w:t>
      </w:r>
    </w:p>
    <w:p w14:paraId="598AFEA2">
      <w:pPr>
        <w:spacing w:beforeLines="0" w:afterLines="0"/>
        <w:jc w:val="left"/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</w:pP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 xml:space="preserve">                </w:t>
      </w:r>
      <w:r>
        <w:rPr>
          <w:rFonts w:hint="default" w:ascii="Cascadia Mono" w:hAnsi="Cascadia Mono" w:eastAsia="Cascadia Mono"/>
          <w:color w:val="2B91AF"/>
          <w:sz w:val="19"/>
          <w:szCs w:val="24"/>
          <w:highlight w:val="white"/>
        </w:rPr>
        <w:t>MessageBox</w:t>
      </w: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>.Show(</w:t>
      </w:r>
      <w:r>
        <w:rPr>
          <w:rFonts w:hint="default" w:ascii="Cascadia Mono" w:hAnsi="Cascadia Mono" w:eastAsia="Cascadia Mono"/>
          <w:color w:val="A31515"/>
          <w:sz w:val="19"/>
          <w:szCs w:val="24"/>
          <w:highlight w:val="white"/>
        </w:rPr>
        <w:t>"Organization Name already exists"</w:t>
      </w: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>);</w:t>
      </w:r>
    </w:p>
    <w:p w14:paraId="0275D4E5">
      <w:pPr>
        <w:spacing w:beforeLines="0" w:afterLines="0"/>
        <w:jc w:val="left"/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</w:pP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 xml:space="preserve">                </w:t>
      </w:r>
      <w:r>
        <w:rPr>
          <w:rFonts w:hint="default" w:ascii="Cascadia Mono" w:hAnsi="Cascadia Mono" w:eastAsia="Cascadia Mono"/>
          <w:color w:val="0000FF"/>
          <w:sz w:val="19"/>
          <w:szCs w:val="24"/>
          <w:highlight w:val="white"/>
        </w:rPr>
        <w:t>return</w:t>
      </w: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>;</w:t>
      </w:r>
    </w:p>
    <w:p w14:paraId="4137B1D9">
      <w:pPr>
        <w:spacing w:beforeLines="0" w:afterLines="0"/>
        <w:jc w:val="left"/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</w:pP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 xml:space="preserve">            }</w:t>
      </w:r>
    </w:p>
    <w:p w14:paraId="2F97394D">
      <w:pPr>
        <w:spacing w:beforeLines="0" w:afterLines="0"/>
        <w:jc w:val="left"/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</w:pPr>
    </w:p>
    <w:p w14:paraId="3AD4489C">
      <w:pPr>
        <w:spacing w:beforeLines="0" w:afterLines="0"/>
        <w:jc w:val="left"/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</w:pP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 xml:space="preserve">            </w:t>
      </w:r>
      <w:r>
        <w:rPr>
          <w:rFonts w:hint="default" w:ascii="Cascadia Mono" w:hAnsi="Cascadia Mono" w:eastAsia="Cascadia Mono"/>
          <w:color w:val="0000FF"/>
          <w:sz w:val="19"/>
          <w:szCs w:val="24"/>
          <w:highlight w:val="white"/>
        </w:rPr>
        <w:t>try</w:t>
      </w:r>
    </w:p>
    <w:p w14:paraId="50FA29D3">
      <w:pPr>
        <w:spacing w:beforeLines="0" w:afterLines="0"/>
        <w:jc w:val="left"/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</w:pP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 xml:space="preserve">            {</w:t>
      </w:r>
    </w:p>
    <w:p w14:paraId="2CC731E5">
      <w:pPr>
        <w:spacing w:beforeLines="0" w:afterLines="0"/>
        <w:jc w:val="left"/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</w:pP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 xml:space="preserve">                </w:t>
      </w:r>
      <w:r>
        <w:rPr>
          <w:rFonts w:hint="default" w:ascii="Cascadia Mono" w:hAnsi="Cascadia Mono" w:eastAsia="Cascadia Mono"/>
          <w:color w:val="0000FF"/>
          <w:sz w:val="19"/>
          <w:szCs w:val="24"/>
          <w:highlight w:val="white"/>
        </w:rPr>
        <w:t>using</w:t>
      </w: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 xml:space="preserve"> (</w:t>
      </w:r>
      <w:r>
        <w:rPr>
          <w:rFonts w:hint="default" w:ascii="Cascadia Mono" w:hAnsi="Cascadia Mono" w:eastAsia="Cascadia Mono"/>
          <w:color w:val="2B91AF"/>
          <w:sz w:val="19"/>
          <w:szCs w:val="24"/>
          <w:highlight w:val="white"/>
        </w:rPr>
        <w:t>SqlConnection</w:t>
      </w: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 xml:space="preserve"> conn = </w:t>
      </w:r>
      <w:r>
        <w:rPr>
          <w:rFonts w:hint="default" w:ascii="Cascadia Mono" w:hAnsi="Cascadia Mono" w:eastAsia="Cascadia Mono"/>
          <w:color w:val="0000FF"/>
          <w:sz w:val="19"/>
          <w:szCs w:val="24"/>
          <w:highlight w:val="white"/>
        </w:rPr>
        <w:t>new</w:t>
      </w: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 xml:space="preserve"> </w:t>
      </w:r>
      <w:r>
        <w:rPr>
          <w:rFonts w:hint="default" w:ascii="Cascadia Mono" w:hAnsi="Cascadia Mono" w:eastAsia="Cascadia Mono"/>
          <w:color w:val="2B91AF"/>
          <w:sz w:val="19"/>
          <w:szCs w:val="24"/>
          <w:highlight w:val="white"/>
        </w:rPr>
        <w:t>SqlConnection</w:t>
      </w: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>(connectionString))</w:t>
      </w:r>
    </w:p>
    <w:p w14:paraId="6F33AC68">
      <w:pPr>
        <w:spacing w:beforeLines="0" w:afterLines="0"/>
        <w:jc w:val="left"/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</w:pP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 xml:space="preserve">                {</w:t>
      </w:r>
    </w:p>
    <w:p w14:paraId="216A89AF">
      <w:pPr>
        <w:spacing w:beforeLines="0" w:afterLines="0"/>
        <w:jc w:val="left"/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</w:pP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 xml:space="preserve">                    conn.Open();</w:t>
      </w:r>
    </w:p>
    <w:p w14:paraId="49908FA6">
      <w:pPr>
        <w:spacing w:beforeLines="0" w:afterLines="0"/>
        <w:jc w:val="left"/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</w:pPr>
    </w:p>
    <w:p w14:paraId="5BA2801C">
      <w:pPr>
        <w:spacing w:beforeLines="0" w:afterLines="0"/>
        <w:jc w:val="left"/>
        <w:rPr>
          <w:rFonts w:hint="default" w:ascii="Cascadia Mono" w:hAnsi="Cascadia Mono" w:eastAsia="Cascadia Mono"/>
          <w:color w:val="800000"/>
          <w:sz w:val="19"/>
          <w:szCs w:val="24"/>
          <w:highlight w:val="white"/>
        </w:rPr>
      </w:pP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 xml:space="preserve">                    </w:t>
      </w:r>
      <w:r>
        <w:rPr>
          <w:rFonts w:hint="default" w:ascii="Cascadia Mono" w:hAnsi="Cascadia Mono" w:eastAsia="Cascadia Mono"/>
          <w:color w:val="0000FF"/>
          <w:sz w:val="19"/>
          <w:szCs w:val="24"/>
          <w:highlight w:val="white"/>
        </w:rPr>
        <w:t>string</w:t>
      </w: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 xml:space="preserve"> sql = </w:t>
      </w:r>
      <w:r>
        <w:rPr>
          <w:rFonts w:hint="default" w:ascii="Cascadia Mono" w:hAnsi="Cascadia Mono" w:eastAsia="Cascadia Mono"/>
          <w:color w:val="800000"/>
          <w:sz w:val="19"/>
          <w:szCs w:val="24"/>
          <w:highlight w:val="white"/>
        </w:rPr>
        <w:t>@"INSERT INTO ORGANIZATION (OrgName, Address, Phone, Email)</w:t>
      </w:r>
    </w:p>
    <w:p w14:paraId="57E187EF">
      <w:pPr>
        <w:spacing w:beforeLines="0" w:afterLines="0"/>
        <w:jc w:val="left"/>
        <w:rPr>
          <w:rFonts w:hint="default" w:ascii="Cascadia Mono" w:hAnsi="Cascadia Mono" w:eastAsia="Cascadia Mono"/>
          <w:color w:val="800000"/>
          <w:sz w:val="19"/>
          <w:szCs w:val="24"/>
          <w:highlight w:val="white"/>
        </w:rPr>
      </w:pPr>
      <w:r>
        <w:rPr>
          <w:rFonts w:hint="default" w:ascii="Cascadia Mono" w:hAnsi="Cascadia Mono" w:eastAsia="Cascadia Mono"/>
          <w:color w:val="800000"/>
          <w:sz w:val="19"/>
          <w:szCs w:val="24"/>
          <w:highlight w:val="white"/>
        </w:rPr>
        <w:t xml:space="preserve">                                   VALUES (@OrgName, @Address, @Phone, @Email);</w:t>
      </w:r>
    </w:p>
    <w:p w14:paraId="50F47FA0">
      <w:pPr>
        <w:spacing w:beforeLines="0" w:afterLines="0"/>
        <w:jc w:val="left"/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</w:pPr>
      <w:r>
        <w:rPr>
          <w:rFonts w:hint="default" w:ascii="Cascadia Mono" w:hAnsi="Cascadia Mono" w:eastAsia="Cascadia Mono"/>
          <w:color w:val="800000"/>
          <w:sz w:val="19"/>
          <w:szCs w:val="24"/>
          <w:highlight w:val="white"/>
        </w:rPr>
        <w:t xml:space="preserve">                                   SELECT SCOPE_IDENTITY();"</w:t>
      </w: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>;</w:t>
      </w:r>
    </w:p>
    <w:p w14:paraId="4E3C6C02">
      <w:pPr>
        <w:spacing w:beforeLines="0" w:afterLines="0"/>
        <w:jc w:val="left"/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</w:pPr>
    </w:p>
    <w:p w14:paraId="029EC757">
      <w:pPr>
        <w:spacing w:beforeLines="0" w:afterLines="0"/>
        <w:jc w:val="left"/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</w:pP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 xml:space="preserve">                    </w:t>
      </w:r>
      <w:r>
        <w:rPr>
          <w:rFonts w:hint="default" w:ascii="Cascadia Mono" w:hAnsi="Cascadia Mono" w:eastAsia="Cascadia Mono"/>
          <w:color w:val="2B91AF"/>
          <w:sz w:val="19"/>
          <w:szCs w:val="24"/>
          <w:highlight w:val="white"/>
        </w:rPr>
        <w:t>SqlCommand</w:t>
      </w: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 xml:space="preserve"> cmd = </w:t>
      </w:r>
      <w:r>
        <w:rPr>
          <w:rFonts w:hint="default" w:ascii="Cascadia Mono" w:hAnsi="Cascadia Mono" w:eastAsia="Cascadia Mono"/>
          <w:color w:val="0000FF"/>
          <w:sz w:val="19"/>
          <w:szCs w:val="24"/>
          <w:highlight w:val="white"/>
        </w:rPr>
        <w:t>new</w:t>
      </w: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 xml:space="preserve"> </w:t>
      </w:r>
      <w:r>
        <w:rPr>
          <w:rFonts w:hint="default" w:ascii="Cascadia Mono" w:hAnsi="Cascadia Mono" w:eastAsia="Cascadia Mono"/>
          <w:color w:val="2B91AF"/>
          <w:sz w:val="19"/>
          <w:szCs w:val="24"/>
          <w:highlight w:val="white"/>
        </w:rPr>
        <w:t>SqlCommand</w:t>
      </w: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>(sql, conn);</w:t>
      </w:r>
    </w:p>
    <w:p w14:paraId="26F19585">
      <w:pPr>
        <w:spacing w:beforeLines="0" w:afterLines="0"/>
        <w:jc w:val="left"/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</w:pP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 xml:space="preserve">                    cmd.Parameters.AddWithValue(</w:t>
      </w:r>
      <w:r>
        <w:rPr>
          <w:rFonts w:hint="default" w:ascii="Cascadia Mono" w:hAnsi="Cascadia Mono" w:eastAsia="Cascadia Mono"/>
          <w:color w:val="A31515"/>
          <w:sz w:val="19"/>
          <w:szCs w:val="24"/>
          <w:highlight w:val="white"/>
        </w:rPr>
        <w:t>"@OrgName"</w:t>
      </w: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>, txtOrgName.Text.Trim());</w:t>
      </w:r>
    </w:p>
    <w:p w14:paraId="2FCFEF61">
      <w:pPr>
        <w:spacing w:beforeLines="0" w:afterLines="0"/>
        <w:jc w:val="left"/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</w:pP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 xml:space="preserve">                    cmd.Parameters.AddWithValue(</w:t>
      </w:r>
      <w:r>
        <w:rPr>
          <w:rFonts w:hint="default" w:ascii="Cascadia Mono" w:hAnsi="Cascadia Mono" w:eastAsia="Cascadia Mono"/>
          <w:color w:val="A31515"/>
          <w:sz w:val="19"/>
          <w:szCs w:val="24"/>
          <w:highlight w:val="white"/>
        </w:rPr>
        <w:t>"@Address"</w:t>
      </w: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>, txtAddress.Text.Trim());</w:t>
      </w:r>
    </w:p>
    <w:p w14:paraId="7D007CFB">
      <w:pPr>
        <w:spacing w:beforeLines="0" w:afterLines="0"/>
        <w:jc w:val="left"/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</w:pP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 xml:space="preserve">                    cmd.Parameters.AddWithValue(</w:t>
      </w:r>
      <w:r>
        <w:rPr>
          <w:rFonts w:hint="default" w:ascii="Cascadia Mono" w:hAnsi="Cascadia Mono" w:eastAsia="Cascadia Mono"/>
          <w:color w:val="A31515"/>
          <w:sz w:val="19"/>
          <w:szCs w:val="24"/>
          <w:highlight w:val="white"/>
        </w:rPr>
        <w:t>"@Phone"</w:t>
      </w: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>, txtPhone.Text.Trim());</w:t>
      </w:r>
    </w:p>
    <w:p w14:paraId="691D766B">
      <w:pPr>
        <w:spacing w:beforeLines="0" w:afterLines="0"/>
        <w:jc w:val="left"/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</w:pP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 xml:space="preserve">                    cmd.Parameters.AddWithValue(</w:t>
      </w:r>
      <w:r>
        <w:rPr>
          <w:rFonts w:hint="default" w:ascii="Cascadia Mono" w:hAnsi="Cascadia Mono" w:eastAsia="Cascadia Mono"/>
          <w:color w:val="A31515"/>
          <w:sz w:val="19"/>
          <w:szCs w:val="24"/>
          <w:highlight w:val="white"/>
        </w:rPr>
        <w:t>"@Email"</w:t>
      </w: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>, txtEmail.Text.Trim());</w:t>
      </w:r>
    </w:p>
    <w:p w14:paraId="4B35E8F6">
      <w:pPr>
        <w:spacing w:beforeLines="0" w:afterLines="0"/>
        <w:jc w:val="left"/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</w:pPr>
    </w:p>
    <w:p w14:paraId="7CC76E36">
      <w:pPr>
        <w:spacing w:beforeLines="0" w:afterLines="0"/>
        <w:jc w:val="left"/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</w:pP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 xml:space="preserve">                    savedOrgId = </w:t>
      </w:r>
      <w:r>
        <w:rPr>
          <w:rFonts w:hint="default" w:ascii="Cascadia Mono" w:hAnsi="Cascadia Mono" w:eastAsia="Cascadia Mono"/>
          <w:color w:val="2B91AF"/>
          <w:sz w:val="19"/>
          <w:szCs w:val="24"/>
          <w:highlight w:val="white"/>
        </w:rPr>
        <w:t>Convert</w:t>
      </w: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>.ToInt32(cmd.ExecuteScalar());</w:t>
      </w:r>
    </w:p>
    <w:p w14:paraId="6DA5E7BE">
      <w:pPr>
        <w:spacing w:beforeLines="0" w:afterLines="0"/>
        <w:jc w:val="left"/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</w:pP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 xml:space="preserve">                }</w:t>
      </w:r>
    </w:p>
    <w:p w14:paraId="04C88EB6">
      <w:pPr>
        <w:spacing w:beforeLines="0" w:afterLines="0"/>
        <w:jc w:val="left"/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</w:pPr>
    </w:p>
    <w:p w14:paraId="7FF8C7A9">
      <w:pPr>
        <w:spacing w:beforeLines="0" w:afterLines="0"/>
        <w:jc w:val="left"/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</w:pP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 xml:space="preserve">                </w:t>
      </w:r>
      <w:r>
        <w:rPr>
          <w:rFonts w:hint="default" w:ascii="Cascadia Mono" w:hAnsi="Cascadia Mono" w:eastAsia="Cascadia Mono"/>
          <w:color w:val="2B91AF"/>
          <w:sz w:val="19"/>
          <w:szCs w:val="24"/>
          <w:highlight w:val="white"/>
        </w:rPr>
        <w:t>MessageBox</w:t>
      </w: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>.Show(</w:t>
      </w:r>
      <w:r>
        <w:rPr>
          <w:rFonts w:hint="default" w:ascii="Cascadia Mono" w:hAnsi="Cascadia Mono" w:eastAsia="Cascadia Mono"/>
          <w:color w:val="A31515"/>
          <w:sz w:val="19"/>
          <w:szCs w:val="24"/>
          <w:highlight w:val="white"/>
        </w:rPr>
        <w:t>"Save successfully"</w:t>
      </w: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>);</w:t>
      </w:r>
    </w:p>
    <w:p w14:paraId="518B3711">
      <w:pPr>
        <w:spacing w:beforeLines="0" w:afterLines="0"/>
        <w:jc w:val="left"/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</w:pP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 xml:space="preserve">                btnDirector.Enabled = </w:t>
      </w:r>
      <w:r>
        <w:rPr>
          <w:rFonts w:hint="default" w:ascii="Cascadia Mono" w:hAnsi="Cascadia Mono" w:eastAsia="Cascadia Mono"/>
          <w:color w:val="0000FF"/>
          <w:sz w:val="19"/>
          <w:szCs w:val="24"/>
          <w:highlight w:val="white"/>
        </w:rPr>
        <w:t>true</w:t>
      </w: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>;</w:t>
      </w:r>
    </w:p>
    <w:p w14:paraId="4A3AF247">
      <w:pPr>
        <w:spacing w:beforeLines="0" w:afterLines="0"/>
        <w:jc w:val="left"/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</w:pP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 xml:space="preserve">            }</w:t>
      </w:r>
    </w:p>
    <w:p w14:paraId="6F0A5DD4">
      <w:pPr>
        <w:spacing w:beforeLines="0" w:afterLines="0"/>
        <w:jc w:val="left"/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</w:pP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 xml:space="preserve">            </w:t>
      </w:r>
      <w:r>
        <w:rPr>
          <w:rFonts w:hint="default" w:ascii="Cascadia Mono" w:hAnsi="Cascadia Mono" w:eastAsia="Cascadia Mono"/>
          <w:color w:val="0000FF"/>
          <w:sz w:val="19"/>
          <w:szCs w:val="24"/>
          <w:highlight w:val="white"/>
        </w:rPr>
        <w:t>catch</w:t>
      </w: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 xml:space="preserve"> (</w:t>
      </w:r>
      <w:r>
        <w:rPr>
          <w:rFonts w:hint="default" w:ascii="Cascadia Mono" w:hAnsi="Cascadia Mono" w:eastAsia="Cascadia Mono"/>
          <w:color w:val="2B91AF"/>
          <w:sz w:val="19"/>
          <w:szCs w:val="24"/>
          <w:highlight w:val="white"/>
        </w:rPr>
        <w:t>Exception</w:t>
      </w: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 xml:space="preserve"> ex)</w:t>
      </w:r>
    </w:p>
    <w:p w14:paraId="60B6EA11">
      <w:pPr>
        <w:spacing w:beforeLines="0" w:afterLines="0"/>
        <w:jc w:val="left"/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</w:pP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 xml:space="preserve">            {</w:t>
      </w:r>
    </w:p>
    <w:p w14:paraId="1598372B">
      <w:pPr>
        <w:spacing w:beforeLines="0" w:afterLines="0"/>
        <w:jc w:val="left"/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</w:pP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 xml:space="preserve">                </w:t>
      </w:r>
      <w:r>
        <w:rPr>
          <w:rFonts w:hint="default" w:ascii="Cascadia Mono" w:hAnsi="Cascadia Mono" w:eastAsia="Cascadia Mono"/>
          <w:color w:val="2B91AF"/>
          <w:sz w:val="19"/>
          <w:szCs w:val="24"/>
          <w:highlight w:val="white"/>
        </w:rPr>
        <w:t>MessageBox</w:t>
      </w: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>.Show(</w:t>
      </w:r>
      <w:r>
        <w:rPr>
          <w:rFonts w:hint="default" w:ascii="Cascadia Mono" w:hAnsi="Cascadia Mono" w:eastAsia="Cascadia Mono"/>
          <w:color w:val="A31515"/>
          <w:sz w:val="19"/>
          <w:szCs w:val="24"/>
          <w:highlight w:val="white"/>
        </w:rPr>
        <w:t>"Error when saving: "</w:t>
      </w: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 xml:space="preserve"> + ex.Message);</w:t>
      </w:r>
    </w:p>
    <w:p w14:paraId="4E6C9B3D">
      <w:pPr>
        <w:spacing w:beforeLines="0" w:afterLines="0"/>
        <w:jc w:val="left"/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</w:pP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 xml:space="preserve">            }</w:t>
      </w:r>
    </w:p>
    <w:p w14:paraId="7B8064A7">
      <w:pPr>
        <w:spacing w:beforeLines="0" w:afterLines="0"/>
        <w:jc w:val="left"/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</w:pP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 xml:space="preserve">        }</w:t>
      </w:r>
    </w:p>
    <w:p w14:paraId="052883F5">
      <w:pPr>
        <w:spacing w:beforeLines="0" w:afterLines="0"/>
        <w:jc w:val="left"/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</w:pPr>
    </w:p>
    <w:p w14:paraId="7E9EFB4C">
      <w:pPr>
        <w:spacing w:beforeLines="0" w:afterLines="0"/>
        <w:jc w:val="left"/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</w:pP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 xml:space="preserve">        </w:t>
      </w:r>
      <w:r>
        <w:rPr>
          <w:rFonts w:hint="default" w:ascii="Cascadia Mono" w:hAnsi="Cascadia Mono" w:eastAsia="Cascadia Mono"/>
          <w:color w:val="008000"/>
          <w:sz w:val="19"/>
          <w:szCs w:val="24"/>
          <w:highlight w:val="white"/>
        </w:rPr>
        <w:t>// ===== VALIDATE DỮ LIỆU =====</w:t>
      </w:r>
    </w:p>
    <w:p w14:paraId="5B497C8B">
      <w:pPr>
        <w:spacing w:beforeLines="0" w:afterLines="0"/>
        <w:jc w:val="left"/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</w:pP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 xml:space="preserve">        </w:t>
      </w:r>
      <w:r>
        <w:rPr>
          <w:rFonts w:hint="default" w:ascii="Cascadia Mono" w:hAnsi="Cascadia Mono" w:eastAsia="Cascadia Mono"/>
          <w:color w:val="0000FF"/>
          <w:sz w:val="19"/>
          <w:szCs w:val="24"/>
          <w:highlight w:val="white"/>
        </w:rPr>
        <w:t>private</w:t>
      </w: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 xml:space="preserve"> </w:t>
      </w:r>
      <w:r>
        <w:rPr>
          <w:rFonts w:hint="default" w:ascii="Cascadia Mono" w:hAnsi="Cascadia Mono" w:eastAsia="Cascadia Mono"/>
          <w:color w:val="0000FF"/>
          <w:sz w:val="19"/>
          <w:szCs w:val="24"/>
          <w:highlight w:val="white"/>
        </w:rPr>
        <w:t>bool</w:t>
      </w: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 xml:space="preserve"> ValidateInput(</w:t>
      </w:r>
      <w:r>
        <w:rPr>
          <w:rFonts w:hint="default" w:ascii="Cascadia Mono" w:hAnsi="Cascadia Mono" w:eastAsia="Cascadia Mono"/>
          <w:color w:val="0000FF"/>
          <w:sz w:val="19"/>
          <w:szCs w:val="24"/>
          <w:highlight w:val="white"/>
        </w:rPr>
        <w:t>out</w:t>
      </w: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 xml:space="preserve"> </w:t>
      </w:r>
      <w:r>
        <w:rPr>
          <w:rFonts w:hint="default" w:ascii="Cascadia Mono" w:hAnsi="Cascadia Mono" w:eastAsia="Cascadia Mono"/>
          <w:color w:val="0000FF"/>
          <w:sz w:val="19"/>
          <w:szCs w:val="24"/>
          <w:highlight w:val="white"/>
        </w:rPr>
        <w:t>string</w:t>
      </w: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 xml:space="preserve"> errorMessage)</w:t>
      </w:r>
    </w:p>
    <w:p w14:paraId="46CF814E">
      <w:pPr>
        <w:spacing w:beforeLines="0" w:afterLines="0"/>
        <w:jc w:val="left"/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</w:pP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 xml:space="preserve">        {</w:t>
      </w:r>
    </w:p>
    <w:p w14:paraId="30AF9222">
      <w:pPr>
        <w:spacing w:beforeLines="0" w:afterLines="0"/>
        <w:jc w:val="left"/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</w:pP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 xml:space="preserve">            errorMessage = </w:t>
      </w:r>
      <w:r>
        <w:rPr>
          <w:rFonts w:hint="default" w:ascii="Cascadia Mono" w:hAnsi="Cascadia Mono" w:eastAsia="Cascadia Mono"/>
          <w:color w:val="A31515"/>
          <w:sz w:val="19"/>
          <w:szCs w:val="24"/>
          <w:highlight w:val="white"/>
        </w:rPr>
        <w:t>""</w:t>
      </w: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>;</w:t>
      </w:r>
    </w:p>
    <w:p w14:paraId="1E13F43A">
      <w:pPr>
        <w:spacing w:beforeLines="0" w:afterLines="0"/>
        <w:jc w:val="left"/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</w:pPr>
    </w:p>
    <w:p w14:paraId="6D8F11C3">
      <w:pPr>
        <w:spacing w:beforeLines="0" w:afterLines="0"/>
        <w:jc w:val="left"/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</w:pP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 xml:space="preserve">            </w:t>
      </w:r>
      <w:r>
        <w:rPr>
          <w:rFonts w:hint="default" w:ascii="Cascadia Mono" w:hAnsi="Cascadia Mono" w:eastAsia="Cascadia Mono"/>
          <w:color w:val="0000FF"/>
          <w:sz w:val="19"/>
          <w:szCs w:val="24"/>
          <w:highlight w:val="white"/>
        </w:rPr>
        <w:t>string</w:t>
      </w: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 xml:space="preserve"> orgName = txtOrgName.Text.Trim();</w:t>
      </w:r>
    </w:p>
    <w:p w14:paraId="1C7A588B">
      <w:pPr>
        <w:spacing w:beforeLines="0" w:afterLines="0"/>
        <w:jc w:val="left"/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</w:pP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 xml:space="preserve">            </w:t>
      </w:r>
      <w:r>
        <w:rPr>
          <w:rFonts w:hint="default" w:ascii="Cascadia Mono" w:hAnsi="Cascadia Mono" w:eastAsia="Cascadia Mono"/>
          <w:color w:val="0000FF"/>
          <w:sz w:val="19"/>
          <w:szCs w:val="24"/>
          <w:highlight w:val="white"/>
        </w:rPr>
        <w:t>string</w:t>
      </w: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 xml:space="preserve"> phone = txtPhone.Text.Trim();</w:t>
      </w:r>
    </w:p>
    <w:p w14:paraId="65270C4E">
      <w:pPr>
        <w:spacing w:beforeLines="0" w:afterLines="0"/>
        <w:jc w:val="left"/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</w:pP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 xml:space="preserve">            </w:t>
      </w:r>
      <w:r>
        <w:rPr>
          <w:rFonts w:hint="default" w:ascii="Cascadia Mono" w:hAnsi="Cascadia Mono" w:eastAsia="Cascadia Mono"/>
          <w:color w:val="0000FF"/>
          <w:sz w:val="19"/>
          <w:szCs w:val="24"/>
          <w:highlight w:val="white"/>
        </w:rPr>
        <w:t>string</w:t>
      </w: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 xml:space="preserve"> email = txtEmail.Text.Trim();</w:t>
      </w:r>
    </w:p>
    <w:p w14:paraId="3361F0DB">
      <w:pPr>
        <w:spacing w:beforeLines="0" w:afterLines="0"/>
        <w:jc w:val="left"/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</w:pPr>
    </w:p>
    <w:p w14:paraId="5F2B54C5">
      <w:pPr>
        <w:spacing w:beforeLines="0" w:afterLines="0"/>
        <w:jc w:val="left"/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</w:pP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 xml:space="preserve">            </w:t>
      </w:r>
      <w:r>
        <w:rPr>
          <w:rFonts w:hint="default" w:ascii="Cascadia Mono" w:hAnsi="Cascadia Mono" w:eastAsia="Cascadia Mono"/>
          <w:color w:val="0000FF"/>
          <w:sz w:val="19"/>
          <w:szCs w:val="24"/>
          <w:highlight w:val="white"/>
        </w:rPr>
        <w:t>if</w:t>
      </w: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 xml:space="preserve"> (</w:t>
      </w:r>
      <w:r>
        <w:rPr>
          <w:rFonts w:hint="default" w:ascii="Cascadia Mono" w:hAnsi="Cascadia Mono" w:eastAsia="Cascadia Mono"/>
          <w:color w:val="0000FF"/>
          <w:sz w:val="19"/>
          <w:szCs w:val="24"/>
          <w:highlight w:val="white"/>
        </w:rPr>
        <w:t>string</w:t>
      </w: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>.IsNullOrEmpty(orgName))</w:t>
      </w:r>
    </w:p>
    <w:p w14:paraId="07BD1A07">
      <w:pPr>
        <w:spacing w:beforeLines="0" w:afterLines="0"/>
        <w:jc w:val="left"/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</w:pP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 xml:space="preserve">            {</w:t>
      </w:r>
    </w:p>
    <w:p w14:paraId="02584BCE">
      <w:pPr>
        <w:spacing w:beforeLines="0" w:afterLines="0"/>
        <w:jc w:val="left"/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</w:pP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 xml:space="preserve">                errorMessage = </w:t>
      </w:r>
      <w:r>
        <w:rPr>
          <w:rFonts w:hint="default" w:ascii="Cascadia Mono" w:hAnsi="Cascadia Mono" w:eastAsia="Cascadia Mono"/>
          <w:color w:val="A31515"/>
          <w:sz w:val="19"/>
          <w:szCs w:val="24"/>
          <w:highlight w:val="white"/>
        </w:rPr>
        <w:t>"Organization Name is required"</w:t>
      </w: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>;</w:t>
      </w:r>
    </w:p>
    <w:p w14:paraId="00E2A169">
      <w:pPr>
        <w:spacing w:beforeLines="0" w:afterLines="0"/>
        <w:jc w:val="left"/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</w:pP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 xml:space="preserve">                </w:t>
      </w:r>
      <w:r>
        <w:rPr>
          <w:rFonts w:hint="default" w:ascii="Cascadia Mono" w:hAnsi="Cascadia Mono" w:eastAsia="Cascadia Mono"/>
          <w:color w:val="0000FF"/>
          <w:sz w:val="19"/>
          <w:szCs w:val="24"/>
          <w:highlight w:val="white"/>
        </w:rPr>
        <w:t>return</w:t>
      </w: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 xml:space="preserve"> </w:t>
      </w:r>
      <w:r>
        <w:rPr>
          <w:rFonts w:hint="default" w:ascii="Cascadia Mono" w:hAnsi="Cascadia Mono" w:eastAsia="Cascadia Mono"/>
          <w:color w:val="0000FF"/>
          <w:sz w:val="19"/>
          <w:szCs w:val="24"/>
          <w:highlight w:val="white"/>
        </w:rPr>
        <w:t>false</w:t>
      </w: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>;</w:t>
      </w:r>
    </w:p>
    <w:p w14:paraId="2184C8C2">
      <w:pPr>
        <w:spacing w:beforeLines="0" w:afterLines="0"/>
        <w:jc w:val="left"/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</w:pP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 xml:space="preserve">            }</w:t>
      </w:r>
    </w:p>
    <w:p w14:paraId="095DD093">
      <w:pPr>
        <w:spacing w:beforeLines="0" w:afterLines="0"/>
        <w:jc w:val="left"/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</w:pPr>
    </w:p>
    <w:p w14:paraId="678CA48C">
      <w:pPr>
        <w:spacing w:beforeLines="0" w:afterLines="0"/>
        <w:jc w:val="left"/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</w:pP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 xml:space="preserve">            </w:t>
      </w:r>
      <w:r>
        <w:rPr>
          <w:rFonts w:hint="default" w:ascii="Cascadia Mono" w:hAnsi="Cascadia Mono" w:eastAsia="Cascadia Mono"/>
          <w:color w:val="0000FF"/>
          <w:sz w:val="19"/>
          <w:szCs w:val="24"/>
          <w:highlight w:val="white"/>
        </w:rPr>
        <w:t>if</w:t>
      </w: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 xml:space="preserve"> (orgName.Length &lt; 3 || orgName.Length &gt; 255)</w:t>
      </w:r>
    </w:p>
    <w:p w14:paraId="1652BC74">
      <w:pPr>
        <w:spacing w:beforeLines="0" w:afterLines="0"/>
        <w:jc w:val="left"/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</w:pP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 xml:space="preserve">            {</w:t>
      </w:r>
    </w:p>
    <w:p w14:paraId="7B63BA89">
      <w:pPr>
        <w:spacing w:beforeLines="0" w:afterLines="0"/>
        <w:jc w:val="left"/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</w:pP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 xml:space="preserve">                errorMessage = </w:t>
      </w:r>
      <w:r>
        <w:rPr>
          <w:rFonts w:hint="default" w:ascii="Cascadia Mono" w:hAnsi="Cascadia Mono" w:eastAsia="Cascadia Mono"/>
          <w:color w:val="A31515"/>
          <w:sz w:val="19"/>
          <w:szCs w:val="24"/>
          <w:highlight w:val="white"/>
        </w:rPr>
        <w:t>"Organization Name must be from 3 to 255 characters"</w:t>
      </w: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>;</w:t>
      </w:r>
    </w:p>
    <w:p w14:paraId="15CB3EC6">
      <w:pPr>
        <w:spacing w:beforeLines="0" w:afterLines="0"/>
        <w:jc w:val="left"/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</w:pP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 xml:space="preserve">                </w:t>
      </w:r>
      <w:r>
        <w:rPr>
          <w:rFonts w:hint="default" w:ascii="Cascadia Mono" w:hAnsi="Cascadia Mono" w:eastAsia="Cascadia Mono"/>
          <w:color w:val="0000FF"/>
          <w:sz w:val="19"/>
          <w:szCs w:val="24"/>
          <w:highlight w:val="white"/>
        </w:rPr>
        <w:t>return</w:t>
      </w: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 xml:space="preserve"> </w:t>
      </w:r>
      <w:r>
        <w:rPr>
          <w:rFonts w:hint="default" w:ascii="Cascadia Mono" w:hAnsi="Cascadia Mono" w:eastAsia="Cascadia Mono"/>
          <w:color w:val="0000FF"/>
          <w:sz w:val="19"/>
          <w:szCs w:val="24"/>
          <w:highlight w:val="white"/>
        </w:rPr>
        <w:t>false</w:t>
      </w: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>;</w:t>
      </w:r>
    </w:p>
    <w:p w14:paraId="59287FC8">
      <w:pPr>
        <w:spacing w:beforeLines="0" w:afterLines="0"/>
        <w:jc w:val="left"/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</w:pP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 xml:space="preserve">            }</w:t>
      </w:r>
    </w:p>
    <w:p w14:paraId="01352B7E">
      <w:pPr>
        <w:spacing w:beforeLines="0" w:afterLines="0"/>
        <w:jc w:val="left"/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</w:pPr>
    </w:p>
    <w:p w14:paraId="6E1CF2BA">
      <w:pPr>
        <w:spacing w:beforeLines="0" w:afterLines="0"/>
        <w:jc w:val="left"/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</w:pP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 xml:space="preserve">            </w:t>
      </w:r>
      <w:r>
        <w:rPr>
          <w:rFonts w:hint="default" w:ascii="Cascadia Mono" w:hAnsi="Cascadia Mono" w:eastAsia="Cascadia Mono"/>
          <w:color w:val="0000FF"/>
          <w:sz w:val="19"/>
          <w:szCs w:val="24"/>
          <w:highlight w:val="white"/>
        </w:rPr>
        <w:t>if</w:t>
      </w: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 xml:space="preserve"> (!</w:t>
      </w:r>
      <w:r>
        <w:rPr>
          <w:rFonts w:hint="default" w:ascii="Cascadia Mono" w:hAnsi="Cascadia Mono" w:eastAsia="Cascadia Mono"/>
          <w:color w:val="0000FF"/>
          <w:sz w:val="19"/>
          <w:szCs w:val="24"/>
          <w:highlight w:val="white"/>
        </w:rPr>
        <w:t>string</w:t>
      </w: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>.IsNullOrEmpty(phone))</w:t>
      </w:r>
    </w:p>
    <w:p w14:paraId="5C2B4BF1">
      <w:pPr>
        <w:spacing w:beforeLines="0" w:afterLines="0"/>
        <w:jc w:val="left"/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</w:pP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 xml:space="preserve">            {</w:t>
      </w:r>
    </w:p>
    <w:p w14:paraId="014CCB99">
      <w:pPr>
        <w:spacing w:beforeLines="0" w:afterLines="0"/>
        <w:jc w:val="left"/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</w:pP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 xml:space="preserve">                </w:t>
      </w:r>
      <w:r>
        <w:rPr>
          <w:rFonts w:hint="default" w:ascii="Cascadia Mono" w:hAnsi="Cascadia Mono" w:eastAsia="Cascadia Mono"/>
          <w:color w:val="0000FF"/>
          <w:sz w:val="19"/>
          <w:szCs w:val="24"/>
          <w:highlight w:val="white"/>
        </w:rPr>
        <w:t>if</w:t>
      </w: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 xml:space="preserve"> (!phone.All(</w:t>
      </w:r>
      <w:r>
        <w:rPr>
          <w:rFonts w:hint="default" w:ascii="Cascadia Mono" w:hAnsi="Cascadia Mono" w:eastAsia="Cascadia Mono"/>
          <w:color w:val="0000FF"/>
          <w:sz w:val="19"/>
          <w:szCs w:val="24"/>
          <w:highlight w:val="white"/>
        </w:rPr>
        <w:t>char</w:t>
      </w: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>.IsDigit))</w:t>
      </w:r>
    </w:p>
    <w:p w14:paraId="53133A92">
      <w:pPr>
        <w:spacing w:beforeLines="0" w:afterLines="0"/>
        <w:jc w:val="left"/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</w:pP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 xml:space="preserve">                {</w:t>
      </w:r>
    </w:p>
    <w:p w14:paraId="4CE56064">
      <w:pPr>
        <w:spacing w:beforeLines="0" w:afterLines="0"/>
        <w:jc w:val="left"/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</w:pP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 xml:space="preserve">                    errorMessage = </w:t>
      </w:r>
      <w:r>
        <w:rPr>
          <w:rFonts w:hint="default" w:ascii="Cascadia Mono" w:hAnsi="Cascadia Mono" w:eastAsia="Cascadia Mono"/>
          <w:color w:val="A31515"/>
          <w:sz w:val="19"/>
          <w:szCs w:val="24"/>
          <w:highlight w:val="white"/>
        </w:rPr>
        <w:t>"Phone must contain only digits"</w:t>
      </w: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>;</w:t>
      </w:r>
    </w:p>
    <w:p w14:paraId="2B403438">
      <w:pPr>
        <w:spacing w:beforeLines="0" w:afterLines="0"/>
        <w:jc w:val="left"/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</w:pP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 xml:space="preserve">                    </w:t>
      </w:r>
      <w:r>
        <w:rPr>
          <w:rFonts w:hint="default" w:ascii="Cascadia Mono" w:hAnsi="Cascadia Mono" w:eastAsia="Cascadia Mono"/>
          <w:color w:val="0000FF"/>
          <w:sz w:val="19"/>
          <w:szCs w:val="24"/>
          <w:highlight w:val="white"/>
        </w:rPr>
        <w:t>return</w:t>
      </w: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 xml:space="preserve"> </w:t>
      </w:r>
      <w:r>
        <w:rPr>
          <w:rFonts w:hint="default" w:ascii="Cascadia Mono" w:hAnsi="Cascadia Mono" w:eastAsia="Cascadia Mono"/>
          <w:color w:val="0000FF"/>
          <w:sz w:val="19"/>
          <w:szCs w:val="24"/>
          <w:highlight w:val="white"/>
        </w:rPr>
        <w:t>false</w:t>
      </w: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>;</w:t>
      </w:r>
    </w:p>
    <w:p w14:paraId="7616D6EF">
      <w:pPr>
        <w:spacing w:beforeLines="0" w:afterLines="0"/>
        <w:jc w:val="left"/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</w:pP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 xml:space="preserve">                }</w:t>
      </w:r>
    </w:p>
    <w:p w14:paraId="31438B9E">
      <w:pPr>
        <w:spacing w:beforeLines="0" w:afterLines="0"/>
        <w:jc w:val="left"/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</w:pPr>
    </w:p>
    <w:p w14:paraId="2BB52C42">
      <w:pPr>
        <w:spacing w:beforeLines="0" w:afterLines="0"/>
        <w:jc w:val="left"/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</w:pP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 xml:space="preserve">                </w:t>
      </w:r>
      <w:r>
        <w:rPr>
          <w:rFonts w:hint="default" w:ascii="Cascadia Mono" w:hAnsi="Cascadia Mono" w:eastAsia="Cascadia Mono"/>
          <w:color w:val="0000FF"/>
          <w:sz w:val="19"/>
          <w:szCs w:val="24"/>
          <w:highlight w:val="white"/>
        </w:rPr>
        <w:t>if</w:t>
      </w: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 xml:space="preserve"> (phone.Length &lt; 9 || phone.Length &gt; 12)</w:t>
      </w:r>
    </w:p>
    <w:p w14:paraId="3DAFE2C3">
      <w:pPr>
        <w:spacing w:beforeLines="0" w:afterLines="0"/>
        <w:jc w:val="left"/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</w:pP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 xml:space="preserve">                {</w:t>
      </w:r>
    </w:p>
    <w:p w14:paraId="4EBB47C5">
      <w:pPr>
        <w:spacing w:beforeLines="0" w:afterLines="0"/>
        <w:jc w:val="left"/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</w:pP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 xml:space="preserve">                    errorMessage = </w:t>
      </w:r>
      <w:r>
        <w:rPr>
          <w:rFonts w:hint="default" w:ascii="Cascadia Mono" w:hAnsi="Cascadia Mono" w:eastAsia="Cascadia Mono"/>
          <w:color w:val="A31515"/>
          <w:sz w:val="19"/>
          <w:szCs w:val="24"/>
          <w:highlight w:val="white"/>
        </w:rPr>
        <w:t>"Phone length must be from 9 to 12 digits"</w:t>
      </w: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>;</w:t>
      </w:r>
    </w:p>
    <w:p w14:paraId="3B663A20">
      <w:pPr>
        <w:spacing w:beforeLines="0" w:afterLines="0"/>
        <w:jc w:val="left"/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</w:pP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 xml:space="preserve">                    </w:t>
      </w:r>
      <w:r>
        <w:rPr>
          <w:rFonts w:hint="default" w:ascii="Cascadia Mono" w:hAnsi="Cascadia Mono" w:eastAsia="Cascadia Mono"/>
          <w:color w:val="0000FF"/>
          <w:sz w:val="19"/>
          <w:szCs w:val="24"/>
          <w:highlight w:val="white"/>
        </w:rPr>
        <w:t>return</w:t>
      </w: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 xml:space="preserve"> </w:t>
      </w:r>
      <w:r>
        <w:rPr>
          <w:rFonts w:hint="default" w:ascii="Cascadia Mono" w:hAnsi="Cascadia Mono" w:eastAsia="Cascadia Mono"/>
          <w:color w:val="0000FF"/>
          <w:sz w:val="19"/>
          <w:szCs w:val="24"/>
          <w:highlight w:val="white"/>
        </w:rPr>
        <w:t>false</w:t>
      </w: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>;</w:t>
      </w:r>
    </w:p>
    <w:p w14:paraId="20243B47">
      <w:pPr>
        <w:spacing w:beforeLines="0" w:afterLines="0"/>
        <w:jc w:val="left"/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</w:pP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 xml:space="preserve">                }</w:t>
      </w:r>
    </w:p>
    <w:p w14:paraId="2F7FC0AC">
      <w:pPr>
        <w:spacing w:beforeLines="0" w:afterLines="0"/>
        <w:jc w:val="left"/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</w:pP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 xml:space="preserve">            }</w:t>
      </w:r>
    </w:p>
    <w:p w14:paraId="7C26B048">
      <w:pPr>
        <w:spacing w:beforeLines="0" w:afterLines="0"/>
        <w:jc w:val="left"/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</w:pPr>
    </w:p>
    <w:p w14:paraId="29DB230F">
      <w:pPr>
        <w:spacing w:beforeLines="0" w:afterLines="0"/>
        <w:jc w:val="left"/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</w:pP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 xml:space="preserve">            </w:t>
      </w:r>
      <w:r>
        <w:rPr>
          <w:rFonts w:hint="default" w:ascii="Cascadia Mono" w:hAnsi="Cascadia Mono" w:eastAsia="Cascadia Mono"/>
          <w:color w:val="0000FF"/>
          <w:sz w:val="19"/>
          <w:szCs w:val="24"/>
          <w:highlight w:val="white"/>
        </w:rPr>
        <w:t>if</w:t>
      </w: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 xml:space="preserve"> (!</w:t>
      </w:r>
      <w:r>
        <w:rPr>
          <w:rFonts w:hint="default" w:ascii="Cascadia Mono" w:hAnsi="Cascadia Mono" w:eastAsia="Cascadia Mono"/>
          <w:color w:val="0000FF"/>
          <w:sz w:val="19"/>
          <w:szCs w:val="24"/>
          <w:highlight w:val="white"/>
        </w:rPr>
        <w:t>string</w:t>
      </w: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>.IsNullOrEmpty(email))</w:t>
      </w:r>
    </w:p>
    <w:p w14:paraId="177DA756">
      <w:pPr>
        <w:spacing w:beforeLines="0" w:afterLines="0"/>
        <w:jc w:val="left"/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</w:pP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 xml:space="preserve">            {</w:t>
      </w:r>
    </w:p>
    <w:p w14:paraId="13DE70E7">
      <w:pPr>
        <w:spacing w:beforeLines="0" w:afterLines="0"/>
        <w:jc w:val="left"/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</w:pP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 xml:space="preserve">                </w:t>
      </w:r>
      <w:r>
        <w:rPr>
          <w:rFonts w:hint="default" w:ascii="Cascadia Mono" w:hAnsi="Cascadia Mono" w:eastAsia="Cascadia Mono"/>
          <w:color w:val="0000FF"/>
          <w:sz w:val="19"/>
          <w:szCs w:val="24"/>
          <w:highlight w:val="white"/>
        </w:rPr>
        <w:t>try</w:t>
      </w: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 xml:space="preserve"> { </w:t>
      </w:r>
      <w:r>
        <w:rPr>
          <w:rFonts w:hint="default" w:ascii="Cascadia Mono" w:hAnsi="Cascadia Mono" w:eastAsia="Cascadia Mono"/>
          <w:color w:val="0000FF"/>
          <w:sz w:val="19"/>
          <w:szCs w:val="24"/>
          <w:highlight w:val="white"/>
        </w:rPr>
        <w:t>new</w:t>
      </w: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 xml:space="preserve"> </w:t>
      </w:r>
      <w:r>
        <w:rPr>
          <w:rFonts w:hint="default" w:ascii="Cascadia Mono" w:hAnsi="Cascadia Mono" w:eastAsia="Cascadia Mono"/>
          <w:color w:val="2B91AF"/>
          <w:sz w:val="19"/>
          <w:szCs w:val="24"/>
          <w:highlight w:val="white"/>
        </w:rPr>
        <w:t>MailAddress</w:t>
      </w: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>(email); }</w:t>
      </w:r>
    </w:p>
    <w:p w14:paraId="3AC499AD">
      <w:pPr>
        <w:spacing w:beforeLines="0" w:afterLines="0"/>
        <w:jc w:val="left"/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</w:pP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 xml:space="preserve">                </w:t>
      </w:r>
      <w:r>
        <w:rPr>
          <w:rFonts w:hint="default" w:ascii="Cascadia Mono" w:hAnsi="Cascadia Mono" w:eastAsia="Cascadia Mono"/>
          <w:color w:val="0000FF"/>
          <w:sz w:val="19"/>
          <w:szCs w:val="24"/>
          <w:highlight w:val="white"/>
        </w:rPr>
        <w:t>catch</w:t>
      </w:r>
    </w:p>
    <w:p w14:paraId="58A06552">
      <w:pPr>
        <w:spacing w:beforeLines="0" w:afterLines="0"/>
        <w:jc w:val="left"/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</w:pP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 xml:space="preserve">                {</w:t>
      </w:r>
    </w:p>
    <w:p w14:paraId="1BB1CC9E">
      <w:pPr>
        <w:spacing w:beforeLines="0" w:afterLines="0"/>
        <w:jc w:val="left"/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</w:pP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 xml:space="preserve">                    errorMessage = </w:t>
      </w:r>
      <w:r>
        <w:rPr>
          <w:rFonts w:hint="default" w:ascii="Cascadia Mono" w:hAnsi="Cascadia Mono" w:eastAsia="Cascadia Mono"/>
          <w:color w:val="A31515"/>
          <w:sz w:val="19"/>
          <w:szCs w:val="24"/>
          <w:highlight w:val="white"/>
        </w:rPr>
        <w:t>"Invalid email format"</w:t>
      </w: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>;</w:t>
      </w:r>
    </w:p>
    <w:p w14:paraId="71573269">
      <w:pPr>
        <w:spacing w:beforeLines="0" w:afterLines="0"/>
        <w:jc w:val="left"/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</w:pP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 xml:space="preserve">                    </w:t>
      </w:r>
      <w:r>
        <w:rPr>
          <w:rFonts w:hint="default" w:ascii="Cascadia Mono" w:hAnsi="Cascadia Mono" w:eastAsia="Cascadia Mono"/>
          <w:color w:val="0000FF"/>
          <w:sz w:val="19"/>
          <w:szCs w:val="24"/>
          <w:highlight w:val="white"/>
        </w:rPr>
        <w:t>return</w:t>
      </w: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 xml:space="preserve"> </w:t>
      </w:r>
      <w:r>
        <w:rPr>
          <w:rFonts w:hint="default" w:ascii="Cascadia Mono" w:hAnsi="Cascadia Mono" w:eastAsia="Cascadia Mono"/>
          <w:color w:val="0000FF"/>
          <w:sz w:val="19"/>
          <w:szCs w:val="24"/>
          <w:highlight w:val="white"/>
        </w:rPr>
        <w:t>false</w:t>
      </w: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>;</w:t>
      </w:r>
    </w:p>
    <w:p w14:paraId="669B9D40">
      <w:pPr>
        <w:spacing w:beforeLines="0" w:afterLines="0"/>
        <w:jc w:val="left"/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</w:pP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 xml:space="preserve">                }</w:t>
      </w:r>
    </w:p>
    <w:p w14:paraId="3CE691CE">
      <w:pPr>
        <w:spacing w:beforeLines="0" w:afterLines="0"/>
        <w:jc w:val="left"/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</w:pP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 xml:space="preserve">            }</w:t>
      </w:r>
    </w:p>
    <w:p w14:paraId="015A9B46">
      <w:pPr>
        <w:spacing w:beforeLines="0" w:afterLines="0"/>
        <w:jc w:val="left"/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</w:pPr>
    </w:p>
    <w:p w14:paraId="06D6FED9">
      <w:pPr>
        <w:spacing w:beforeLines="0" w:afterLines="0"/>
        <w:jc w:val="left"/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</w:pP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 xml:space="preserve">            </w:t>
      </w:r>
      <w:r>
        <w:rPr>
          <w:rFonts w:hint="default" w:ascii="Cascadia Mono" w:hAnsi="Cascadia Mono" w:eastAsia="Cascadia Mono"/>
          <w:color w:val="0000FF"/>
          <w:sz w:val="19"/>
          <w:szCs w:val="24"/>
          <w:highlight w:val="white"/>
        </w:rPr>
        <w:t>return</w:t>
      </w: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 xml:space="preserve"> </w:t>
      </w:r>
      <w:r>
        <w:rPr>
          <w:rFonts w:hint="default" w:ascii="Cascadia Mono" w:hAnsi="Cascadia Mono" w:eastAsia="Cascadia Mono"/>
          <w:color w:val="0000FF"/>
          <w:sz w:val="19"/>
          <w:szCs w:val="24"/>
          <w:highlight w:val="white"/>
        </w:rPr>
        <w:t>true</w:t>
      </w: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>;</w:t>
      </w:r>
    </w:p>
    <w:p w14:paraId="508F9EC7">
      <w:pPr>
        <w:spacing w:beforeLines="0" w:afterLines="0"/>
        <w:jc w:val="left"/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</w:pP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 xml:space="preserve">        }</w:t>
      </w:r>
    </w:p>
    <w:p w14:paraId="4D019607">
      <w:pPr>
        <w:spacing w:beforeLines="0" w:afterLines="0"/>
        <w:jc w:val="left"/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</w:pPr>
    </w:p>
    <w:p w14:paraId="3FBB6097">
      <w:pPr>
        <w:spacing w:beforeLines="0" w:afterLines="0"/>
        <w:jc w:val="left"/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</w:pP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 xml:space="preserve">        </w:t>
      </w:r>
      <w:r>
        <w:rPr>
          <w:rFonts w:hint="default" w:ascii="Cascadia Mono" w:hAnsi="Cascadia Mono" w:eastAsia="Cascadia Mono"/>
          <w:color w:val="008000"/>
          <w:sz w:val="19"/>
          <w:szCs w:val="24"/>
          <w:highlight w:val="white"/>
        </w:rPr>
        <w:t>// ===== CHECK TRÙNG TÊN ORGANIZATION =====</w:t>
      </w:r>
    </w:p>
    <w:p w14:paraId="21F7EC73">
      <w:pPr>
        <w:spacing w:beforeLines="0" w:afterLines="0"/>
        <w:jc w:val="left"/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</w:pP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 xml:space="preserve">        </w:t>
      </w:r>
      <w:r>
        <w:rPr>
          <w:rFonts w:hint="default" w:ascii="Cascadia Mono" w:hAnsi="Cascadia Mono" w:eastAsia="Cascadia Mono"/>
          <w:color w:val="0000FF"/>
          <w:sz w:val="19"/>
          <w:szCs w:val="24"/>
          <w:highlight w:val="white"/>
        </w:rPr>
        <w:t>private</w:t>
      </w: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 xml:space="preserve"> </w:t>
      </w:r>
      <w:r>
        <w:rPr>
          <w:rFonts w:hint="default" w:ascii="Cascadia Mono" w:hAnsi="Cascadia Mono" w:eastAsia="Cascadia Mono"/>
          <w:color w:val="0000FF"/>
          <w:sz w:val="19"/>
          <w:szCs w:val="24"/>
          <w:highlight w:val="white"/>
        </w:rPr>
        <w:t>bool</w:t>
      </w: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 xml:space="preserve"> CheckOrgNameExists(</w:t>
      </w:r>
      <w:r>
        <w:rPr>
          <w:rFonts w:hint="default" w:ascii="Cascadia Mono" w:hAnsi="Cascadia Mono" w:eastAsia="Cascadia Mono"/>
          <w:color w:val="0000FF"/>
          <w:sz w:val="19"/>
          <w:szCs w:val="24"/>
          <w:highlight w:val="white"/>
        </w:rPr>
        <w:t>string</w:t>
      </w: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 xml:space="preserve"> orgName)</w:t>
      </w:r>
    </w:p>
    <w:p w14:paraId="76BBC627">
      <w:pPr>
        <w:spacing w:beforeLines="0" w:afterLines="0"/>
        <w:jc w:val="left"/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</w:pP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 xml:space="preserve">        {</w:t>
      </w:r>
    </w:p>
    <w:p w14:paraId="04EED4D2">
      <w:pPr>
        <w:spacing w:beforeLines="0" w:afterLines="0"/>
        <w:jc w:val="left"/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</w:pP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 xml:space="preserve">            </w:t>
      </w:r>
      <w:r>
        <w:rPr>
          <w:rFonts w:hint="default" w:ascii="Cascadia Mono" w:hAnsi="Cascadia Mono" w:eastAsia="Cascadia Mono"/>
          <w:color w:val="0000FF"/>
          <w:sz w:val="19"/>
          <w:szCs w:val="24"/>
          <w:highlight w:val="white"/>
        </w:rPr>
        <w:t>using</w:t>
      </w: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 xml:space="preserve"> (</w:t>
      </w:r>
      <w:r>
        <w:rPr>
          <w:rFonts w:hint="default" w:ascii="Cascadia Mono" w:hAnsi="Cascadia Mono" w:eastAsia="Cascadia Mono"/>
          <w:color w:val="2B91AF"/>
          <w:sz w:val="19"/>
          <w:szCs w:val="24"/>
          <w:highlight w:val="white"/>
        </w:rPr>
        <w:t>SqlConnection</w:t>
      </w: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 xml:space="preserve"> conn = </w:t>
      </w:r>
      <w:r>
        <w:rPr>
          <w:rFonts w:hint="default" w:ascii="Cascadia Mono" w:hAnsi="Cascadia Mono" w:eastAsia="Cascadia Mono"/>
          <w:color w:val="0000FF"/>
          <w:sz w:val="19"/>
          <w:szCs w:val="24"/>
          <w:highlight w:val="white"/>
        </w:rPr>
        <w:t>new</w:t>
      </w: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 xml:space="preserve"> </w:t>
      </w:r>
      <w:r>
        <w:rPr>
          <w:rFonts w:hint="default" w:ascii="Cascadia Mono" w:hAnsi="Cascadia Mono" w:eastAsia="Cascadia Mono"/>
          <w:color w:val="2B91AF"/>
          <w:sz w:val="19"/>
          <w:szCs w:val="24"/>
          <w:highlight w:val="white"/>
        </w:rPr>
        <w:t>SqlConnection</w:t>
      </w: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>(connectionString))</w:t>
      </w:r>
    </w:p>
    <w:p w14:paraId="5AFAA117">
      <w:pPr>
        <w:spacing w:beforeLines="0" w:afterLines="0"/>
        <w:jc w:val="left"/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</w:pP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 xml:space="preserve">            {</w:t>
      </w:r>
    </w:p>
    <w:p w14:paraId="1C9A50EF">
      <w:pPr>
        <w:spacing w:beforeLines="0" w:afterLines="0"/>
        <w:jc w:val="left"/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</w:pP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 xml:space="preserve">                conn.Open();</w:t>
      </w:r>
    </w:p>
    <w:p w14:paraId="61E75826">
      <w:pPr>
        <w:spacing w:beforeLines="0" w:afterLines="0"/>
        <w:jc w:val="left"/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</w:pP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 xml:space="preserve">                </w:t>
      </w:r>
      <w:r>
        <w:rPr>
          <w:rFonts w:hint="default" w:ascii="Cascadia Mono" w:hAnsi="Cascadia Mono" w:eastAsia="Cascadia Mono"/>
          <w:color w:val="0000FF"/>
          <w:sz w:val="19"/>
          <w:szCs w:val="24"/>
          <w:highlight w:val="white"/>
        </w:rPr>
        <w:t>string</w:t>
      </w: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 xml:space="preserve"> sql = </w:t>
      </w:r>
      <w:r>
        <w:rPr>
          <w:rFonts w:hint="default" w:ascii="Cascadia Mono" w:hAnsi="Cascadia Mono" w:eastAsia="Cascadia Mono"/>
          <w:color w:val="A31515"/>
          <w:sz w:val="19"/>
          <w:szCs w:val="24"/>
          <w:highlight w:val="white"/>
        </w:rPr>
        <w:t>"SELECT COUNT(*) FROM ORGANIZATION WHERE LOWER(OrgName) = LOWER(@name)"</w:t>
      </w: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>;</w:t>
      </w:r>
    </w:p>
    <w:p w14:paraId="7EB03FB3">
      <w:pPr>
        <w:spacing w:beforeLines="0" w:afterLines="0"/>
        <w:jc w:val="left"/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</w:pP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 xml:space="preserve">                </w:t>
      </w:r>
      <w:r>
        <w:rPr>
          <w:rFonts w:hint="default" w:ascii="Cascadia Mono" w:hAnsi="Cascadia Mono" w:eastAsia="Cascadia Mono"/>
          <w:color w:val="2B91AF"/>
          <w:sz w:val="19"/>
          <w:szCs w:val="24"/>
          <w:highlight w:val="white"/>
        </w:rPr>
        <w:t>SqlCommand</w:t>
      </w: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 xml:space="preserve"> cmd = </w:t>
      </w:r>
      <w:r>
        <w:rPr>
          <w:rFonts w:hint="default" w:ascii="Cascadia Mono" w:hAnsi="Cascadia Mono" w:eastAsia="Cascadia Mono"/>
          <w:color w:val="0000FF"/>
          <w:sz w:val="19"/>
          <w:szCs w:val="24"/>
          <w:highlight w:val="white"/>
        </w:rPr>
        <w:t>new</w:t>
      </w: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 xml:space="preserve"> </w:t>
      </w:r>
      <w:r>
        <w:rPr>
          <w:rFonts w:hint="default" w:ascii="Cascadia Mono" w:hAnsi="Cascadia Mono" w:eastAsia="Cascadia Mono"/>
          <w:color w:val="2B91AF"/>
          <w:sz w:val="19"/>
          <w:szCs w:val="24"/>
          <w:highlight w:val="white"/>
        </w:rPr>
        <w:t>SqlCommand</w:t>
      </w: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>(sql, conn);</w:t>
      </w:r>
    </w:p>
    <w:p w14:paraId="30F2AB70">
      <w:pPr>
        <w:spacing w:beforeLines="0" w:afterLines="0"/>
        <w:jc w:val="left"/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</w:pP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 xml:space="preserve">                cmd.Parameters.AddWithValue(</w:t>
      </w:r>
      <w:r>
        <w:rPr>
          <w:rFonts w:hint="default" w:ascii="Cascadia Mono" w:hAnsi="Cascadia Mono" w:eastAsia="Cascadia Mono"/>
          <w:color w:val="A31515"/>
          <w:sz w:val="19"/>
          <w:szCs w:val="24"/>
          <w:highlight w:val="white"/>
        </w:rPr>
        <w:t>"@name"</w:t>
      </w: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>, orgName);</w:t>
      </w:r>
    </w:p>
    <w:p w14:paraId="2860A235">
      <w:pPr>
        <w:spacing w:beforeLines="0" w:afterLines="0"/>
        <w:jc w:val="left"/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</w:pPr>
    </w:p>
    <w:p w14:paraId="39C5D0EC">
      <w:pPr>
        <w:spacing w:beforeLines="0" w:afterLines="0"/>
        <w:jc w:val="left"/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</w:pP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 xml:space="preserve">                </w:t>
      </w:r>
      <w:r>
        <w:rPr>
          <w:rFonts w:hint="default" w:ascii="Cascadia Mono" w:hAnsi="Cascadia Mono" w:eastAsia="Cascadia Mono"/>
          <w:color w:val="0000FF"/>
          <w:sz w:val="19"/>
          <w:szCs w:val="24"/>
          <w:highlight w:val="white"/>
        </w:rPr>
        <w:t>int</w:t>
      </w: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 xml:space="preserve"> count = (</w:t>
      </w:r>
      <w:r>
        <w:rPr>
          <w:rFonts w:hint="default" w:ascii="Cascadia Mono" w:hAnsi="Cascadia Mono" w:eastAsia="Cascadia Mono"/>
          <w:color w:val="0000FF"/>
          <w:sz w:val="19"/>
          <w:szCs w:val="24"/>
          <w:highlight w:val="white"/>
        </w:rPr>
        <w:t>int</w:t>
      </w: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>)cmd.ExecuteScalar();</w:t>
      </w:r>
    </w:p>
    <w:p w14:paraId="48C03842">
      <w:pPr>
        <w:spacing w:beforeLines="0" w:afterLines="0"/>
        <w:jc w:val="left"/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</w:pP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 xml:space="preserve">                </w:t>
      </w:r>
      <w:r>
        <w:rPr>
          <w:rFonts w:hint="default" w:ascii="Cascadia Mono" w:hAnsi="Cascadia Mono" w:eastAsia="Cascadia Mono"/>
          <w:color w:val="0000FF"/>
          <w:sz w:val="19"/>
          <w:szCs w:val="24"/>
          <w:highlight w:val="white"/>
        </w:rPr>
        <w:t>return</w:t>
      </w: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 xml:space="preserve"> count &gt; 0;</w:t>
      </w:r>
    </w:p>
    <w:p w14:paraId="33DB6A3E">
      <w:pPr>
        <w:spacing w:beforeLines="0" w:afterLines="0"/>
        <w:jc w:val="left"/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</w:pP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 xml:space="preserve">            }</w:t>
      </w:r>
    </w:p>
    <w:p w14:paraId="09115C2A">
      <w:pPr>
        <w:spacing w:beforeLines="0" w:afterLines="0"/>
        <w:jc w:val="left"/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</w:pP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 xml:space="preserve">        }</w:t>
      </w:r>
    </w:p>
    <w:p w14:paraId="471373DA">
      <w:pPr>
        <w:spacing w:beforeLines="0" w:afterLines="0"/>
        <w:jc w:val="left"/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</w:pPr>
    </w:p>
    <w:p w14:paraId="669964B5">
      <w:pPr>
        <w:spacing w:beforeLines="0" w:afterLines="0"/>
        <w:jc w:val="left"/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</w:pP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 xml:space="preserve">        </w:t>
      </w:r>
      <w:r>
        <w:rPr>
          <w:rFonts w:hint="default" w:ascii="Cascadia Mono" w:hAnsi="Cascadia Mono" w:eastAsia="Cascadia Mono"/>
          <w:color w:val="008000"/>
          <w:sz w:val="19"/>
          <w:szCs w:val="24"/>
          <w:highlight w:val="white"/>
        </w:rPr>
        <w:t>// ===== NÚT DIRECTOR =====</w:t>
      </w:r>
    </w:p>
    <w:p w14:paraId="31B6A7FF">
      <w:pPr>
        <w:spacing w:beforeLines="0" w:afterLines="0"/>
        <w:jc w:val="left"/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</w:pP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 xml:space="preserve">        </w:t>
      </w:r>
      <w:r>
        <w:rPr>
          <w:rFonts w:hint="default" w:ascii="Cascadia Mono" w:hAnsi="Cascadia Mono" w:eastAsia="Cascadia Mono"/>
          <w:color w:val="0000FF"/>
          <w:sz w:val="19"/>
          <w:szCs w:val="24"/>
          <w:highlight w:val="white"/>
        </w:rPr>
        <w:t>private</w:t>
      </w: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 xml:space="preserve"> </w:t>
      </w:r>
      <w:r>
        <w:rPr>
          <w:rFonts w:hint="default" w:ascii="Cascadia Mono" w:hAnsi="Cascadia Mono" w:eastAsia="Cascadia Mono"/>
          <w:color w:val="0000FF"/>
          <w:sz w:val="19"/>
          <w:szCs w:val="24"/>
          <w:highlight w:val="white"/>
        </w:rPr>
        <w:t>void</w:t>
      </w: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 xml:space="preserve"> btnDirector_Click(</w:t>
      </w:r>
      <w:r>
        <w:rPr>
          <w:rFonts w:hint="default" w:ascii="Cascadia Mono" w:hAnsi="Cascadia Mono" w:eastAsia="Cascadia Mono"/>
          <w:color w:val="0000FF"/>
          <w:sz w:val="19"/>
          <w:szCs w:val="24"/>
          <w:highlight w:val="white"/>
        </w:rPr>
        <w:t>object</w:t>
      </w: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 xml:space="preserve"> sender, </w:t>
      </w:r>
      <w:r>
        <w:rPr>
          <w:rFonts w:hint="default" w:ascii="Cascadia Mono" w:hAnsi="Cascadia Mono" w:eastAsia="Cascadia Mono"/>
          <w:color w:val="2B91AF"/>
          <w:sz w:val="19"/>
          <w:szCs w:val="24"/>
          <w:highlight w:val="white"/>
        </w:rPr>
        <w:t>EventArgs</w:t>
      </w: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 xml:space="preserve"> e)</w:t>
      </w:r>
    </w:p>
    <w:p w14:paraId="623CE6AB">
      <w:pPr>
        <w:spacing w:beforeLines="0" w:afterLines="0"/>
        <w:jc w:val="left"/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</w:pP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 xml:space="preserve">        {</w:t>
      </w:r>
    </w:p>
    <w:p w14:paraId="20261112">
      <w:pPr>
        <w:spacing w:beforeLines="0" w:afterLines="0"/>
        <w:jc w:val="left"/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</w:pP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 xml:space="preserve">            </w:t>
      </w:r>
      <w:r>
        <w:rPr>
          <w:rFonts w:hint="default" w:ascii="Cascadia Mono" w:hAnsi="Cascadia Mono" w:eastAsia="Cascadia Mono"/>
          <w:color w:val="0000FF"/>
          <w:sz w:val="19"/>
          <w:szCs w:val="24"/>
          <w:highlight w:val="white"/>
        </w:rPr>
        <w:t>if</w:t>
      </w: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 xml:space="preserve"> (savedOrgId &lt;= 0)</w:t>
      </w:r>
    </w:p>
    <w:p w14:paraId="40E70CFA">
      <w:pPr>
        <w:spacing w:beforeLines="0" w:afterLines="0"/>
        <w:jc w:val="left"/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</w:pP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 xml:space="preserve">            {</w:t>
      </w:r>
    </w:p>
    <w:p w14:paraId="4A2A1049">
      <w:pPr>
        <w:spacing w:beforeLines="0" w:afterLines="0"/>
        <w:jc w:val="left"/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</w:pP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 xml:space="preserve">                </w:t>
      </w:r>
      <w:r>
        <w:rPr>
          <w:rFonts w:hint="default" w:ascii="Cascadia Mono" w:hAnsi="Cascadia Mono" w:eastAsia="Cascadia Mono"/>
          <w:color w:val="2B91AF"/>
          <w:sz w:val="19"/>
          <w:szCs w:val="24"/>
          <w:highlight w:val="white"/>
        </w:rPr>
        <w:t>MessageBox</w:t>
      </w: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>.Show(</w:t>
      </w:r>
      <w:r>
        <w:rPr>
          <w:rFonts w:hint="default" w:ascii="Cascadia Mono" w:hAnsi="Cascadia Mono" w:eastAsia="Cascadia Mono"/>
          <w:color w:val="A31515"/>
          <w:sz w:val="19"/>
          <w:szCs w:val="24"/>
          <w:highlight w:val="white"/>
        </w:rPr>
        <w:t>"Please save Organization first"</w:t>
      </w: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>);</w:t>
      </w:r>
    </w:p>
    <w:p w14:paraId="781A3110">
      <w:pPr>
        <w:spacing w:beforeLines="0" w:afterLines="0"/>
        <w:jc w:val="left"/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</w:pP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 xml:space="preserve">                </w:t>
      </w:r>
      <w:r>
        <w:rPr>
          <w:rFonts w:hint="default" w:ascii="Cascadia Mono" w:hAnsi="Cascadia Mono" w:eastAsia="Cascadia Mono"/>
          <w:color w:val="0000FF"/>
          <w:sz w:val="19"/>
          <w:szCs w:val="24"/>
          <w:highlight w:val="white"/>
        </w:rPr>
        <w:t>return</w:t>
      </w: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>;</w:t>
      </w:r>
    </w:p>
    <w:p w14:paraId="70353148">
      <w:pPr>
        <w:spacing w:beforeLines="0" w:afterLines="0"/>
        <w:jc w:val="left"/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</w:pP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 xml:space="preserve">            }</w:t>
      </w:r>
    </w:p>
    <w:p w14:paraId="658A0455">
      <w:pPr>
        <w:spacing w:beforeLines="0" w:afterLines="0"/>
        <w:jc w:val="left"/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</w:pPr>
    </w:p>
    <w:p w14:paraId="768A5D33">
      <w:pPr>
        <w:spacing w:beforeLines="0" w:afterLines="0"/>
        <w:jc w:val="left"/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</w:pP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 xml:space="preserve">            </w:t>
      </w:r>
      <w:r>
        <w:rPr>
          <w:rFonts w:hint="default" w:ascii="Cascadia Mono" w:hAnsi="Cascadia Mono" w:eastAsia="Cascadia Mono"/>
          <w:color w:val="008000"/>
          <w:sz w:val="19"/>
          <w:szCs w:val="24"/>
          <w:highlight w:val="white"/>
        </w:rPr>
        <w:t>// Mở form Director và truyền dữ liệu sang</w:t>
      </w:r>
    </w:p>
    <w:p w14:paraId="43ED53BB">
      <w:pPr>
        <w:spacing w:beforeLines="0" w:afterLines="0"/>
        <w:jc w:val="left"/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</w:pP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 xml:space="preserve">            </w:t>
      </w:r>
      <w:r>
        <w:rPr>
          <w:rFonts w:hint="default" w:ascii="Cascadia Mono" w:hAnsi="Cascadia Mono" w:eastAsia="Cascadia Mono"/>
          <w:color w:val="2B91AF"/>
          <w:sz w:val="19"/>
          <w:szCs w:val="24"/>
          <w:highlight w:val="white"/>
        </w:rPr>
        <w:t>DirectorForm</w:t>
      </w: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 xml:space="preserve"> f = </w:t>
      </w:r>
      <w:r>
        <w:rPr>
          <w:rFonts w:hint="default" w:ascii="Cascadia Mono" w:hAnsi="Cascadia Mono" w:eastAsia="Cascadia Mono"/>
          <w:color w:val="0000FF"/>
          <w:sz w:val="19"/>
          <w:szCs w:val="24"/>
          <w:highlight w:val="white"/>
        </w:rPr>
        <w:t>new</w:t>
      </w: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 xml:space="preserve"> </w:t>
      </w:r>
      <w:r>
        <w:rPr>
          <w:rFonts w:hint="default" w:ascii="Cascadia Mono" w:hAnsi="Cascadia Mono" w:eastAsia="Cascadia Mono"/>
          <w:color w:val="2B91AF"/>
          <w:sz w:val="19"/>
          <w:szCs w:val="24"/>
          <w:highlight w:val="white"/>
        </w:rPr>
        <w:t>DirectorForm</w:t>
      </w: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>(savedOrgId, txtOrgName.Text);</w:t>
      </w:r>
    </w:p>
    <w:p w14:paraId="32E11444">
      <w:pPr>
        <w:spacing w:beforeLines="0" w:afterLines="0"/>
        <w:jc w:val="left"/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</w:pP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 xml:space="preserve">            f.ShowDialog();</w:t>
      </w:r>
    </w:p>
    <w:p w14:paraId="2FBC70E9">
      <w:pPr>
        <w:spacing w:beforeLines="0" w:afterLines="0"/>
        <w:jc w:val="left"/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</w:pP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 xml:space="preserve">        }</w:t>
      </w:r>
    </w:p>
    <w:p w14:paraId="6D8FC2B7">
      <w:pPr>
        <w:spacing w:beforeLines="0" w:afterLines="0"/>
        <w:jc w:val="left"/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</w:pPr>
    </w:p>
    <w:p w14:paraId="2383E2E1">
      <w:pPr>
        <w:spacing w:beforeLines="0" w:afterLines="0"/>
        <w:jc w:val="left"/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</w:pP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 xml:space="preserve">        </w:t>
      </w:r>
      <w:r>
        <w:rPr>
          <w:rFonts w:hint="default" w:ascii="Cascadia Mono" w:hAnsi="Cascadia Mono" w:eastAsia="Cascadia Mono"/>
          <w:color w:val="008000"/>
          <w:sz w:val="19"/>
          <w:szCs w:val="24"/>
          <w:highlight w:val="white"/>
        </w:rPr>
        <w:t>// ===== NÚT BACK =====</w:t>
      </w:r>
    </w:p>
    <w:p w14:paraId="394D84B8">
      <w:pPr>
        <w:spacing w:beforeLines="0" w:afterLines="0"/>
        <w:jc w:val="left"/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</w:pP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 xml:space="preserve">        </w:t>
      </w:r>
      <w:r>
        <w:rPr>
          <w:rFonts w:hint="default" w:ascii="Cascadia Mono" w:hAnsi="Cascadia Mono" w:eastAsia="Cascadia Mono"/>
          <w:color w:val="0000FF"/>
          <w:sz w:val="19"/>
          <w:szCs w:val="24"/>
          <w:highlight w:val="white"/>
        </w:rPr>
        <w:t>private</w:t>
      </w: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 xml:space="preserve"> </w:t>
      </w:r>
      <w:r>
        <w:rPr>
          <w:rFonts w:hint="default" w:ascii="Cascadia Mono" w:hAnsi="Cascadia Mono" w:eastAsia="Cascadia Mono"/>
          <w:color w:val="0000FF"/>
          <w:sz w:val="19"/>
          <w:szCs w:val="24"/>
          <w:highlight w:val="white"/>
        </w:rPr>
        <w:t>void</w:t>
      </w: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 xml:space="preserve"> btnBack_Click(</w:t>
      </w:r>
      <w:r>
        <w:rPr>
          <w:rFonts w:hint="default" w:ascii="Cascadia Mono" w:hAnsi="Cascadia Mono" w:eastAsia="Cascadia Mono"/>
          <w:color w:val="0000FF"/>
          <w:sz w:val="19"/>
          <w:szCs w:val="24"/>
          <w:highlight w:val="white"/>
        </w:rPr>
        <w:t>object</w:t>
      </w: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 xml:space="preserve"> sender, </w:t>
      </w:r>
      <w:r>
        <w:rPr>
          <w:rFonts w:hint="default" w:ascii="Cascadia Mono" w:hAnsi="Cascadia Mono" w:eastAsia="Cascadia Mono"/>
          <w:color w:val="2B91AF"/>
          <w:sz w:val="19"/>
          <w:szCs w:val="24"/>
          <w:highlight w:val="white"/>
        </w:rPr>
        <w:t>EventArgs</w:t>
      </w: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 xml:space="preserve"> e)</w:t>
      </w:r>
    </w:p>
    <w:p w14:paraId="59A720BE">
      <w:pPr>
        <w:spacing w:beforeLines="0" w:afterLines="0"/>
        <w:jc w:val="left"/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</w:pP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 xml:space="preserve">        {</w:t>
      </w:r>
    </w:p>
    <w:p w14:paraId="3CB38D1B">
      <w:pPr>
        <w:spacing w:beforeLines="0" w:afterLines="0"/>
        <w:jc w:val="left"/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</w:pP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 xml:space="preserve">            </w:t>
      </w:r>
      <w:r>
        <w:rPr>
          <w:rFonts w:hint="default" w:ascii="Cascadia Mono" w:hAnsi="Cascadia Mono" w:eastAsia="Cascadia Mono"/>
          <w:color w:val="0000FF"/>
          <w:sz w:val="19"/>
          <w:szCs w:val="24"/>
          <w:highlight w:val="white"/>
        </w:rPr>
        <w:t>this</w:t>
      </w: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>.Close();</w:t>
      </w:r>
    </w:p>
    <w:p w14:paraId="02A2974D">
      <w:pPr>
        <w:spacing w:beforeLines="0" w:afterLines="0"/>
        <w:jc w:val="left"/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</w:pP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 xml:space="preserve">        }</w:t>
      </w:r>
    </w:p>
    <w:p w14:paraId="63493D8D">
      <w:pPr>
        <w:spacing w:beforeLines="0" w:afterLines="0"/>
        <w:jc w:val="left"/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</w:pP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 xml:space="preserve">    }</w:t>
      </w:r>
    </w:p>
    <w:p w14:paraId="50327CF4">
      <w:pPr>
        <w:spacing w:beforeLines="0" w:afterLines="0"/>
        <w:jc w:val="left"/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</w:pP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>}</w:t>
      </w:r>
    </w:p>
    <w:p w14:paraId="08BB9C61">
      <w:pPr>
        <w:numPr>
          <w:ilvl w:val="0"/>
          <w:numId w:val="0"/>
        </w:numPr>
        <w:ind w:leftChars="0"/>
        <w:jc w:val="both"/>
        <w:rPr>
          <w:rFonts w:hint="default"/>
          <w:lang w:val="en-US"/>
        </w:rPr>
      </w:pPr>
    </w:p>
    <w:p w14:paraId="402D32FC">
      <w:pPr>
        <w:numPr>
          <w:ilvl w:val="0"/>
          <w:numId w:val="0"/>
        </w:numPr>
        <w:shd w:val="clear" w:fill="FBE5D6" w:themeFill="accent2" w:themeFillTint="32"/>
        <w:ind w:leftChars="0"/>
        <w:jc w:val="both"/>
        <w:rPr>
          <w:rFonts w:hint="default"/>
          <w:lang w:val="en-US"/>
        </w:rPr>
      </w:pPr>
      <w:r>
        <w:rPr>
          <w:rFonts w:hint="default"/>
          <w:lang w:val="en-US"/>
        </w:rPr>
        <w:t>*DirectorForm.cs</w:t>
      </w:r>
    </w:p>
    <w:p w14:paraId="04346E6C">
      <w:pPr>
        <w:numPr>
          <w:ilvl w:val="0"/>
          <w:numId w:val="0"/>
        </w:numPr>
        <w:jc w:val="both"/>
        <w:rPr>
          <w:rFonts w:hint="default"/>
          <w:lang w:val="en-US"/>
        </w:rPr>
      </w:pPr>
    </w:p>
    <w:p w14:paraId="53E696C4">
      <w:pPr>
        <w:spacing w:beforeLines="0" w:afterLines="0"/>
        <w:jc w:val="left"/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</w:pPr>
      <w:r>
        <w:rPr>
          <w:rFonts w:hint="default" w:ascii="Cascadia Mono" w:hAnsi="Cascadia Mono" w:eastAsia="Cascadia Mono"/>
          <w:color w:val="0000FF"/>
          <w:sz w:val="19"/>
          <w:szCs w:val="24"/>
          <w:highlight w:val="white"/>
        </w:rPr>
        <w:t>using</w:t>
      </w: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 xml:space="preserve"> System;</w:t>
      </w:r>
    </w:p>
    <w:p w14:paraId="3ED32BB0">
      <w:pPr>
        <w:spacing w:beforeLines="0" w:afterLines="0"/>
        <w:jc w:val="left"/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</w:pPr>
      <w:r>
        <w:rPr>
          <w:rFonts w:hint="default" w:ascii="Cascadia Mono" w:hAnsi="Cascadia Mono" w:eastAsia="Cascadia Mono"/>
          <w:color w:val="0000FF"/>
          <w:sz w:val="19"/>
          <w:szCs w:val="24"/>
          <w:highlight w:val="white"/>
        </w:rPr>
        <w:t>using</w:t>
      </w: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 xml:space="preserve"> System.Data.SqlClient;</w:t>
      </w:r>
    </w:p>
    <w:p w14:paraId="70FCF8C6">
      <w:pPr>
        <w:spacing w:beforeLines="0" w:afterLines="0"/>
        <w:jc w:val="left"/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</w:pPr>
      <w:r>
        <w:rPr>
          <w:rFonts w:hint="default" w:ascii="Cascadia Mono" w:hAnsi="Cascadia Mono" w:eastAsia="Cascadia Mono"/>
          <w:color w:val="0000FF"/>
          <w:sz w:val="19"/>
          <w:szCs w:val="24"/>
          <w:highlight w:val="white"/>
        </w:rPr>
        <w:t>using</w:t>
      </w: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 xml:space="preserve"> System.Linq;</w:t>
      </w:r>
    </w:p>
    <w:p w14:paraId="0BF2F4A3">
      <w:pPr>
        <w:spacing w:beforeLines="0" w:afterLines="0"/>
        <w:jc w:val="left"/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</w:pPr>
      <w:r>
        <w:rPr>
          <w:rFonts w:hint="default" w:ascii="Cascadia Mono" w:hAnsi="Cascadia Mono" w:eastAsia="Cascadia Mono"/>
          <w:color w:val="0000FF"/>
          <w:sz w:val="19"/>
          <w:szCs w:val="24"/>
          <w:highlight w:val="white"/>
        </w:rPr>
        <w:t>using</w:t>
      </w: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 xml:space="preserve"> System.Windows.Forms;</w:t>
      </w:r>
    </w:p>
    <w:p w14:paraId="0DC9245F">
      <w:pPr>
        <w:spacing w:beforeLines="0" w:afterLines="0"/>
        <w:jc w:val="left"/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</w:pPr>
    </w:p>
    <w:p w14:paraId="241639FE">
      <w:pPr>
        <w:spacing w:beforeLines="0" w:afterLines="0"/>
        <w:jc w:val="left"/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</w:pPr>
      <w:r>
        <w:rPr>
          <w:rFonts w:hint="default" w:ascii="Cascadia Mono" w:hAnsi="Cascadia Mono" w:eastAsia="Cascadia Mono"/>
          <w:color w:val="0000FF"/>
          <w:sz w:val="19"/>
          <w:szCs w:val="24"/>
          <w:highlight w:val="white"/>
        </w:rPr>
        <w:t>namespace</w:t>
      </w: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 xml:space="preserve"> BTTulamBuoi4</w:t>
      </w:r>
    </w:p>
    <w:p w14:paraId="710045B6">
      <w:pPr>
        <w:spacing w:beforeLines="0" w:afterLines="0"/>
        <w:jc w:val="left"/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</w:pP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>{</w:t>
      </w:r>
    </w:p>
    <w:p w14:paraId="04C5103E">
      <w:pPr>
        <w:spacing w:beforeLines="0" w:afterLines="0"/>
        <w:jc w:val="left"/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</w:pP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 xml:space="preserve">    </w:t>
      </w:r>
      <w:r>
        <w:rPr>
          <w:rFonts w:hint="default" w:ascii="Cascadia Mono" w:hAnsi="Cascadia Mono" w:eastAsia="Cascadia Mono"/>
          <w:color w:val="0000FF"/>
          <w:sz w:val="19"/>
          <w:szCs w:val="24"/>
          <w:highlight w:val="white"/>
        </w:rPr>
        <w:t>public</w:t>
      </w: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 xml:space="preserve"> </w:t>
      </w:r>
      <w:r>
        <w:rPr>
          <w:rFonts w:hint="default" w:ascii="Cascadia Mono" w:hAnsi="Cascadia Mono" w:eastAsia="Cascadia Mono"/>
          <w:color w:val="0000FF"/>
          <w:sz w:val="19"/>
          <w:szCs w:val="24"/>
          <w:highlight w:val="white"/>
        </w:rPr>
        <w:t>partial</w:t>
      </w: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 xml:space="preserve"> </w:t>
      </w:r>
      <w:r>
        <w:rPr>
          <w:rFonts w:hint="default" w:ascii="Cascadia Mono" w:hAnsi="Cascadia Mono" w:eastAsia="Cascadia Mono"/>
          <w:color w:val="0000FF"/>
          <w:sz w:val="19"/>
          <w:szCs w:val="24"/>
          <w:highlight w:val="white"/>
        </w:rPr>
        <w:t>class</w:t>
      </w: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 xml:space="preserve"> </w:t>
      </w:r>
      <w:r>
        <w:rPr>
          <w:rFonts w:hint="default" w:ascii="Cascadia Mono" w:hAnsi="Cascadia Mono" w:eastAsia="Cascadia Mono"/>
          <w:color w:val="2B91AF"/>
          <w:sz w:val="19"/>
          <w:szCs w:val="24"/>
          <w:highlight w:val="white"/>
        </w:rPr>
        <w:t>DirectorForm</w:t>
      </w: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 xml:space="preserve"> : </w:t>
      </w:r>
      <w:r>
        <w:rPr>
          <w:rFonts w:hint="default" w:ascii="Cascadia Mono" w:hAnsi="Cascadia Mono" w:eastAsia="Cascadia Mono"/>
          <w:color w:val="2B91AF"/>
          <w:sz w:val="19"/>
          <w:szCs w:val="24"/>
          <w:highlight w:val="white"/>
        </w:rPr>
        <w:t>Form</w:t>
      </w:r>
    </w:p>
    <w:p w14:paraId="0A499608">
      <w:pPr>
        <w:spacing w:beforeLines="0" w:afterLines="0"/>
        <w:jc w:val="left"/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</w:pP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 xml:space="preserve">    {</w:t>
      </w:r>
    </w:p>
    <w:p w14:paraId="13D5366B">
      <w:pPr>
        <w:spacing w:beforeLines="0" w:afterLines="0"/>
        <w:jc w:val="left"/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</w:pP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 xml:space="preserve">        </w:t>
      </w:r>
      <w:r>
        <w:rPr>
          <w:rFonts w:hint="default" w:ascii="Cascadia Mono" w:hAnsi="Cascadia Mono" w:eastAsia="Cascadia Mono"/>
          <w:color w:val="008000"/>
          <w:sz w:val="19"/>
          <w:szCs w:val="24"/>
          <w:highlight w:val="white"/>
        </w:rPr>
        <w:t>// KẾT NỐI DB (GIỐNG OrganizationForm)</w:t>
      </w:r>
    </w:p>
    <w:p w14:paraId="26FBC9E6">
      <w:pPr>
        <w:spacing w:beforeLines="0" w:afterLines="0"/>
        <w:jc w:val="left"/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</w:pP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 xml:space="preserve">        </w:t>
      </w:r>
      <w:r>
        <w:rPr>
          <w:rFonts w:hint="default" w:ascii="Cascadia Mono" w:hAnsi="Cascadia Mono" w:eastAsia="Cascadia Mono"/>
          <w:color w:val="0000FF"/>
          <w:sz w:val="19"/>
          <w:szCs w:val="24"/>
          <w:highlight w:val="white"/>
        </w:rPr>
        <w:t>string</w:t>
      </w: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 xml:space="preserve"> connectionString =</w:t>
      </w:r>
    </w:p>
    <w:p w14:paraId="38420227">
      <w:pPr>
        <w:spacing w:beforeLines="0" w:afterLines="0"/>
        <w:jc w:val="left"/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</w:pP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 xml:space="preserve">            </w:t>
      </w:r>
      <w:r>
        <w:rPr>
          <w:rFonts w:hint="default" w:ascii="Cascadia Mono" w:hAnsi="Cascadia Mono" w:eastAsia="Cascadia Mono"/>
          <w:color w:val="A31515"/>
          <w:sz w:val="19"/>
          <w:szCs w:val="24"/>
          <w:highlight w:val="white"/>
        </w:rPr>
        <w:t>"Data Source=DESKTOP-KMRCV44</w:t>
      </w:r>
      <w:r>
        <w:rPr>
          <w:rFonts w:hint="default" w:ascii="Cascadia Mono" w:hAnsi="Cascadia Mono" w:eastAsia="Cascadia Mono"/>
          <w:color w:val="9E5B71"/>
          <w:sz w:val="19"/>
          <w:szCs w:val="24"/>
          <w:highlight w:val="white"/>
        </w:rPr>
        <w:t>\\</w:t>
      </w:r>
      <w:r>
        <w:rPr>
          <w:rFonts w:hint="default" w:ascii="Cascadia Mono" w:hAnsi="Cascadia Mono" w:eastAsia="Cascadia Mono"/>
          <w:color w:val="A31515"/>
          <w:sz w:val="19"/>
          <w:szCs w:val="24"/>
          <w:highlight w:val="white"/>
        </w:rPr>
        <w:t>MSSQLSERVER01;Initial Catalog=OrganizationDB;User ID=sa;Password=456"</w:t>
      </w: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>;</w:t>
      </w:r>
    </w:p>
    <w:p w14:paraId="27DADB19">
      <w:pPr>
        <w:spacing w:beforeLines="0" w:afterLines="0"/>
        <w:jc w:val="left"/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</w:pPr>
    </w:p>
    <w:p w14:paraId="70396423">
      <w:pPr>
        <w:spacing w:beforeLines="0" w:afterLines="0"/>
        <w:jc w:val="left"/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</w:pP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 xml:space="preserve">        </w:t>
      </w:r>
      <w:r>
        <w:rPr>
          <w:rFonts w:hint="default" w:ascii="Cascadia Mono" w:hAnsi="Cascadia Mono" w:eastAsia="Cascadia Mono"/>
          <w:color w:val="0000FF"/>
          <w:sz w:val="19"/>
          <w:szCs w:val="24"/>
          <w:highlight w:val="white"/>
        </w:rPr>
        <w:t>int</w:t>
      </w: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 xml:space="preserve"> orgId;</w:t>
      </w:r>
    </w:p>
    <w:p w14:paraId="7CE36E2E">
      <w:pPr>
        <w:spacing w:beforeLines="0" w:afterLines="0"/>
        <w:jc w:val="left"/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</w:pP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 xml:space="preserve">        </w:t>
      </w:r>
      <w:r>
        <w:rPr>
          <w:rFonts w:hint="default" w:ascii="Cascadia Mono" w:hAnsi="Cascadia Mono" w:eastAsia="Cascadia Mono"/>
          <w:color w:val="0000FF"/>
          <w:sz w:val="19"/>
          <w:szCs w:val="24"/>
          <w:highlight w:val="white"/>
        </w:rPr>
        <w:t>string</w:t>
      </w: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 xml:space="preserve"> orgName;</w:t>
      </w:r>
    </w:p>
    <w:p w14:paraId="161FFEB2">
      <w:pPr>
        <w:spacing w:beforeLines="0" w:afterLines="0"/>
        <w:jc w:val="left"/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</w:pPr>
    </w:p>
    <w:p w14:paraId="4D07418C">
      <w:pPr>
        <w:spacing w:beforeLines="0" w:afterLines="0"/>
        <w:jc w:val="left"/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</w:pP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 xml:space="preserve">        </w:t>
      </w:r>
      <w:r>
        <w:rPr>
          <w:rFonts w:hint="default" w:ascii="Cascadia Mono" w:hAnsi="Cascadia Mono" w:eastAsia="Cascadia Mono"/>
          <w:color w:val="008000"/>
          <w:sz w:val="19"/>
          <w:szCs w:val="24"/>
          <w:highlight w:val="white"/>
        </w:rPr>
        <w:t>// Constructor nhận dữ liệu từ OrganizationForm</w:t>
      </w:r>
    </w:p>
    <w:p w14:paraId="5FAE4E7E">
      <w:pPr>
        <w:spacing w:beforeLines="0" w:afterLines="0"/>
        <w:jc w:val="left"/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</w:pP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 xml:space="preserve">        </w:t>
      </w:r>
      <w:r>
        <w:rPr>
          <w:rFonts w:hint="default" w:ascii="Cascadia Mono" w:hAnsi="Cascadia Mono" w:eastAsia="Cascadia Mono"/>
          <w:color w:val="0000FF"/>
          <w:sz w:val="19"/>
          <w:szCs w:val="24"/>
          <w:highlight w:val="white"/>
        </w:rPr>
        <w:t>public</w:t>
      </w: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 xml:space="preserve"> </w:t>
      </w:r>
      <w:r>
        <w:rPr>
          <w:rFonts w:hint="default" w:ascii="Cascadia Mono" w:hAnsi="Cascadia Mono" w:eastAsia="Cascadia Mono"/>
          <w:color w:val="2B91AF"/>
          <w:sz w:val="19"/>
          <w:szCs w:val="24"/>
          <w:highlight w:val="white"/>
        </w:rPr>
        <w:t>DirectorForm</w:t>
      </w: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>(</w:t>
      </w:r>
      <w:r>
        <w:rPr>
          <w:rFonts w:hint="default" w:ascii="Cascadia Mono" w:hAnsi="Cascadia Mono" w:eastAsia="Cascadia Mono"/>
          <w:color w:val="0000FF"/>
          <w:sz w:val="19"/>
          <w:szCs w:val="24"/>
          <w:highlight w:val="white"/>
        </w:rPr>
        <w:t>int</w:t>
      </w: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 xml:space="preserve"> orgId, </w:t>
      </w:r>
      <w:r>
        <w:rPr>
          <w:rFonts w:hint="default" w:ascii="Cascadia Mono" w:hAnsi="Cascadia Mono" w:eastAsia="Cascadia Mono"/>
          <w:color w:val="0000FF"/>
          <w:sz w:val="19"/>
          <w:szCs w:val="24"/>
          <w:highlight w:val="white"/>
        </w:rPr>
        <w:t>string</w:t>
      </w: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 xml:space="preserve"> orgName)</w:t>
      </w:r>
    </w:p>
    <w:p w14:paraId="18C5DFE1">
      <w:pPr>
        <w:spacing w:beforeLines="0" w:afterLines="0"/>
        <w:jc w:val="left"/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</w:pP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 xml:space="preserve">        {</w:t>
      </w:r>
    </w:p>
    <w:p w14:paraId="0E825F81">
      <w:pPr>
        <w:spacing w:beforeLines="0" w:afterLines="0"/>
        <w:jc w:val="left"/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</w:pP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 xml:space="preserve">            InitializeComponent();</w:t>
      </w:r>
    </w:p>
    <w:p w14:paraId="0516433C">
      <w:pPr>
        <w:spacing w:beforeLines="0" w:afterLines="0"/>
        <w:jc w:val="left"/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</w:pPr>
    </w:p>
    <w:p w14:paraId="37052324">
      <w:pPr>
        <w:spacing w:beforeLines="0" w:afterLines="0"/>
        <w:jc w:val="left"/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</w:pP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 xml:space="preserve">            </w:t>
      </w:r>
      <w:r>
        <w:rPr>
          <w:rFonts w:hint="default" w:ascii="Cascadia Mono" w:hAnsi="Cascadia Mono" w:eastAsia="Cascadia Mono"/>
          <w:color w:val="0000FF"/>
          <w:sz w:val="19"/>
          <w:szCs w:val="24"/>
          <w:highlight w:val="white"/>
        </w:rPr>
        <w:t>this</w:t>
      </w: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>.orgId = orgId;</w:t>
      </w:r>
    </w:p>
    <w:p w14:paraId="790D9B7D">
      <w:pPr>
        <w:spacing w:beforeLines="0" w:afterLines="0"/>
        <w:jc w:val="left"/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</w:pP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 xml:space="preserve">            </w:t>
      </w:r>
      <w:r>
        <w:rPr>
          <w:rFonts w:hint="default" w:ascii="Cascadia Mono" w:hAnsi="Cascadia Mono" w:eastAsia="Cascadia Mono"/>
          <w:color w:val="0000FF"/>
          <w:sz w:val="19"/>
          <w:szCs w:val="24"/>
          <w:highlight w:val="white"/>
        </w:rPr>
        <w:t>this</w:t>
      </w: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>.orgName = orgName;</w:t>
      </w:r>
    </w:p>
    <w:p w14:paraId="7A70C5E9">
      <w:pPr>
        <w:spacing w:beforeLines="0" w:afterLines="0"/>
        <w:jc w:val="left"/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</w:pPr>
    </w:p>
    <w:p w14:paraId="64B53008">
      <w:pPr>
        <w:spacing w:beforeLines="0" w:afterLines="0"/>
        <w:jc w:val="left"/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</w:pP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 xml:space="preserve">            </w:t>
      </w:r>
      <w:r>
        <w:rPr>
          <w:rFonts w:hint="default" w:ascii="Cascadia Mono" w:hAnsi="Cascadia Mono" w:eastAsia="Cascadia Mono"/>
          <w:color w:val="008000"/>
          <w:sz w:val="19"/>
          <w:szCs w:val="24"/>
          <w:highlight w:val="white"/>
        </w:rPr>
        <w:t>// Hiển thị Organization đang làm Director cho nó</w:t>
      </w:r>
    </w:p>
    <w:p w14:paraId="6A93D80C">
      <w:pPr>
        <w:spacing w:beforeLines="0" w:afterLines="0"/>
        <w:jc w:val="left"/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</w:pP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 xml:space="preserve">            lblOrg.Text = </w:t>
      </w:r>
      <w:r>
        <w:rPr>
          <w:rFonts w:hint="default" w:ascii="Cascadia Mono" w:hAnsi="Cascadia Mono" w:eastAsia="Cascadia Mono"/>
          <w:color w:val="A31515"/>
          <w:sz w:val="19"/>
          <w:szCs w:val="24"/>
          <w:highlight w:val="white"/>
        </w:rPr>
        <w:t>"Organization: "</w:t>
      </w: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 xml:space="preserve"> + orgName + </w:t>
      </w:r>
      <w:r>
        <w:rPr>
          <w:rFonts w:hint="default" w:ascii="Cascadia Mono" w:hAnsi="Cascadia Mono" w:eastAsia="Cascadia Mono"/>
          <w:color w:val="A31515"/>
          <w:sz w:val="19"/>
          <w:szCs w:val="24"/>
          <w:highlight w:val="white"/>
        </w:rPr>
        <w:t>" (ID = "</w:t>
      </w: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 xml:space="preserve"> + orgId + </w:t>
      </w:r>
      <w:r>
        <w:rPr>
          <w:rFonts w:hint="default" w:ascii="Cascadia Mono" w:hAnsi="Cascadia Mono" w:eastAsia="Cascadia Mono"/>
          <w:color w:val="A31515"/>
          <w:sz w:val="19"/>
          <w:szCs w:val="24"/>
          <w:highlight w:val="white"/>
        </w:rPr>
        <w:t>")"</w:t>
      </w: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>;</w:t>
      </w:r>
    </w:p>
    <w:p w14:paraId="4BE40E4B">
      <w:pPr>
        <w:spacing w:beforeLines="0" w:afterLines="0"/>
        <w:jc w:val="left"/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</w:pP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 xml:space="preserve">        }</w:t>
      </w:r>
    </w:p>
    <w:p w14:paraId="42869B45">
      <w:pPr>
        <w:spacing w:beforeLines="0" w:afterLines="0"/>
        <w:jc w:val="left"/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</w:pPr>
    </w:p>
    <w:p w14:paraId="013DA687">
      <w:pPr>
        <w:spacing w:beforeLines="0" w:afterLines="0"/>
        <w:jc w:val="left"/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</w:pP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 xml:space="preserve">        </w:t>
      </w:r>
      <w:r>
        <w:rPr>
          <w:rFonts w:hint="default" w:ascii="Cascadia Mono" w:hAnsi="Cascadia Mono" w:eastAsia="Cascadia Mono"/>
          <w:color w:val="008000"/>
          <w:sz w:val="19"/>
          <w:szCs w:val="24"/>
          <w:highlight w:val="white"/>
        </w:rPr>
        <w:t>// ===== SAVE DIRECTOR =====</w:t>
      </w:r>
    </w:p>
    <w:p w14:paraId="395305D3">
      <w:pPr>
        <w:spacing w:beforeLines="0" w:afterLines="0"/>
        <w:jc w:val="left"/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</w:pP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 xml:space="preserve">        </w:t>
      </w:r>
      <w:r>
        <w:rPr>
          <w:rFonts w:hint="default" w:ascii="Cascadia Mono" w:hAnsi="Cascadia Mono" w:eastAsia="Cascadia Mono"/>
          <w:color w:val="0000FF"/>
          <w:sz w:val="19"/>
          <w:szCs w:val="24"/>
          <w:highlight w:val="white"/>
        </w:rPr>
        <w:t>private</w:t>
      </w: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 xml:space="preserve"> </w:t>
      </w:r>
      <w:r>
        <w:rPr>
          <w:rFonts w:hint="default" w:ascii="Cascadia Mono" w:hAnsi="Cascadia Mono" w:eastAsia="Cascadia Mono"/>
          <w:color w:val="0000FF"/>
          <w:sz w:val="19"/>
          <w:szCs w:val="24"/>
          <w:highlight w:val="white"/>
        </w:rPr>
        <w:t>void</w:t>
      </w: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 xml:space="preserve"> btnSave_Click(</w:t>
      </w:r>
      <w:r>
        <w:rPr>
          <w:rFonts w:hint="default" w:ascii="Cascadia Mono" w:hAnsi="Cascadia Mono" w:eastAsia="Cascadia Mono"/>
          <w:color w:val="0000FF"/>
          <w:sz w:val="19"/>
          <w:szCs w:val="24"/>
          <w:highlight w:val="white"/>
        </w:rPr>
        <w:t>object</w:t>
      </w: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 xml:space="preserve"> sender, </w:t>
      </w:r>
      <w:r>
        <w:rPr>
          <w:rFonts w:hint="default" w:ascii="Cascadia Mono" w:hAnsi="Cascadia Mono" w:eastAsia="Cascadia Mono"/>
          <w:color w:val="2B91AF"/>
          <w:sz w:val="19"/>
          <w:szCs w:val="24"/>
          <w:highlight w:val="white"/>
        </w:rPr>
        <w:t>EventArgs</w:t>
      </w: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 xml:space="preserve"> e)</w:t>
      </w:r>
    </w:p>
    <w:p w14:paraId="73BDB3F9">
      <w:pPr>
        <w:spacing w:beforeLines="0" w:afterLines="0"/>
        <w:jc w:val="left"/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</w:pP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 xml:space="preserve">        {</w:t>
      </w:r>
    </w:p>
    <w:p w14:paraId="36F8B39F">
      <w:pPr>
        <w:spacing w:beforeLines="0" w:afterLines="0"/>
        <w:jc w:val="left"/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</w:pP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 xml:space="preserve">            </w:t>
      </w:r>
      <w:r>
        <w:rPr>
          <w:rFonts w:hint="default" w:ascii="Cascadia Mono" w:hAnsi="Cascadia Mono" w:eastAsia="Cascadia Mono"/>
          <w:color w:val="0000FF"/>
          <w:sz w:val="19"/>
          <w:szCs w:val="24"/>
          <w:highlight w:val="white"/>
        </w:rPr>
        <w:t>string</w:t>
      </w: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 xml:space="preserve"> name = txtDirectorName.Text.Trim();</w:t>
      </w:r>
    </w:p>
    <w:p w14:paraId="2EAA1F2E">
      <w:pPr>
        <w:spacing w:beforeLines="0" w:afterLines="0"/>
        <w:jc w:val="left"/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</w:pP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 xml:space="preserve">            </w:t>
      </w:r>
      <w:r>
        <w:rPr>
          <w:rFonts w:hint="default" w:ascii="Cascadia Mono" w:hAnsi="Cascadia Mono" w:eastAsia="Cascadia Mono"/>
          <w:color w:val="0000FF"/>
          <w:sz w:val="19"/>
          <w:szCs w:val="24"/>
          <w:highlight w:val="white"/>
        </w:rPr>
        <w:t>string</w:t>
      </w: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 xml:space="preserve"> phone = txtDirectorPhone.Text.Trim();</w:t>
      </w:r>
    </w:p>
    <w:p w14:paraId="7629C1FB">
      <w:pPr>
        <w:spacing w:beforeLines="0" w:afterLines="0"/>
        <w:jc w:val="left"/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</w:pPr>
    </w:p>
    <w:p w14:paraId="698F3070">
      <w:pPr>
        <w:spacing w:beforeLines="0" w:afterLines="0"/>
        <w:jc w:val="left"/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</w:pP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 xml:space="preserve">            </w:t>
      </w:r>
      <w:r>
        <w:rPr>
          <w:rFonts w:hint="default" w:ascii="Cascadia Mono" w:hAnsi="Cascadia Mono" w:eastAsia="Cascadia Mono"/>
          <w:color w:val="0000FF"/>
          <w:sz w:val="19"/>
          <w:szCs w:val="24"/>
          <w:highlight w:val="white"/>
        </w:rPr>
        <w:t>if</w:t>
      </w: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 xml:space="preserve"> (</w:t>
      </w:r>
      <w:r>
        <w:rPr>
          <w:rFonts w:hint="default" w:ascii="Cascadia Mono" w:hAnsi="Cascadia Mono" w:eastAsia="Cascadia Mono"/>
          <w:color w:val="0000FF"/>
          <w:sz w:val="19"/>
          <w:szCs w:val="24"/>
          <w:highlight w:val="white"/>
        </w:rPr>
        <w:t>string</w:t>
      </w: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>.IsNullOrEmpty(name))</w:t>
      </w:r>
    </w:p>
    <w:p w14:paraId="29F2B617">
      <w:pPr>
        <w:spacing w:beforeLines="0" w:afterLines="0"/>
        <w:jc w:val="left"/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</w:pP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 xml:space="preserve">            {</w:t>
      </w:r>
    </w:p>
    <w:p w14:paraId="23235CFC">
      <w:pPr>
        <w:spacing w:beforeLines="0" w:afterLines="0"/>
        <w:jc w:val="left"/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</w:pP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 xml:space="preserve">                </w:t>
      </w:r>
      <w:r>
        <w:rPr>
          <w:rFonts w:hint="default" w:ascii="Cascadia Mono" w:hAnsi="Cascadia Mono" w:eastAsia="Cascadia Mono"/>
          <w:color w:val="2B91AF"/>
          <w:sz w:val="19"/>
          <w:szCs w:val="24"/>
          <w:highlight w:val="white"/>
        </w:rPr>
        <w:t>MessageBox</w:t>
      </w: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>.Show(</w:t>
      </w:r>
      <w:r>
        <w:rPr>
          <w:rFonts w:hint="default" w:ascii="Cascadia Mono" w:hAnsi="Cascadia Mono" w:eastAsia="Cascadia Mono"/>
          <w:color w:val="A31515"/>
          <w:sz w:val="19"/>
          <w:szCs w:val="24"/>
          <w:highlight w:val="white"/>
        </w:rPr>
        <w:t>"Director name is required"</w:t>
      </w: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>);</w:t>
      </w:r>
    </w:p>
    <w:p w14:paraId="3A2B537F">
      <w:pPr>
        <w:spacing w:beforeLines="0" w:afterLines="0"/>
        <w:jc w:val="left"/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</w:pP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 xml:space="preserve">                </w:t>
      </w:r>
      <w:r>
        <w:rPr>
          <w:rFonts w:hint="default" w:ascii="Cascadia Mono" w:hAnsi="Cascadia Mono" w:eastAsia="Cascadia Mono"/>
          <w:color w:val="0000FF"/>
          <w:sz w:val="19"/>
          <w:szCs w:val="24"/>
          <w:highlight w:val="white"/>
        </w:rPr>
        <w:t>return</w:t>
      </w: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>;</w:t>
      </w:r>
    </w:p>
    <w:p w14:paraId="2DAFCE7E">
      <w:pPr>
        <w:spacing w:beforeLines="0" w:afterLines="0"/>
        <w:jc w:val="left"/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</w:pP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 xml:space="preserve">            }</w:t>
      </w:r>
    </w:p>
    <w:p w14:paraId="241B0639">
      <w:pPr>
        <w:spacing w:beforeLines="0" w:afterLines="0"/>
        <w:jc w:val="left"/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</w:pPr>
    </w:p>
    <w:p w14:paraId="7F7A7A6E">
      <w:pPr>
        <w:spacing w:beforeLines="0" w:afterLines="0"/>
        <w:jc w:val="left"/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</w:pP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 xml:space="preserve">            </w:t>
      </w:r>
      <w:r>
        <w:rPr>
          <w:rFonts w:hint="default" w:ascii="Cascadia Mono" w:hAnsi="Cascadia Mono" w:eastAsia="Cascadia Mono"/>
          <w:color w:val="0000FF"/>
          <w:sz w:val="19"/>
          <w:szCs w:val="24"/>
          <w:highlight w:val="white"/>
        </w:rPr>
        <w:t>if</w:t>
      </w: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 xml:space="preserve"> (!</w:t>
      </w:r>
      <w:r>
        <w:rPr>
          <w:rFonts w:hint="default" w:ascii="Cascadia Mono" w:hAnsi="Cascadia Mono" w:eastAsia="Cascadia Mono"/>
          <w:color w:val="0000FF"/>
          <w:sz w:val="19"/>
          <w:szCs w:val="24"/>
          <w:highlight w:val="white"/>
        </w:rPr>
        <w:t>string</w:t>
      </w: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>.IsNullOrEmpty(phone) &amp;&amp; !phone.All(</w:t>
      </w:r>
      <w:r>
        <w:rPr>
          <w:rFonts w:hint="default" w:ascii="Cascadia Mono" w:hAnsi="Cascadia Mono" w:eastAsia="Cascadia Mono"/>
          <w:color w:val="0000FF"/>
          <w:sz w:val="19"/>
          <w:szCs w:val="24"/>
          <w:highlight w:val="white"/>
        </w:rPr>
        <w:t>char</w:t>
      </w: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>.IsDigit))</w:t>
      </w:r>
    </w:p>
    <w:p w14:paraId="48D996D7">
      <w:pPr>
        <w:spacing w:beforeLines="0" w:afterLines="0"/>
        <w:jc w:val="left"/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</w:pP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 xml:space="preserve">            {</w:t>
      </w:r>
    </w:p>
    <w:p w14:paraId="083B9385">
      <w:pPr>
        <w:spacing w:beforeLines="0" w:afterLines="0"/>
        <w:jc w:val="left"/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</w:pP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 xml:space="preserve">                </w:t>
      </w:r>
      <w:r>
        <w:rPr>
          <w:rFonts w:hint="default" w:ascii="Cascadia Mono" w:hAnsi="Cascadia Mono" w:eastAsia="Cascadia Mono"/>
          <w:color w:val="2B91AF"/>
          <w:sz w:val="19"/>
          <w:szCs w:val="24"/>
          <w:highlight w:val="white"/>
        </w:rPr>
        <w:t>MessageBox</w:t>
      </w: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>.Show(</w:t>
      </w:r>
      <w:r>
        <w:rPr>
          <w:rFonts w:hint="default" w:ascii="Cascadia Mono" w:hAnsi="Cascadia Mono" w:eastAsia="Cascadia Mono"/>
          <w:color w:val="A31515"/>
          <w:sz w:val="19"/>
          <w:szCs w:val="24"/>
          <w:highlight w:val="white"/>
        </w:rPr>
        <w:t>"Phone must be digits only"</w:t>
      </w: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>);</w:t>
      </w:r>
    </w:p>
    <w:p w14:paraId="5E9AEEF8">
      <w:pPr>
        <w:spacing w:beforeLines="0" w:afterLines="0"/>
        <w:jc w:val="left"/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</w:pP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 xml:space="preserve">                </w:t>
      </w:r>
      <w:r>
        <w:rPr>
          <w:rFonts w:hint="default" w:ascii="Cascadia Mono" w:hAnsi="Cascadia Mono" w:eastAsia="Cascadia Mono"/>
          <w:color w:val="0000FF"/>
          <w:sz w:val="19"/>
          <w:szCs w:val="24"/>
          <w:highlight w:val="white"/>
        </w:rPr>
        <w:t>return</w:t>
      </w: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>;</w:t>
      </w:r>
    </w:p>
    <w:p w14:paraId="3718999B">
      <w:pPr>
        <w:spacing w:beforeLines="0" w:afterLines="0"/>
        <w:jc w:val="left"/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</w:pP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 xml:space="preserve">            }</w:t>
      </w:r>
    </w:p>
    <w:p w14:paraId="18389BE7">
      <w:pPr>
        <w:spacing w:beforeLines="0" w:afterLines="0"/>
        <w:jc w:val="left"/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</w:pPr>
    </w:p>
    <w:p w14:paraId="2D70BF38">
      <w:pPr>
        <w:spacing w:beforeLines="0" w:afterLines="0"/>
        <w:jc w:val="left"/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</w:pP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 xml:space="preserve">            </w:t>
      </w:r>
      <w:r>
        <w:rPr>
          <w:rFonts w:hint="default" w:ascii="Cascadia Mono" w:hAnsi="Cascadia Mono" w:eastAsia="Cascadia Mono"/>
          <w:color w:val="0000FF"/>
          <w:sz w:val="19"/>
          <w:szCs w:val="24"/>
          <w:highlight w:val="white"/>
        </w:rPr>
        <w:t>try</w:t>
      </w:r>
    </w:p>
    <w:p w14:paraId="2590469C">
      <w:pPr>
        <w:spacing w:beforeLines="0" w:afterLines="0"/>
        <w:jc w:val="left"/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</w:pP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 xml:space="preserve">            {</w:t>
      </w:r>
    </w:p>
    <w:p w14:paraId="24595F47">
      <w:pPr>
        <w:spacing w:beforeLines="0" w:afterLines="0"/>
        <w:jc w:val="left"/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</w:pP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 xml:space="preserve">                </w:t>
      </w:r>
      <w:r>
        <w:rPr>
          <w:rFonts w:hint="default" w:ascii="Cascadia Mono" w:hAnsi="Cascadia Mono" w:eastAsia="Cascadia Mono"/>
          <w:color w:val="0000FF"/>
          <w:sz w:val="19"/>
          <w:szCs w:val="24"/>
          <w:highlight w:val="white"/>
        </w:rPr>
        <w:t>using</w:t>
      </w: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 xml:space="preserve"> (</w:t>
      </w:r>
      <w:r>
        <w:rPr>
          <w:rFonts w:hint="default" w:ascii="Cascadia Mono" w:hAnsi="Cascadia Mono" w:eastAsia="Cascadia Mono"/>
          <w:color w:val="2B91AF"/>
          <w:sz w:val="19"/>
          <w:szCs w:val="24"/>
          <w:highlight w:val="white"/>
        </w:rPr>
        <w:t>SqlConnection</w:t>
      </w: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 xml:space="preserve"> conn = </w:t>
      </w:r>
      <w:r>
        <w:rPr>
          <w:rFonts w:hint="default" w:ascii="Cascadia Mono" w:hAnsi="Cascadia Mono" w:eastAsia="Cascadia Mono"/>
          <w:color w:val="0000FF"/>
          <w:sz w:val="19"/>
          <w:szCs w:val="24"/>
          <w:highlight w:val="white"/>
        </w:rPr>
        <w:t>new</w:t>
      </w: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 xml:space="preserve"> </w:t>
      </w:r>
      <w:r>
        <w:rPr>
          <w:rFonts w:hint="default" w:ascii="Cascadia Mono" w:hAnsi="Cascadia Mono" w:eastAsia="Cascadia Mono"/>
          <w:color w:val="2B91AF"/>
          <w:sz w:val="19"/>
          <w:szCs w:val="24"/>
          <w:highlight w:val="white"/>
        </w:rPr>
        <w:t>SqlConnection</w:t>
      </w: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>(connectionString))</w:t>
      </w:r>
    </w:p>
    <w:p w14:paraId="455D72E4">
      <w:pPr>
        <w:spacing w:beforeLines="0" w:afterLines="0"/>
        <w:jc w:val="left"/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</w:pP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 xml:space="preserve">                {</w:t>
      </w:r>
    </w:p>
    <w:p w14:paraId="672380F1">
      <w:pPr>
        <w:spacing w:beforeLines="0" w:afterLines="0"/>
        <w:jc w:val="left"/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</w:pP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 xml:space="preserve">                    conn.Open();</w:t>
      </w:r>
    </w:p>
    <w:p w14:paraId="4D71F94A">
      <w:pPr>
        <w:spacing w:beforeLines="0" w:afterLines="0"/>
        <w:jc w:val="left"/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</w:pPr>
    </w:p>
    <w:p w14:paraId="52CEE746">
      <w:pPr>
        <w:spacing w:beforeLines="0" w:afterLines="0"/>
        <w:jc w:val="left"/>
        <w:rPr>
          <w:rFonts w:hint="default" w:ascii="Cascadia Mono" w:hAnsi="Cascadia Mono" w:eastAsia="Cascadia Mono"/>
          <w:color w:val="800000"/>
          <w:sz w:val="19"/>
          <w:szCs w:val="24"/>
          <w:highlight w:val="white"/>
        </w:rPr>
      </w:pP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 xml:space="preserve">                    </w:t>
      </w:r>
      <w:r>
        <w:rPr>
          <w:rFonts w:hint="default" w:ascii="Cascadia Mono" w:hAnsi="Cascadia Mono" w:eastAsia="Cascadia Mono"/>
          <w:color w:val="0000FF"/>
          <w:sz w:val="19"/>
          <w:szCs w:val="24"/>
          <w:highlight w:val="white"/>
        </w:rPr>
        <w:t>string</w:t>
      </w: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 xml:space="preserve"> sql = </w:t>
      </w:r>
      <w:r>
        <w:rPr>
          <w:rFonts w:hint="default" w:ascii="Cascadia Mono" w:hAnsi="Cascadia Mono" w:eastAsia="Cascadia Mono"/>
          <w:color w:val="800000"/>
          <w:sz w:val="19"/>
          <w:szCs w:val="24"/>
          <w:highlight w:val="white"/>
        </w:rPr>
        <w:t>@"INSERT INTO DIRECTOR (DirectorName, Phone, OrgID)</w:t>
      </w:r>
    </w:p>
    <w:p w14:paraId="3EC02CEF">
      <w:pPr>
        <w:spacing w:beforeLines="0" w:afterLines="0"/>
        <w:jc w:val="left"/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</w:pPr>
      <w:r>
        <w:rPr>
          <w:rFonts w:hint="default" w:ascii="Cascadia Mono" w:hAnsi="Cascadia Mono" w:eastAsia="Cascadia Mono"/>
          <w:color w:val="800000"/>
          <w:sz w:val="19"/>
          <w:szCs w:val="24"/>
          <w:highlight w:val="white"/>
        </w:rPr>
        <w:t xml:space="preserve">                                   VALUES (@name, @phone, @orgId)"</w:t>
      </w: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>;</w:t>
      </w:r>
    </w:p>
    <w:p w14:paraId="3B40DDE5">
      <w:pPr>
        <w:spacing w:beforeLines="0" w:afterLines="0"/>
        <w:jc w:val="left"/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</w:pPr>
    </w:p>
    <w:p w14:paraId="75E08FB7">
      <w:pPr>
        <w:spacing w:beforeLines="0" w:afterLines="0"/>
        <w:jc w:val="left"/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</w:pP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 xml:space="preserve">                    </w:t>
      </w:r>
      <w:r>
        <w:rPr>
          <w:rFonts w:hint="default" w:ascii="Cascadia Mono" w:hAnsi="Cascadia Mono" w:eastAsia="Cascadia Mono"/>
          <w:color w:val="2B91AF"/>
          <w:sz w:val="19"/>
          <w:szCs w:val="24"/>
          <w:highlight w:val="white"/>
        </w:rPr>
        <w:t>SqlCommand</w:t>
      </w: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 xml:space="preserve"> cmd = </w:t>
      </w:r>
      <w:r>
        <w:rPr>
          <w:rFonts w:hint="default" w:ascii="Cascadia Mono" w:hAnsi="Cascadia Mono" w:eastAsia="Cascadia Mono"/>
          <w:color w:val="0000FF"/>
          <w:sz w:val="19"/>
          <w:szCs w:val="24"/>
          <w:highlight w:val="white"/>
        </w:rPr>
        <w:t>new</w:t>
      </w: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 xml:space="preserve"> </w:t>
      </w:r>
      <w:r>
        <w:rPr>
          <w:rFonts w:hint="default" w:ascii="Cascadia Mono" w:hAnsi="Cascadia Mono" w:eastAsia="Cascadia Mono"/>
          <w:color w:val="2B91AF"/>
          <w:sz w:val="19"/>
          <w:szCs w:val="24"/>
          <w:highlight w:val="white"/>
        </w:rPr>
        <w:t>SqlCommand</w:t>
      </w: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>(sql, conn);</w:t>
      </w:r>
    </w:p>
    <w:p w14:paraId="4EE85C4E">
      <w:pPr>
        <w:spacing w:beforeLines="0" w:afterLines="0"/>
        <w:jc w:val="left"/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</w:pP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 xml:space="preserve">                    cmd.Parameters.AddWithValue(</w:t>
      </w:r>
      <w:r>
        <w:rPr>
          <w:rFonts w:hint="default" w:ascii="Cascadia Mono" w:hAnsi="Cascadia Mono" w:eastAsia="Cascadia Mono"/>
          <w:color w:val="A31515"/>
          <w:sz w:val="19"/>
          <w:szCs w:val="24"/>
          <w:highlight w:val="white"/>
        </w:rPr>
        <w:t>"@name"</w:t>
      </w: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>, name);</w:t>
      </w:r>
    </w:p>
    <w:p w14:paraId="2D942463">
      <w:pPr>
        <w:spacing w:beforeLines="0" w:afterLines="0"/>
        <w:jc w:val="left"/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</w:pP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 xml:space="preserve">                    cmd.Parameters.AddWithValue(</w:t>
      </w:r>
      <w:r>
        <w:rPr>
          <w:rFonts w:hint="default" w:ascii="Cascadia Mono" w:hAnsi="Cascadia Mono" w:eastAsia="Cascadia Mono"/>
          <w:color w:val="A31515"/>
          <w:sz w:val="19"/>
          <w:szCs w:val="24"/>
          <w:highlight w:val="white"/>
        </w:rPr>
        <w:t>"@phone"</w:t>
      </w: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>, phone);</w:t>
      </w:r>
    </w:p>
    <w:p w14:paraId="397D6EE7">
      <w:pPr>
        <w:spacing w:beforeLines="0" w:afterLines="0"/>
        <w:jc w:val="left"/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</w:pP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 xml:space="preserve">                    cmd.Parameters.AddWithValue(</w:t>
      </w:r>
      <w:r>
        <w:rPr>
          <w:rFonts w:hint="default" w:ascii="Cascadia Mono" w:hAnsi="Cascadia Mono" w:eastAsia="Cascadia Mono"/>
          <w:color w:val="A31515"/>
          <w:sz w:val="19"/>
          <w:szCs w:val="24"/>
          <w:highlight w:val="white"/>
        </w:rPr>
        <w:t>"@orgId"</w:t>
      </w: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>, orgId);</w:t>
      </w:r>
    </w:p>
    <w:p w14:paraId="71028ACA">
      <w:pPr>
        <w:spacing w:beforeLines="0" w:afterLines="0"/>
        <w:jc w:val="left"/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</w:pPr>
    </w:p>
    <w:p w14:paraId="4FE80950">
      <w:pPr>
        <w:spacing w:beforeLines="0" w:afterLines="0"/>
        <w:jc w:val="left"/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</w:pP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 xml:space="preserve">                    cmd.ExecuteNonQuery();</w:t>
      </w:r>
    </w:p>
    <w:p w14:paraId="554D3701">
      <w:pPr>
        <w:spacing w:beforeLines="0" w:afterLines="0"/>
        <w:jc w:val="left"/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</w:pP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 xml:space="preserve">                }</w:t>
      </w:r>
    </w:p>
    <w:p w14:paraId="1BAB4141">
      <w:pPr>
        <w:spacing w:beforeLines="0" w:afterLines="0"/>
        <w:jc w:val="left"/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</w:pPr>
    </w:p>
    <w:p w14:paraId="22973F6C">
      <w:pPr>
        <w:spacing w:beforeLines="0" w:afterLines="0"/>
        <w:jc w:val="left"/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</w:pP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 xml:space="preserve">                </w:t>
      </w:r>
      <w:r>
        <w:rPr>
          <w:rFonts w:hint="default" w:ascii="Cascadia Mono" w:hAnsi="Cascadia Mono" w:eastAsia="Cascadia Mono"/>
          <w:color w:val="2B91AF"/>
          <w:sz w:val="19"/>
          <w:szCs w:val="24"/>
          <w:highlight w:val="white"/>
        </w:rPr>
        <w:t>MessageBox</w:t>
      </w: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>.Show(</w:t>
      </w:r>
      <w:r>
        <w:rPr>
          <w:rFonts w:hint="default" w:ascii="Cascadia Mono" w:hAnsi="Cascadia Mono" w:eastAsia="Cascadia Mono"/>
          <w:color w:val="A31515"/>
          <w:sz w:val="19"/>
          <w:szCs w:val="24"/>
          <w:highlight w:val="white"/>
        </w:rPr>
        <w:t>"Director saved successfully"</w:t>
      </w: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>);</w:t>
      </w:r>
    </w:p>
    <w:p w14:paraId="5AE28BDE">
      <w:pPr>
        <w:spacing w:beforeLines="0" w:afterLines="0"/>
        <w:jc w:val="left"/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</w:pP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 xml:space="preserve">                </w:t>
      </w:r>
      <w:r>
        <w:rPr>
          <w:rFonts w:hint="default" w:ascii="Cascadia Mono" w:hAnsi="Cascadia Mono" w:eastAsia="Cascadia Mono"/>
          <w:color w:val="0000FF"/>
          <w:sz w:val="19"/>
          <w:szCs w:val="24"/>
          <w:highlight w:val="white"/>
        </w:rPr>
        <w:t>this</w:t>
      </w: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>.Close();</w:t>
      </w:r>
    </w:p>
    <w:p w14:paraId="1E272B3E">
      <w:pPr>
        <w:spacing w:beforeLines="0" w:afterLines="0"/>
        <w:jc w:val="left"/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</w:pP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 xml:space="preserve">            }</w:t>
      </w:r>
    </w:p>
    <w:p w14:paraId="796926EA">
      <w:pPr>
        <w:spacing w:beforeLines="0" w:afterLines="0"/>
        <w:jc w:val="left"/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</w:pP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 xml:space="preserve">            </w:t>
      </w:r>
      <w:r>
        <w:rPr>
          <w:rFonts w:hint="default" w:ascii="Cascadia Mono" w:hAnsi="Cascadia Mono" w:eastAsia="Cascadia Mono"/>
          <w:color w:val="0000FF"/>
          <w:sz w:val="19"/>
          <w:szCs w:val="24"/>
          <w:highlight w:val="white"/>
        </w:rPr>
        <w:t>catch</w:t>
      </w: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 xml:space="preserve"> (</w:t>
      </w:r>
      <w:r>
        <w:rPr>
          <w:rFonts w:hint="default" w:ascii="Cascadia Mono" w:hAnsi="Cascadia Mono" w:eastAsia="Cascadia Mono"/>
          <w:color w:val="2B91AF"/>
          <w:sz w:val="19"/>
          <w:szCs w:val="24"/>
          <w:highlight w:val="white"/>
        </w:rPr>
        <w:t>Exception</w:t>
      </w: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 xml:space="preserve"> ex)</w:t>
      </w:r>
    </w:p>
    <w:p w14:paraId="2A000199">
      <w:pPr>
        <w:spacing w:beforeLines="0" w:afterLines="0"/>
        <w:jc w:val="left"/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</w:pP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 xml:space="preserve">            {</w:t>
      </w:r>
    </w:p>
    <w:p w14:paraId="25123045">
      <w:pPr>
        <w:spacing w:beforeLines="0" w:afterLines="0"/>
        <w:jc w:val="left"/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</w:pP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 xml:space="preserve">                </w:t>
      </w:r>
      <w:r>
        <w:rPr>
          <w:rFonts w:hint="default" w:ascii="Cascadia Mono" w:hAnsi="Cascadia Mono" w:eastAsia="Cascadia Mono"/>
          <w:color w:val="2B91AF"/>
          <w:sz w:val="19"/>
          <w:szCs w:val="24"/>
          <w:highlight w:val="white"/>
        </w:rPr>
        <w:t>MessageBox</w:t>
      </w: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>.Show(</w:t>
      </w:r>
      <w:r>
        <w:rPr>
          <w:rFonts w:hint="default" w:ascii="Cascadia Mono" w:hAnsi="Cascadia Mono" w:eastAsia="Cascadia Mono"/>
          <w:color w:val="0000FF"/>
          <w:sz w:val="19"/>
          <w:szCs w:val="24"/>
          <w:highlight w:val="white"/>
        </w:rPr>
        <w:t>"Error: "</w:t>
      </w: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 xml:space="preserve"> + ex.Message);</w:t>
      </w:r>
    </w:p>
    <w:p w14:paraId="6FA4B15F">
      <w:pPr>
        <w:spacing w:beforeLines="0" w:afterLines="0"/>
        <w:jc w:val="left"/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</w:pP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 xml:space="preserve">            }</w:t>
      </w:r>
    </w:p>
    <w:p w14:paraId="01976509">
      <w:pPr>
        <w:spacing w:beforeLines="0" w:afterLines="0"/>
        <w:jc w:val="left"/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</w:pP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 xml:space="preserve">        }</w:t>
      </w:r>
    </w:p>
    <w:p w14:paraId="3757B45A">
      <w:pPr>
        <w:spacing w:beforeLines="0" w:afterLines="0"/>
        <w:jc w:val="left"/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</w:pPr>
    </w:p>
    <w:p w14:paraId="245B4E3D">
      <w:pPr>
        <w:spacing w:beforeLines="0" w:afterLines="0"/>
        <w:jc w:val="left"/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</w:pP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 xml:space="preserve">        </w:t>
      </w:r>
      <w:r>
        <w:rPr>
          <w:rFonts w:hint="default" w:ascii="Cascadia Mono" w:hAnsi="Cascadia Mono" w:eastAsia="Cascadia Mono"/>
          <w:color w:val="008000"/>
          <w:sz w:val="19"/>
          <w:szCs w:val="24"/>
          <w:highlight w:val="white"/>
        </w:rPr>
        <w:t>// ===== CLOSE =====</w:t>
      </w:r>
    </w:p>
    <w:p w14:paraId="36610071">
      <w:pPr>
        <w:spacing w:beforeLines="0" w:afterLines="0"/>
        <w:jc w:val="left"/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</w:pP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 xml:space="preserve">        </w:t>
      </w:r>
      <w:r>
        <w:rPr>
          <w:rFonts w:hint="default" w:ascii="Cascadia Mono" w:hAnsi="Cascadia Mono" w:eastAsia="Cascadia Mono"/>
          <w:color w:val="0000FF"/>
          <w:sz w:val="19"/>
          <w:szCs w:val="24"/>
          <w:highlight w:val="white"/>
        </w:rPr>
        <w:t>private</w:t>
      </w: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 xml:space="preserve"> </w:t>
      </w:r>
      <w:r>
        <w:rPr>
          <w:rFonts w:hint="default" w:ascii="Cascadia Mono" w:hAnsi="Cascadia Mono" w:eastAsia="Cascadia Mono"/>
          <w:color w:val="0000FF"/>
          <w:sz w:val="19"/>
          <w:szCs w:val="24"/>
          <w:highlight w:val="white"/>
        </w:rPr>
        <w:t>void</w:t>
      </w: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 xml:space="preserve"> btnClose_Click(</w:t>
      </w:r>
      <w:r>
        <w:rPr>
          <w:rFonts w:hint="default" w:ascii="Cascadia Mono" w:hAnsi="Cascadia Mono" w:eastAsia="Cascadia Mono"/>
          <w:color w:val="0000FF"/>
          <w:sz w:val="19"/>
          <w:szCs w:val="24"/>
          <w:highlight w:val="white"/>
        </w:rPr>
        <w:t>object</w:t>
      </w: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 xml:space="preserve"> sender, </w:t>
      </w:r>
      <w:r>
        <w:rPr>
          <w:rFonts w:hint="default" w:ascii="Cascadia Mono" w:hAnsi="Cascadia Mono" w:eastAsia="Cascadia Mono"/>
          <w:color w:val="2B91AF"/>
          <w:sz w:val="19"/>
          <w:szCs w:val="24"/>
          <w:highlight w:val="white"/>
        </w:rPr>
        <w:t>EventArgs</w:t>
      </w: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 xml:space="preserve"> e)</w:t>
      </w:r>
    </w:p>
    <w:p w14:paraId="1290D32A">
      <w:pPr>
        <w:spacing w:beforeLines="0" w:afterLines="0"/>
        <w:jc w:val="left"/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</w:pP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 xml:space="preserve">        {</w:t>
      </w:r>
    </w:p>
    <w:p w14:paraId="61637E26">
      <w:pPr>
        <w:spacing w:beforeLines="0" w:afterLines="0"/>
        <w:jc w:val="left"/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</w:pP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 xml:space="preserve">            </w:t>
      </w:r>
      <w:r>
        <w:rPr>
          <w:rFonts w:hint="default" w:ascii="Cascadia Mono" w:hAnsi="Cascadia Mono" w:eastAsia="Cascadia Mono"/>
          <w:color w:val="0000FF"/>
          <w:sz w:val="19"/>
          <w:szCs w:val="24"/>
          <w:highlight w:val="white"/>
        </w:rPr>
        <w:t>this</w:t>
      </w: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>.Close();</w:t>
      </w:r>
    </w:p>
    <w:p w14:paraId="5B34C01C">
      <w:pPr>
        <w:spacing w:beforeLines="0" w:afterLines="0"/>
        <w:jc w:val="left"/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</w:pP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 xml:space="preserve">        }</w:t>
      </w:r>
    </w:p>
    <w:p w14:paraId="0F4830FD">
      <w:pPr>
        <w:spacing w:beforeLines="0" w:afterLines="0"/>
        <w:jc w:val="left"/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</w:pP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 xml:space="preserve">    }</w:t>
      </w:r>
    </w:p>
    <w:p w14:paraId="3C96C8BE">
      <w:pPr>
        <w:spacing w:beforeLines="0" w:afterLines="0"/>
        <w:jc w:val="left"/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</w:pP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>}</w:t>
      </w:r>
    </w:p>
    <w:p w14:paraId="1F9DDB25">
      <w:pPr>
        <w:spacing w:beforeLines="0" w:afterLines="0"/>
        <w:jc w:val="left"/>
        <w:rPr>
          <w:rFonts w:hint="default" w:ascii="Cascadia Mono" w:hAnsi="Cascadia Mono" w:eastAsia="Cascadia Mono"/>
          <w:color w:val="000000"/>
          <w:sz w:val="19"/>
          <w:szCs w:val="24"/>
          <w:highlight w:val="white"/>
          <w:lang w:val="en-US"/>
        </w:rPr>
      </w:pPr>
    </w:p>
    <w:p w14:paraId="7720D26D">
      <w:pPr>
        <w:numPr>
          <w:ilvl w:val="0"/>
          <w:numId w:val="0"/>
        </w:numPr>
        <w:jc w:val="both"/>
        <w:rPr>
          <w:rFonts w:hint="default"/>
          <w:lang w:val="en-US"/>
        </w:rPr>
      </w:pPr>
    </w:p>
    <w:p w14:paraId="2BBA8AC4">
      <w:pPr>
        <w:numPr>
          <w:ilvl w:val="0"/>
          <w:numId w:val="1"/>
        </w:numPr>
        <w:shd w:val="clear" w:fill="DEEBF6" w:themeFill="accent1" w:themeFillTint="32"/>
        <w:ind w:left="0" w:leftChars="0" w:firstLine="0" w:firstLineChars="0"/>
        <w:jc w:val="both"/>
        <w:rPr>
          <w:rFonts w:hint="default"/>
          <w:lang w:val="en-US"/>
        </w:rPr>
      </w:pPr>
      <w:r>
        <w:rPr>
          <w:rFonts w:hint="default"/>
          <w:lang w:val="en-US"/>
        </w:rPr>
        <w:t>Viết Unit test</w:t>
      </w:r>
    </w:p>
    <w:p w14:paraId="5A94D38B">
      <w:pPr>
        <w:numPr>
          <w:numId w:val="0"/>
        </w:numPr>
        <w:ind w:leftChars="0"/>
        <w:jc w:val="both"/>
        <w:rPr>
          <w:rFonts w:hint="default"/>
          <w:b/>
          <w:bCs/>
          <w:lang w:val="en-US"/>
        </w:rPr>
      </w:pPr>
      <w:r>
        <w:rPr>
          <w:rFonts w:hint="default"/>
          <w:b/>
          <w:bCs/>
          <w:lang w:val="en-US"/>
        </w:rPr>
        <w:t>* Cài đặt thư viện</w:t>
      </w:r>
    </w:p>
    <w:p w14:paraId="3C3F9F42">
      <w:pPr>
        <w:numPr>
          <w:numId w:val="0"/>
        </w:numPr>
        <w:ind w:leftChars="0"/>
        <w:jc w:val="both"/>
        <w:rPr>
          <w:rFonts w:hint="default"/>
          <w:lang w:val="en-US"/>
        </w:rPr>
      </w:pPr>
      <w:r>
        <w:rPr>
          <w:rFonts w:hint="default"/>
          <w:lang w:val="en-US"/>
        </w:rPr>
        <w:t>Ở Solution Explorer</w:t>
      </w:r>
    </w:p>
    <w:p w14:paraId="7956DBA0">
      <w:pPr>
        <w:numPr>
          <w:numId w:val="0"/>
        </w:numPr>
        <w:ind w:leftChars="0"/>
        <w:jc w:val="both"/>
        <w:rPr>
          <w:rFonts w:hint="default"/>
          <w:lang w:val="en-US"/>
        </w:rPr>
      </w:pPr>
      <w:r>
        <w:rPr>
          <w:rFonts w:hint="default"/>
          <w:lang w:val="en-US"/>
        </w:rPr>
        <w:t>- Chuột phải vào project UnitTestBuoi4</w:t>
      </w:r>
    </w:p>
    <w:p w14:paraId="0C5B4F3D">
      <w:pPr>
        <w:numPr>
          <w:numId w:val="0"/>
        </w:numPr>
        <w:ind w:leftChars="0"/>
        <w:jc w:val="both"/>
        <w:rPr>
          <w:rFonts w:hint="default"/>
          <w:lang w:val="en-US"/>
        </w:rPr>
      </w:pPr>
      <w:r>
        <w:rPr>
          <w:rFonts w:hint="default"/>
          <w:lang w:val="en-US"/>
        </w:rPr>
        <w:t>- Chọn Add → Reference…</w:t>
      </w:r>
    </w:p>
    <w:p w14:paraId="31956B73">
      <w:pPr>
        <w:numPr>
          <w:numId w:val="0"/>
        </w:numPr>
        <w:ind w:leftChars="0"/>
        <w:jc w:val="both"/>
        <w:rPr>
          <w:rFonts w:hint="default"/>
          <w:lang w:val="en-US"/>
        </w:rPr>
      </w:pPr>
      <w:r>
        <w:rPr>
          <w:rFonts w:hint="default"/>
          <w:lang w:val="en-US"/>
        </w:rPr>
        <w:t>Cửa sổ hiện ra =&gt; bên trái chọn Assemblies =&gt; Framework</w:t>
      </w:r>
    </w:p>
    <w:p w14:paraId="02AD4163">
      <w:pPr>
        <w:numPr>
          <w:numId w:val="0"/>
        </w:numPr>
        <w:ind w:leftChars="0"/>
        <w:jc w:val="both"/>
        <w:rPr>
          <w:rFonts w:hint="default"/>
          <w:lang w:val="en-US"/>
        </w:rPr>
      </w:pPr>
      <w:r>
        <w:rPr>
          <w:rFonts w:hint="default"/>
          <w:lang w:val="en-US"/>
        </w:rPr>
        <w:t>Tick chọn:</w:t>
      </w:r>
    </w:p>
    <w:p w14:paraId="7720AED4">
      <w:pPr>
        <w:numPr>
          <w:numId w:val="0"/>
        </w:numPr>
        <w:ind w:leftChars="0"/>
        <w:jc w:val="both"/>
        <w:rPr>
          <w:rFonts w:hint="default"/>
          <w:lang w:val="en-US"/>
        </w:rPr>
      </w:pPr>
      <w:r>
        <w:rPr>
          <w:rFonts w:hint="default"/>
          <w:lang w:val="en-US"/>
        </w:rPr>
        <w:t>- System.Windows.Forms</w:t>
      </w:r>
    </w:p>
    <w:p w14:paraId="493F2039">
      <w:pPr>
        <w:numPr>
          <w:numId w:val="0"/>
        </w:numPr>
        <w:ind w:leftChars="0"/>
        <w:jc w:val="both"/>
        <w:rPr>
          <w:rFonts w:hint="default"/>
          <w:lang w:val="en-US"/>
        </w:rPr>
      </w:pPr>
      <w:r>
        <w:rPr>
          <w:rFonts w:hint="default"/>
          <w:lang w:val="en-US"/>
        </w:rPr>
        <w:t>- System.Drawing</w:t>
      </w:r>
    </w:p>
    <w:p w14:paraId="22091A3B">
      <w:pPr>
        <w:numPr>
          <w:numId w:val="0"/>
        </w:numPr>
        <w:ind w:leftChars="0"/>
        <w:jc w:val="both"/>
        <w:rPr>
          <w:rFonts w:hint="default"/>
          <w:lang w:val="en-US"/>
        </w:rPr>
      </w:pPr>
      <w:r>
        <w:rPr>
          <w:rFonts w:hint="default"/>
          <w:lang w:val="en-US"/>
        </w:rPr>
        <w:t>Nhấn OK</w:t>
      </w:r>
    </w:p>
    <w:p w14:paraId="41C66C48">
      <w:pPr>
        <w:numPr>
          <w:ilvl w:val="0"/>
          <w:numId w:val="0"/>
        </w:numPr>
        <w:ind w:leftChars="0"/>
        <w:jc w:val="both"/>
        <w:rPr>
          <w:rFonts w:hint="default"/>
          <w:b/>
          <w:bCs/>
          <w:lang w:val="en-US"/>
        </w:rPr>
      </w:pPr>
      <w:r>
        <w:rPr>
          <w:rFonts w:hint="default"/>
          <w:b/>
          <w:bCs/>
          <w:lang w:val="en-US"/>
        </w:rPr>
        <w:t>* Code</w:t>
      </w:r>
    </w:p>
    <w:p w14:paraId="60D12CCE">
      <w:pPr>
        <w:spacing w:beforeLines="0" w:afterLines="0"/>
        <w:jc w:val="left"/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</w:pPr>
      <w:r>
        <w:rPr>
          <w:rFonts w:hint="default" w:ascii="Cascadia Mono" w:hAnsi="Cascadia Mono" w:eastAsia="Cascadia Mono"/>
          <w:color w:val="0000FF"/>
          <w:sz w:val="19"/>
          <w:szCs w:val="24"/>
          <w:highlight w:val="white"/>
        </w:rPr>
        <w:t>using</w:t>
      </w: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 xml:space="preserve"> BTTulamBuoi4;</w:t>
      </w:r>
    </w:p>
    <w:p w14:paraId="1DB943DD">
      <w:pPr>
        <w:spacing w:beforeLines="0" w:afterLines="0"/>
        <w:jc w:val="left"/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</w:pPr>
      <w:r>
        <w:rPr>
          <w:rFonts w:hint="default" w:ascii="Cascadia Mono" w:hAnsi="Cascadia Mono" w:eastAsia="Cascadia Mono"/>
          <w:color w:val="0000FF"/>
          <w:sz w:val="19"/>
          <w:szCs w:val="24"/>
          <w:highlight w:val="white"/>
        </w:rPr>
        <w:t>using</w:t>
      </w: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 xml:space="preserve"> Microsoft.VisualStudio.TestTools.UnitTesting;</w:t>
      </w:r>
    </w:p>
    <w:p w14:paraId="365CB509">
      <w:pPr>
        <w:spacing w:beforeLines="0" w:afterLines="0"/>
        <w:jc w:val="left"/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</w:pPr>
      <w:r>
        <w:rPr>
          <w:rFonts w:hint="default" w:ascii="Cascadia Mono" w:hAnsi="Cascadia Mono" w:eastAsia="Cascadia Mono"/>
          <w:color w:val="0000FF"/>
          <w:sz w:val="19"/>
          <w:szCs w:val="24"/>
          <w:highlight w:val="white"/>
        </w:rPr>
        <w:t>using</w:t>
      </w: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 xml:space="preserve"> System.Threading;</w:t>
      </w:r>
    </w:p>
    <w:p w14:paraId="3424896A">
      <w:pPr>
        <w:spacing w:beforeLines="0" w:afterLines="0"/>
        <w:jc w:val="left"/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</w:pPr>
      <w:r>
        <w:rPr>
          <w:rFonts w:hint="default" w:ascii="Cascadia Mono" w:hAnsi="Cascadia Mono" w:eastAsia="Cascadia Mono"/>
          <w:color w:val="0000FF"/>
          <w:sz w:val="19"/>
          <w:szCs w:val="24"/>
          <w:highlight w:val="white"/>
        </w:rPr>
        <w:t>using</w:t>
      </w: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 xml:space="preserve"> System.Windows.Forms;</w:t>
      </w:r>
    </w:p>
    <w:p w14:paraId="07CED79D">
      <w:pPr>
        <w:spacing w:beforeLines="0" w:afterLines="0"/>
        <w:jc w:val="left"/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</w:pPr>
      <w:r>
        <w:rPr>
          <w:rFonts w:hint="default" w:ascii="Cascadia Mono" w:hAnsi="Cascadia Mono" w:eastAsia="Cascadia Mono"/>
          <w:color w:val="0000FF"/>
          <w:sz w:val="19"/>
          <w:szCs w:val="24"/>
          <w:highlight w:val="white"/>
        </w:rPr>
        <w:t>using</w:t>
      </w: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 xml:space="preserve"> </w:t>
      </w:r>
      <w:r>
        <w:rPr>
          <w:rFonts w:hint="default" w:ascii="Cascadia Mono" w:hAnsi="Cascadia Mono" w:eastAsia="Cascadia Mono"/>
          <w:color w:val="0000FF"/>
          <w:sz w:val="19"/>
          <w:szCs w:val="24"/>
          <w:highlight w:val="white"/>
        </w:rPr>
        <w:t>static</w:t>
      </w: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 xml:space="preserve"> System.Net.Mime.</w:t>
      </w:r>
      <w:r>
        <w:rPr>
          <w:rFonts w:hint="default" w:ascii="Cascadia Mono" w:hAnsi="Cascadia Mono" w:eastAsia="Cascadia Mono"/>
          <w:color w:val="2B91AF"/>
          <w:sz w:val="19"/>
          <w:szCs w:val="24"/>
          <w:highlight w:val="white"/>
        </w:rPr>
        <w:t>MediaTypeNames</w:t>
      </w: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>;</w:t>
      </w:r>
    </w:p>
    <w:p w14:paraId="0711FA3C">
      <w:pPr>
        <w:spacing w:beforeLines="0" w:afterLines="0"/>
        <w:jc w:val="left"/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</w:pPr>
    </w:p>
    <w:p w14:paraId="1098DD3C">
      <w:pPr>
        <w:spacing w:beforeLines="0" w:afterLines="0"/>
        <w:jc w:val="left"/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</w:pPr>
      <w:r>
        <w:rPr>
          <w:rFonts w:hint="default" w:ascii="Cascadia Mono" w:hAnsi="Cascadia Mono" w:eastAsia="Cascadia Mono"/>
          <w:color w:val="0000FF"/>
          <w:sz w:val="19"/>
          <w:szCs w:val="24"/>
          <w:highlight w:val="white"/>
        </w:rPr>
        <w:t>namespace</w:t>
      </w: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 xml:space="preserve"> BTTulamBuoi4.Tests</w:t>
      </w:r>
    </w:p>
    <w:p w14:paraId="77A1A5AB">
      <w:pPr>
        <w:spacing w:beforeLines="0" w:afterLines="0"/>
        <w:jc w:val="left"/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</w:pP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>{</w:t>
      </w:r>
    </w:p>
    <w:p w14:paraId="0C94EDA0">
      <w:pPr>
        <w:spacing w:beforeLines="0" w:afterLines="0"/>
        <w:jc w:val="left"/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</w:pP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 xml:space="preserve">    [</w:t>
      </w:r>
      <w:r>
        <w:rPr>
          <w:rFonts w:hint="default" w:ascii="Cascadia Mono" w:hAnsi="Cascadia Mono" w:eastAsia="Cascadia Mono"/>
          <w:color w:val="2B91AF"/>
          <w:sz w:val="19"/>
          <w:szCs w:val="24"/>
          <w:highlight w:val="white"/>
        </w:rPr>
        <w:t>TestClass</w:t>
      </w: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>]</w:t>
      </w:r>
    </w:p>
    <w:p w14:paraId="5AB46AE2">
      <w:pPr>
        <w:spacing w:beforeLines="0" w:afterLines="0"/>
        <w:jc w:val="left"/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</w:pP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 xml:space="preserve">    </w:t>
      </w:r>
      <w:r>
        <w:rPr>
          <w:rFonts w:hint="default" w:ascii="Cascadia Mono" w:hAnsi="Cascadia Mono" w:eastAsia="Cascadia Mono"/>
          <w:color w:val="0000FF"/>
          <w:sz w:val="19"/>
          <w:szCs w:val="24"/>
          <w:highlight w:val="white"/>
        </w:rPr>
        <w:t>public</w:t>
      </w: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 xml:space="preserve"> </w:t>
      </w:r>
      <w:r>
        <w:rPr>
          <w:rFonts w:hint="default" w:ascii="Cascadia Mono" w:hAnsi="Cascadia Mono" w:eastAsia="Cascadia Mono"/>
          <w:color w:val="0000FF"/>
          <w:sz w:val="19"/>
          <w:szCs w:val="24"/>
          <w:highlight w:val="white"/>
        </w:rPr>
        <w:t>class</w:t>
      </w: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 xml:space="preserve"> </w:t>
      </w:r>
      <w:r>
        <w:rPr>
          <w:rFonts w:hint="default" w:ascii="Cascadia Mono" w:hAnsi="Cascadia Mono" w:eastAsia="Cascadia Mono"/>
          <w:color w:val="2B91AF"/>
          <w:sz w:val="19"/>
          <w:szCs w:val="24"/>
          <w:highlight w:val="white"/>
        </w:rPr>
        <w:t>OrganizationFormTests</w:t>
      </w:r>
    </w:p>
    <w:p w14:paraId="7B80EF3C">
      <w:pPr>
        <w:spacing w:beforeLines="0" w:afterLines="0"/>
        <w:jc w:val="left"/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</w:pP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 xml:space="preserve">    {</w:t>
      </w:r>
    </w:p>
    <w:p w14:paraId="2E34A77C">
      <w:pPr>
        <w:spacing w:beforeLines="0" w:afterLines="0"/>
        <w:jc w:val="left"/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</w:pP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 xml:space="preserve">        </w:t>
      </w:r>
      <w:r>
        <w:rPr>
          <w:rFonts w:hint="default" w:ascii="Cascadia Mono" w:hAnsi="Cascadia Mono" w:eastAsia="Cascadia Mono"/>
          <w:color w:val="2B91AF"/>
          <w:sz w:val="19"/>
          <w:szCs w:val="24"/>
          <w:highlight w:val="white"/>
        </w:rPr>
        <w:t>OrganizationForm</w:t>
      </w: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 xml:space="preserve"> form;</w:t>
      </w:r>
    </w:p>
    <w:p w14:paraId="174641CE">
      <w:pPr>
        <w:spacing w:beforeLines="0" w:afterLines="0"/>
        <w:jc w:val="left"/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</w:pPr>
    </w:p>
    <w:p w14:paraId="47576726">
      <w:pPr>
        <w:spacing w:beforeLines="0" w:afterLines="0"/>
        <w:jc w:val="left"/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</w:pP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 xml:space="preserve">        </w:t>
      </w:r>
      <w:r>
        <w:rPr>
          <w:rFonts w:hint="default" w:ascii="Cascadia Mono" w:hAnsi="Cascadia Mono" w:eastAsia="Cascadia Mono"/>
          <w:color w:val="008000"/>
          <w:sz w:val="19"/>
          <w:szCs w:val="24"/>
          <w:highlight w:val="white"/>
        </w:rPr>
        <w:t>// Khởi tạo Form trong STA Thread (bắt buộc với WinForms)</w:t>
      </w:r>
    </w:p>
    <w:p w14:paraId="227BC474">
      <w:pPr>
        <w:spacing w:beforeLines="0" w:afterLines="0"/>
        <w:jc w:val="left"/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</w:pP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 xml:space="preserve">        [</w:t>
      </w:r>
      <w:r>
        <w:rPr>
          <w:rFonts w:hint="default" w:ascii="Cascadia Mono" w:hAnsi="Cascadia Mono" w:eastAsia="Cascadia Mono"/>
          <w:color w:val="2B91AF"/>
          <w:sz w:val="19"/>
          <w:szCs w:val="24"/>
          <w:highlight w:val="white"/>
        </w:rPr>
        <w:t>TestInitialize</w:t>
      </w: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>]</w:t>
      </w:r>
    </w:p>
    <w:p w14:paraId="44325D8F">
      <w:pPr>
        <w:spacing w:beforeLines="0" w:afterLines="0"/>
        <w:jc w:val="left"/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</w:pP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 xml:space="preserve">        </w:t>
      </w:r>
      <w:r>
        <w:rPr>
          <w:rFonts w:hint="default" w:ascii="Cascadia Mono" w:hAnsi="Cascadia Mono" w:eastAsia="Cascadia Mono"/>
          <w:color w:val="0000FF"/>
          <w:sz w:val="19"/>
          <w:szCs w:val="24"/>
          <w:highlight w:val="white"/>
        </w:rPr>
        <w:t>public</w:t>
      </w: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 xml:space="preserve"> </w:t>
      </w:r>
      <w:r>
        <w:rPr>
          <w:rFonts w:hint="default" w:ascii="Cascadia Mono" w:hAnsi="Cascadia Mono" w:eastAsia="Cascadia Mono"/>
          <w:color w:val="0000FF"/>
          <w:sz w:val="19"/>
          <w:szCs w:val="24"/>
          <w:highlight w:val="white"/>
        </w:rPr>
        <w:t>void</w:t>
      </w: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 xml:space="preserve"> Setup()</w:t>
      </w:r>
    </w:p>
    <w:p w14:paraId="033104E2">
      <w:pPr>
        <w:spacing w:beforeLines="0" w:afterLines="0"/>
        <w:jc w:val="left"/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</w:pP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 xml:space="preserve">        {</w:t>
      </w:r>
    </w:p>
    <w:p w14:paraId="28BC04D6">
      <w:pPr>
        <w:spacing w:beforeLines="0" w:afterLines="0"/>
        <w:jc w:val="left"/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</w:pP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 xml:space="preserve">            </w:t>
      </w:r>
      <w:r>
        <w:rPr>
          <w:rFonts w:hint="default" w:ascii="Cascadia Mono" w:hAnsi="Cascadia Mono" w:eastAsia="Cascadia Mono"/>
          <w:color w:val="0000FF"/>
          <w:sz w:val="19"/>
          <w:szCs w:val="24"/>
          <w:highlight w:val="white"/>
        </w:rPr>
        <w:t>var</w:t>
      </w: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 xml:space="preserve"> thread = </w:t>
      </w:r>
      <w:r>
        <w:rPr>
          <w:rFonts w:hint="default" w:ascii="Cascadia Mono" w:hAnsi="Cascadia Mono" w:eastAsia="Cascadia Mono"/>
          <w:color w:val="0000FF"/>
          <w:sz w:val="19"/>
          <w:szCs w:val="24"/>
          <w:highlight w:val="white"/>
        </w:rPr>
        <w:t>new</w:t>
      </w: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 xml:space="preserve"> </w:t>
      </w:r>
      <w:r>
        <w:rPr>
          <w:rFonts w:hint="default" w:ascii="Cascadia Mono" w:hAnsi="Cascadia Mono" w:eastAsia="Cascadia Mono"/>
          <w:color w:val="2B91AF"/>
          <w:sz w:val="19"/>
          <w:szCs w:val="24"/>
          <w:highlight w:val="white"/>
        </w:rPr>
        <w:t>Thread</w:t>
      </w: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>(() =&gt;</w:t>
      </w:r>
    </w:p>
    <w:p w14:paraId="53AC76DE">
      <w:pPr>
        <w:spacing w:beforeLines="0" w:afterLines="0"/>
        <w:jc w:val="left"/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</w:pP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 xml:space="preserve">            {</w:t>
      </w:r>
    </w:p>
    <w:p w14:paraId="4D6C4D67">
      <w:pPr>
        <w:spacing w:beforeLines="0" w:afterLines="0"/>
        <w:jc w:val="left"/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</w:pP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 xml:space="preserve">                form = </w:t>
      </w:r>
      <w:r>
        <w:rPr>
          <w:rFonts w:hint="default" w:ascii="Cascadia Mono" w:hAnsi="Cascadia Mono" w:eastAsia="Cascadia Mono"/>
          <w:color w:val="0000FF"/>
          <w:sz w:val="19"/>
          <w:szCs w:val="24"/>
          <w:highlight w:val="white"/>
        </w:rPr>
        <w:t>new</w:t>
      </w: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 xml:space="preserve"> </w:t>
      </w:r>
      <w:r>
        <w:rPr>
          <w:rFonts w:hint="default" w:ascii="Cascadia Mono" w:hAnsi="Cascadia Mono" w:eastAsia="Cascadia Mono"/>
          <w:color w:val="2B91AF"/>
          <w:sz w:val="19"/>
          <w:szCs w:val="24"/>
          <w:highlight w:val="white"/>
        </w:rPr>
        <w:t>OrganizationForm</w:t>
      </w: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>();</w:t>
      </w:r>
    </w:p>
    <w:p w14:paraId="03FC886B">
      <w:pPr>
        <w:spacing w:beforeLines="0" w:afterLines="0"/>
        <w:jc w:val="left"/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</w:pP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 xml:space="preserve">                System.Windows.Forms.</w:t>
      </w:r>
      <w:r>
        <w:rPr>
          <w:rFonts w:hint="default" w:ascii="Cascadia Mono" w:hAnsi="Cascadia Mono" w:eastAsia="Cascadia Mono"/>
          <w:color w:val="2B91AF"/>
          <w:sz w:val="19"/>
          <w:szCs w:val="24"/>
          <w:highlight w:val="white"/>
        </w:rPr>
        <w:t>Application</w:t>
      </w: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>.DoEvents();</w:t>
      </w:r>
    </w:p>
    <w:p w14:paraId="1E4610EC">
      <w:pPr>
        <w:spacing w:beforeLines="0" w:afterLines="0"/>
        <w:jc w:val="left"/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</w:pP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 xml:space="preserve">                ;</w:t>
      </w:r>
    </w:p>
    <w:p w14:paraId="04C446AA">
      <w:pPr>
        <w:spacing w:beforeLines="0" w:afterLines="0"/>
        <w:jc w:val="left"/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</w:pP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 xml:space="preserve">            });</w:t>
      </w:r>
    </w:p>
    <w:p w14:paraId="2A294C8E">
      <w:pPr>
        <w:spacing w:beforeLines="0" w:afterLines="0"/>
        <w:jc w:val="left"/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</w:pPr>
    </w:p>
    <w:p w14:paraId="5ABABCB0">
      <w:pPr>
        <w:spacing w:beforeLines="0" w:afterLines="0"/>
        <w:jc w:val="left"/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</w:pP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 xml:space="preserve">            thread.SetApartmentState(</w:t>
      </w:r>
      <w:r>
        <w:rPr>
          <w:rFonts w:hint="default" w:ascii="Cascadia Mono" w:hAnsi="Cascadia Mono" w:eastAsia="Cascadia Mono"/>
          <w:color w:val="2B91AF"/>
          <w:sz w:val="19"/>
          <w:szCs w:val="24"/>
          <w:highlight w:val="white"/>
        </w:rPr>
        <w:t>ApartmentState</w:t>
      </w: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>.STA);</w:t>
      </w:r>
    </w:p>
    <w:p w14:paraId="3E969032">
      <w:pPr>
        <w:spacing w:beforeLines="0" w:afterLines="0"/>
        <w:jc w:val="left"/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</w:pP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 xml:space="preserve">            thread.Start();</w:t>
      </w:r>
    </w:p>
    <w:p w14:paraId="3162BA37">
      <w:pPr>
        <w:spacing w:beforeLines="0" w:afterLines="0"/>
        <w:jc w:val="left"/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</w:pP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 xml:space="preserve">            thread.Join();</w:t>
      </w:r>
    </w:p>
    <w:p w14:paraId="35322053">
      <w:pPr>
        <w:spacing w:beforeLines="0" w:afterLines="0"/>
        <w:jc w:val="left"/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</w:pP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 xml:space="preserve">        }</w:t>
      </w:r>
    </w:p>
    <w:p w14:paraId="45821EB7">
      <w:pPr>
        <w:spacing w:beforeLines="0" w:afterLines="0"/>
        <w:jc w:val="left"/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</w:pPr>
    </w:p>
    <w:p w14:paraId="760A2DBF">
      <w:pPr>
        <w:spacing w:beforeLines="0" w:afterLines="0"/>
        <w:jc w:val="left"/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</w:pP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 xml:space="preserve">        </w:t>
      </w:r>
      <w:r>
        <w:rPr>
          <w:rFonts w:hint="default" w:ascii="Cascadia Mono" w:hAnsi="Cascadia Mono" w:eastAsia="Cascadia Mono"/>
          <w:color w:val="008000"/>
          <w:sz w:val="19"/>
          <w:szCs w:val="24"/>
          <w:highlight w:val="white"/>
        </w:rPr>
        <w:t>// ===== TEST 1: OrgName rỗng =====</w:t>
      </w:r>
    </w:p>
    <w:p w14:paraId="47BEA645">
      <w:pPr>
        <w:spacing w:beforeLines="0" w:afterLines="0"/>
        <w:jc w:val="left"/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</w:pP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 xml:space="preserve">        [</w:t>
      </w:r>
      <w:r>
        <w:rPr>
          <w:rFonts w:hint="default" w:ascii="Cascadia Mono" w:hAnsi="Cascadia Mono" w:eastAsia="Cascadia Mono"/>
          <w:color w:val="2B91AF"/>
          <w:sz w:val="19"/>
          <w:szCs w:val="24"/>
          <w:highlight w:val="white"/>
        </w:rPr>
        <w:t>TestMethod</w:t>
      </w: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>]</w:t>
      </w:r>
    </w:p>
    <w:p w14:paraId="610FF815">
      <w:pPr>
        <w:spacing w:beforeLines="0" w:afterLines="0"/>
        <w:jc w:val="left"/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</w:pP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 xml:space="preserve">        </w:t>
      </w:r>
      <w:r>
        <w:rPr>
          <w:rFonts w:hint="default" w:ascii="Cascadia Mono" w:hAnsi="Cascadia Mono" w:eastAsia="Cascadia Mono"/>
          <w:color w:val="0000FF"/>
          <w:sz w:val="19"/>
          <w:szCs w:val="24"/>
          <w:highlight w:val="white"/>
        </w:rPr>
        <w:t>public</w:t>
      </w: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 xml:space="preserve"> </w:t>
      </w:r>
      <w:r>
        <w:rPr>
          <w:rFonts w:hint="default" w:ascii="Cascadia Mono" w:hAnsi="Cascadia Mono" w:eastAsia="Cascadia Mono"/>
          <w:color w:val="0000FF"/>
          <w:sz w:val="19"/>
          <w:szCs w:val="24"/>
          <w:highlight w:val="white"/>
        </w:rPr>
        <w:t>void</w:t>
      </w: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 xml:space="preserve"> ValidateInput_OrgNameEmpty_ReturnFalse()</w:t>
      </w:r>
    </w:p>
    <w:p w14:paraId="7A4507C1">
      <w:pPr>
        <w:spacing w:beforeLines="0" w:afterLines="0"/>
        <w:jc w:val="left"/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</w:pP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 xml:space="preserve">        {</w:t>
      </w:r>
    </w:p>
    <w:p w14:paraId="61A55206">
      <w:pPr>
        <w:spacing w:beforeLines="0" w:afterLines="0"/>
        <w:jc w:val="left"/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</w:pP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 xml:space="preserve">            form.txtOrgName.Text = </w:t>
      </w:r>
      <w:r>
        <w:rPr>
          <w:rFonts w:hint="default" w:ascii="Cascadia Mono" w:hAnsi="Cascadia Mono" w:eastAsia="Cascadia Mono"/>
          <w:color w:val="A31515"/>
          <w:sz w:val="19"/>
          <w:szCs w:val="24"/>
          <w:highlight w:val="white"/>
        </w:rPr>
        <w:t>""</w:t>
      </w: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>;</w:t>
      </w:r>
    </w:p>
    <w:p w14:paraId="4AFADCB3">
      <w:pPr>
        <w:spacing w:beforeLines="0" w:afterLines="0"/>
        <w:jc w:val="left"/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</w:pP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 xml:space="preserve">            form.txtPhone.Text = </w:t>
      </w:r>
      <w:r>
        <w:rPr>
          <w:rFonts w:hint="default" w:ascii="Cascadia Mono" w:hAnsi="Cascadia Mono" w:eastAsia="Cascadia Mono"/>
          <w:color w:val="A31515"/>
          <w:sz w:val="19"/>
          <w:szCs w:val="24"/>
          <w:highlight w:val="white"/>
        </w:rPr>
        <w:t>"0123456789"</w:t>
      </w: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>;</w:t>
      </w:r>
    </w:p>
    <w:p w14:paraId="527C98AC">
      <w:pPr>
        <w:spacing w:beforeLines="0" w:afterLines="0"/>
        <w:jc w:val="left"/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</w:pP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 xml:space="preserve">            form.txtEmail.Text = </w:t>
      </w:r>
      <w:r>
        <w:rPr>
          <w:rFonts w:hint="default" w:ascii="Cascadia Mono" w:hAnsi="Cascadia Mono" w:eastAsia="Cascadia Mono"/>
          <w:color w:val="A31515"/>
          <w:sz w:val="19"/>
          <w:szCs w:val="24"/>
          <w:highlight w:val="white"/>
        </w:rPr>
        <w:t>"test@gmail.com"</w:t>
      </w: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>;</w:t>
      </w:r>
    </w:p>
    <w:p w14:paraId="7F004962">
      <w:pPr>
        <w:spacing w:beforeLines="0" w:afterLines="0"/>
        <w:jc w:val="left"/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</w:pPr>
    </w:p>
    <w:p w14:paraId="3A6E1980">
      <w:pPr>
        <w:spacing w:beforeLines="0" w:afterLines="0"/>
        <w:jc w:val="left"/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</w:pP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 xml:space="preserve">            </w:t>
      </w:r>
      <w:r>
        <w:rPr>
          <w:rFonts w:hint="default" w:ascii="Cascadia Mono" w:hAnsi="Cascadia Mono" w:eastAsia="Cascadia Mono"/>
          <w:color w:val="0000FF"/>
          <w:sz w:val="19"/>
          <w:szCs w:val="24"/>
          <w:highlight w:val="white"/>
        </w:rPr>
        <w:t>string</w:t>
      </w: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 xml:space="preserve"> error;</w:t>
      </w:r>
    </w:p>
    <w:p w14:paraId="3FD49098">
      <w:pPr>
        <w:spacing w:beforeLines="0" w:afterLines="0"/>
        <w:jc w:val="left"/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</w:pP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 xml:space="preserve">            </w:t>
      </w:r>
      <w:r>
        <w:rPr>
          <w:rFonts w:hint="default" w:ascii="Cascadia Mono" w:hAnsi="Cascadia Mono" w:eastAsia="Cascadia Mono"/>
          <w:color w:val="0000FF"/>
          <w:sz w:val="19"/>
          <w:szCs w:val="24"/>
          <w:highlight w:val="white"/>
        </w:rPr>
        <w:t>bool</w:t>
      </w: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 xml:space="preserve"> result = form.ValidateInput(</w:t>
      </w:r>
      <w:r>
        <w:rPr>
          <w:rFonts w:hint="default" w:ascii="Cascadia Mono" w:hAnsi="Cascadia Mono" w:eastAsia="Cascadia Mono"/>
          <w:color w:val="0000FF"/>
          <w:sz w:val="19"/>
          <w:szCs w:val="24"/>
          <w:highlight w:val="white"/>
        </w:rPr>
        <w:t>out</w:t>
      </w: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 xml:space="preserve"> error);</w:t>
      </w:r>
    </w:p>
    <w:p w14:paraId="5BDC6284">
      <w:pPr>
        <w:spacing w:beforeLines="0" w:afterLines="0"/>
        <w:jc w:val="left"/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</w:pPr>
    </w:p>
    <w:p w14:paraId="071F2F07">
      <w:pPr>
        <w:spacing w:beforeLines="0" w:afterLines="0"/>
        <w:jc w:val="left"/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</w:pP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 xml:space="preserve">            </w:t>
      </w:r>
      <w:r>
        <w:rPr>
          <w:rFonts w:hint="default" w:ascii="Cascadia Mono" w:hAnsi="Cascadia Mono" w:eastAsia="Cascadia Mono"/>
          <w:color w:val="2B91AF"/>
          <w:sz w:val="19"/>
          <w:szCs w:val="24"/>
          <w:highlight w:val="white"/>
        </w:rPr>
        <w:t>Assert</w:t>
      </w: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>.IsFalse(result);</w:t>
      </w:r>
    </w:p>
    <w:p w14:paraId="0F50153D">
      <w:pPr>
        <w:spacing w:beforeLines="0" w:afterLines="0"/>
        <w:jc w:val="left"/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</w:pP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 xml:space="preserve">            </w:t>
      </w:r>
      <w:r>
        <w:rPr>
          <w:rFonts w:hint="default" w:ascii="Cascadia Mono" w:hAnsi="Cascadia Mono" w:eastAsia="Cascadia Mono"/>
          <w:color w:val="2B91AF"/>
          <w:sz w:val="19"/>
          <w:szCs w:val="24"/>
          <w:highlight w:val="white"/>
        </w:rPr>
        <w:t>Assert</w:t>
      </w: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>.AreEqual(</w:t>
      </w:r>
      <w:r>
        <w:rPr>
          <w:rFonts w:hint="default" w:ascii="Cascadia Mono" w:hAnsi="Cascadia Mono" w:eastAsia="Cascadia Mono"/>
          <w:color w:val="A31515"/>
          <w:sz w:val="19"/>
          <w:szCs w:val="24"/>
          <w:highlight w:val="white"/>
        </w:rPr>
        <w:t>"Organization Name is required"</w:t>
      </w: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>, error);</w:t>
      </w:r>
    </w:p>
    <w:p w14:paraId="3019DC78">
      <w:pPr>
        <w:spacing w:beforeLines="0" w:afterLines="0"/>
        <w:jc w:val="left"/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</w:pP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 xml:space="preserve">        }</w:t>
      </w:r>
    </w:p>
    <w:p w14:paraId="01276CAB">
      <w:pPr>
        <w:spacing w:beforeLines="0" w:afterLines="0"/>
        <w:jc w:val="left"/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</w:pPr>
    </w:p>
    <w:p w14:paraId="47CB2ADB">
      <w:pPr>
        <w:spacing w:beforeLines="0" w:afterLines="0"/>
        <w:jc w:val="left"/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</w:pP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 xml:space="preserve">        </w:t>
      </w:r>
      <w:r>
        <w:rPr>
          <w:rFonts w:hint="default" w:ascii="Cascadia Mono" w:hAnsi="Cascadia Mono" w:eastAsia="Cascadia Mono"/>
          <w:color w:val="008000"/>
          <w:sz w:val="19"/>
          <w:szCs w:val="24"/>
          <w:highlight w:val="white"/>
        </w:rPr>
        <w:t>// ===== TEST 2: OrgName quá ngắn =====</w:t>
      </w:r>
    </w:p>
    <w:p w14:paraId="2677EA2E">
      <w:pPr>
        <w:spacing w:beforeLines="0" w:afterLines="0"/>
        <w:jc w:val="left"/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</w:pP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 xml:space="preserve">        [</w:t>
      </w:r>
      <w:r>
        <w:rPr>
          <w:rFonts w:hint="default" w:ascii="Cascadia Mono" w:hAnsi="Cascadia Mono" w:eastAsia="Cascadia Mono"/>
          <w:color w:val="2B91AF"/>
          <w:sz w:val="19"/>
          <w:szCs w:val="24"/>
          <w:highlight w:val="white"/>
        </w:rPr>
        <w:t>TestMethod</w:t>
      </w: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>]</w:t>
      </w:r>
    </w:p>
    <w:p w14:paraId="1005AC4B">
      <w:pPr>
        <w:spacing w:beforeLines="0" w:afterLines="0"/>
        <w:jc w:val="left"/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</w:pP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 xml:space="preserve">        </w:t>
      </w:r>
      <w:r>
        <w:rPr>
          <w:rFonts w:hint="default" w:ascii="Cascadia Mono" w:hAnsi="Cascadia Mono" w:eastAsia="Cascadia Mono"/>
          <w:color w:val="0000FF"/>
          <w:sz w:val="19"/>
          <w:szCs w:val="24"/>
          <w:highlight w:val="white"/>
        </w:rPr>
        <w:t>public</w:t>
      </w: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 xml:space="preserve"> </w:t>
      </w:r>
      <w:r>
        <w:rPr>
          <w:rFonts w:hint="default" w:ascii="Cascadia Mono" w:hAnsi="Cascadia Mono" w:eastAsia="Cascadia Mono"/>
          <w:color w:val="0000FF"/>
          <w:sz w:val="19"/>
          <w:szCs w:val="24"/>
          <w:highlight w:val="white"/>
        </w:rPr>
        <w:t>void</w:t>
      </w: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 xml:space="preserve"> ValidateInput_OrgNameTooShort_ReturnFalse()</w:t>
      </w:r>
    </w:p>
    <w:p w14:paraId="1C225DB1">
      <w:pPr>
        <w:spacing w:beforeLines="0" w:afterLines="0"/>
        <w:jc w:val="left"/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</w:pP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 xml:space="preserve">        {</w:t>
      </w:r>
    </w:p>
    <w:p w14:paraId="5DAA2C52">
      <w:pPr>
        <w:spacing w:beforeLines="0" w:afterLines="0"/>
        <w:jc w:val="left"/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</w:pP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 xml:space="preserve">            form.txtOrgName.Text = </w:t>
      </w:r>
      <w:r>
        <w:rPr>
          <w:rFonts w:hint="default" w:ascii="Cascadia Mono" w:hAnsi="Cascadia Mono" w:eastAsia="Cascadia Mono"/>
          <w:color w:val="A31515"/>
          <w:sz w:val="19"/>
          <w:szCs w:val="24"/>
          <w:highlight w:val="white"/>
        </w:rPr>
        <w:t>"AB"</w:t>
      </w: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>;</w:t>
      </w:r>
    </w:p>
    <w:p w14:paraId="4AB05173">
      <w:pPr>
        <w:spacing w:beforeLines="0" w:afterLines="0"/>
        <w:jc w:val="left"/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</w:pP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 xml:space="preserve">            form.txtPhone.Text = </w:t>
      </w:r>
      <w:r>
        <w:rPr>
          <w:rFonts w:hint="default" w:ascii="Cascadia Mono" w:hAnsi="Cascadia Mono" w:eastAsia="Cascadia Mono"/>
          <w:color w:val="A31515"/>
          <w:sz w:val="19"/>
          <w:szCs w:val="24"/>
          <w:highlight w:val="white"/>
        </w:rPr>
        <w:t>"0123456789"</w:t>
      </w: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>;</w:t>
      </w:r>
    </w:p>
    <w:p w14:paraId="061BB7C3">
      <w:pPr>
        <w:spacing w:beforeLines="0" w:afterLines="0"/>
        <w:jc w:val="left"/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</w:pP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 xml:space="preserve">            form.txtEmail.Text = </w:t>
      </w:r>
      <w:r>
        <w:rPr>
          <w:rFonts w:hint="default" w:ascii="Cascadia Mono" w:hAnsi="Cascadia Mono" w:eastAsia="Cascadia Mono"/>
          <w:color w:val="A31515"/>
          <w:sz w:val="19"/>
          <w:szCs w:val="24"/>
          <w:highlight w:val="white"/>
        </w:rPr>
        <w:t>"test@gmail.com"</w:t>
      </w: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>;</w:t>
      </w:r>
    </w:p>
    <w:p w14:paraId="2B2C34D8">
      <w:pPr>
        <w:spacing w:beforeLines="0" w:afterLines="0"/>
        <w:jc w:val="left"/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</w:pPr>
    </w:p>
    <w:p w14:paraId="727582A0">
      <w:pPr>
        <w:spacing w:beforeLines="0" w:afterLines="0"/>
        <w:jc w:val="left"/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</w:pP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 xml:space="preserve">            </w:t>
      </w:r>
      <w:r>
        <w:rPr>
          <w:rFonts w:hint="default" w:ascii="Cascadia Mono" w:hAnsi="Cascadia Mono" w:eastAsia="Cascadia Mono"/>
          <w:color w:val="0000FF"/>
          <w:sz w:val="19"/>
          <w:szCs w:val="24"/>
          <w:highlight w:val="white"/>
        </w:rPr>
        <w:t>string</w:t>
      </w: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 xml:space="preserve"> error;</w:t>
      </w:r>
    </w:p>
    <w:p w14:paraId="72EB123C">
      <w:pPr>
        <w:spacing w:beforeLines="0" w:afterLines="0"/>
        <w:jc w:val="left"/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</w:pP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 xml:space="preserve">            </w:t>
      </w:r>
      <w:r>
        <w:rPr>
          <w:rFonts w:hint="default" w:ascii="Cascadia Mono" w:hAnsi="Cascadia Mono" w:eastAsia="Cascadia Mono"/>
          <w:color w:val="0000FF"/>
          <w:sz w:val="19"/>
          <w:szCs w:val="24"/>
          <w:highlight w:val="white"/>
        </w:rPr>
        <w:t>bool</w:t>
      </w: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 xml:space="preserve"> result = form.ValidateInput(</w:t>
      </w:r>
      <w:r>
        <w:rPr>
          <w:rFonts w:hint="default" w:ascii="Cascadia Mono" w:hAnsi="Cascadia Mono" w:eastAsia="Cascadia Mono"/>
          <w:color w:val="0000FF"/>
          <w:sz w:val="19"/>
          <w:szCs w:val="24"/>
          <w:highlight w:val="white"/>
        </w:rPr>
        <w:t>out</w:t>
      </w: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 xml:space="preserve"> error);</w:t>
      </w:r>
    </w:p>
    <w:p w14:paraId="0205B0A7">
      <w:pPr>
        <w:spacing w:beforeLines="0" w:afterLines="0"/>
        <w:jc w:val="left"/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</w:pPr>
    </w:p>
    <w:p w14:paraId="72EF3623">
      <w:pPr>
        <w:spacing w:beforeLines="0" w:afterLines="0"/>
        <w:jc w:val="left"/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</w:pP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 xml:space="preserve">            </w:t>
      </w:r>
      <w:r>
        <w:rPr>
          <w:rFonts w:hint="default" w:ascii="Cascadia Mono" w:hAnsi="Cascadia Mono" w:eastAsia="Cascadia Mono"/>
          <w:color w:val="2B91AF"/>
          <w:sz w:val="19"/>
          <w:szCs w:val="24"/>
          <w:highlight w:val="white"/>
        </w:rPr>
        <w:t>Assert</w:t>
      </w: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>.IsFalse(result);</w:t>
      </w:r>
    </w:p>
    <w:p w14:paraId="6498190B">
      <w:pPr>
        <w:spacing w:beforeLines="0" w:afterLines="0"/>
        <w:jc w:val="left"/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</w:pP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 xml:space="preserve">            </w:t>
      </w:r>
      <w:r>
        <w:rPr>
          <w:rFonts w:hint="default" w:ascii="Cascadia Mono" w:hAnsi="Cascadia Mono" w:eastAsia="Cascadia Mono"/>
          <w:color w:val="2B91AF"/>
          <w:sz w:val="19"/>
          <w:szCs w:val="24"/>
          <w:highlight w:val="white"/>
        </w:rPr>
        <w:t>Assert</w:t>
      </w: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>.AreEqual(</w:t>
      </w:r>
      <w:r>
        <w:rPr>
          <w:rFonts w:hint="default" w:ascii="Cascadia Mono" w:hAnsi="Cascadia Mono" w:eastAsia="Cascadia Mono"/>
          <w:color w:val="A31515"/>
          <w:sz w:val="19"/>
          <w:szCs w:val="24"/>
          <w:highlight w:val="white"/>
        </w:rPr>
        <w:t>"Organization Name must be from 3 to 255 characters"</w:t>
      </w: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>, error);</w:t>
      </w:r>
    </w:p>
    <w:p w14:paraId="0B9B7057">
      <w:pPr>
        <w:spacing w:beforeLines="0" w:afterLines="0"/>
        <w:jc w:val="left"/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</w:pP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 xml:space="preserve">        }</w:t>
      </w:r>
    </w:p>
    <w:p w14:paraId="663168FF">
      <w:pPr>
        <w:spacing w:beforeLines="0" w:afterLines="0"/>
        <w:jc w:val="left"/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</w:pPr>
    </w:p>
    <w:p w14:paraId="6CAABFC9">
      <w:pPr>
        <w:spacing w:beforeLines="0" w:afterLines="0"/>
        <w:jc w:val="left"/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</w:pP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 xml:space="preserve">        </w:t>
      </w:r>
      <w:r>
        <w:rPr>
          <w:rFonts w:hint="default" w:ascii="Cascadia Mono" w:hAnsi="Cascadia Mono" w:eastAsia="Cascadia Mono"/>
          <w:color w:val="008000"/>
          <w:sz w:val="19"/>
          <w:szCs w:val="24"/>
          <w:highlight w:val="white"/>
        </w:rPr>
        <w:t>// ===== TEST 3: Phone chứa ký tự chữ =====</w:t>
      </w:r>
    </w:p>
    <w:p w14:paraId="06E14696">
      <w:pPr>
        <w:spacing w:beforeLines="0" w:afterLines="0"/>
        <w:jc w:val="left"/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</w:pP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 xml:space="preserve">        [</w:t>
      </w:r>
      <w:r>
        <w:rPr>
          <w:rFonts w:hint="default" w:ascii="Cascadia Mono" w:hAnsi="Cascadia Mono" w:eastAsia="Cascadia Mono"/>
          <w:color w:val="2B91AF"/>
          <w:sz w:val="19"/>
          <w:szCs w:val="24"/>
          <w:highlight w:val="white"/>
        </w:rPr>
        <w:t>TestMethod</w:t>
      </w: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>]</w:t>
      </w:r>
    </w:p>
    <w:p w14:paraId="3B4BA835">
      <w:pPr>
        <w:spacing w:beforeLines="0" w:afterLines="0"/>
        <w:jc w:val="left"/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</w:pP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 xml:space="preserve">        </w:t>
      </w:r>
      <w:r>
        <w:rPr>
          <w:rFonts w:hint="default" w:ascii="Cascadia Mono" w:hAnsi="Cascadia Mono" w:eastAsia="Cascadia Mono"/>
          <w:color w:val="0000FF"/>
          <w:sz w:val="19"/>
          <w:szCs w:val="24"/>
          <w:highlight w:val="white"/>
        </w:rPr>
        <w:t>public</w:t>
      </w: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 xml:space="preserve"> </w:t>
      </w:r>
      <w:r>
        <w:rPr>
          <w:rFonts w:hint="default" w:ascii="Cascadia Mono" w:hAnsi="Cascadia Mono" w:eastAsia="Cascadia Mono"/>
          <w:color w:val="0000FF"/>
          <w:sz w:val="19"/>
          <w:szCs w:val="24"/>
          <w:highlight w:val="white"/>
        </w:rPr>
        <w:t>void</w:t>
      </w: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 xml:space="preserve"> ValidateInput_PhoneHasLetter_ReturnFalse()</w:t>
      </w:r>
    </w:p>
    <w:p w14:paraId="19E6ED57">
      <w:pPr>
        <w:spacing w:beforeLines="0" w:afterLines="0"/>
        <w:jc w:val="left"/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</w:pP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 xml:space="preserve">        {</w:t>
      </w:r>
    </w:p>
    <w:p w14:paraId="36D2A015">
      <w:pPr>
        <w:spacing w:beforeLines="0" w:afterLines="0"/>
        <w:jc w:val="left"/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</w:pP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 xml:space="preserve">            form.txtOrgName.Text = </w:t>
      </w:r>
      <w:r>
        <w:rPr>
          <w:rFonts w:hint="default" w:ascii="Cascadia Mono" w:hAnsi="Cascadia Mono" w:eastAsia="Cascadia Mono"/>
          <w:color w:val="A31515"/>
          <w:sz w:val="19"/>
          <w:szCs w:val="24"/>
          <w:highlight w:val="white"/>
        </w:rPr>
        <w:t>"ABC Company"</w:t>
      </w: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>;</w:t>
      </w:r>
    </w:p>
    <w:p w14:paraId="505F12EB">
      <w:pPr>
        <w:spacing w:beforeLines="0" w:afterLines="0"/>
        <w:jc w:val="left"/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</w:pP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 xml:space="preserve">            form.txtPhone.Text = </w:t>
      </w:r>
      <w:r>
        <w:rPr>
          <w:rFonts w:hint="default" w:ascii="Cascadia Mono" w:hAnsi="Cascadia Mono" w:eastAsia="Cascadia Mono"/>
          <w:color w:val="A31515"/>
          <w:sz w:val="19"/>
          <w:szCs w:val="24"/>
          <w:highlight w:val="white"/>
        </w:rPr>
        <w:t>"01234abc89"</w:t>
      </w: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>;</w:t>
      </w:r>
    </w:p>
    <w:p w14:paraId="31B4F171">
      <w:pPr>
        <w:spacing w:beforeLines="0" w:afterLines="0"/>
        <w:jc w:val="left"/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</w:pP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 xml:space="preserve">            form.txtEmail.Text = </w:t>
      </w:r>
      <w:r>
        <w:rPr>
          <w:rFonts w:hint="default" w:ascii="Cascadia Mono" w:hAnsi="Cascadia Mono" w:eastAsia="Cascadia Mono"/>
          <w:color w:val="A31515"/>
          <w:sz w:val="19"/>
          <w:szCs w:val="24"/>
          <w:highlight w:val="white"/>
        </w:rPr>
        <w:t>"test@gmail.com"</w:t>
      </w: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>;</w:t>
      </w:r>
    </w:p>
    <w:p w14:paraId="348AC21D">
      <w:pPr>
        <w:spacing w:beforeLines="0" w:afterLines="0"/>
        <w:jc w:val="left"/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</w:pPr>
    </w:p>
    <w:p w14:paraId="75403CF3">
      <w:pPr>
        <w:spacing w:beforeLines="0" w:afterLines="0"/>
        <w:jc w:val="left"/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</w:pP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 xml:space="preserve">            </w:t>
      </w:r>
      <w:r>
        <w:rPr>
          <w:rFonts w:hint="default" w:ascii="Cascadia Mono" w:hAnsi="Cascadia Mono" w:eastAsia="Cascadia Mono"/>
          <w:color w:val="0000FF"/>
          <w:sz w:val="19"/>
          <w:szCs w:val="24"/>
          <w:highlight w:val="white"/>
        </w:rPr>
        <w:t>string</w:t>
      </w: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 xml:space="preserve"> error;</w:t>
      </w:r>
    </w:p>
    <w:p w14:paraId="4A261CCA">
      <w:pPr>
        <w:spacing w:beforeLines="0" w:afterLines="0"/>
        <w:jc w:val="left"/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</w:pP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 xml:space="preserve">            </w:t>
      </w:r>
      <w:r>
        <w:rPr>
          <w:rFonts w:hint="default" w:ascii="Cascadia Mono" w:hAnsi="Cascadia Mono" w:eastAsia="Cascadia Mono"/>
          <w:color w:val="0000FF"/>
          <w:sz w:val="19"/>
          <w:szCs w:val="24"/>
          <w:highlight w:val="white"/>
        </w:rPr>
        <w:t>bool</w:t>
      </w: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 xml:space="preserve"> result = form.ValidateInput(</w:t>
      </w:r>
      <w:r>
        <w:rPr>
          <w:rFonts w:hint="default" w:ascii="Cascadia Mono" w:hAnsi="Cascadia Mono" w:eastAsia="Cascadia Mono"/>
          <w:color w:val="0000FF"/>
          <w:sz w:val="19"/>
          <w:szCs w:val="24"/>
          <w:highlight w:val="white"/>
        </w:rPr>
        <w:t>out</w:t>
      </w: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 xml:space="preserve"> error);</w:t>
      </w:r>
    </w:p>
    <w:p w14:paraId="6DBCA4F4">
      <w:pPr>
        <w:spacing w:beforeLines="0" w:afterLines="0"/>
        <w:jc w:val="left"/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</w:pPr>
    </w:p>
    <w:p w14:paraId="67E428C6">
      <w:pPr>
        <w:spacing w:beforeLines="0" w:afterLines="0"/>
        <w:jc w:val="left"/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</w:pP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 xml:space="preserve">            </w:t>
      </w:r>
      <w:r>
        <w:rPr>
          <w:rFonts w:hint="default" w:ascii="Cascadia Mono" w:hAnsi="Cascadia Mono" w:eastAsia="Cascadia Mono"/>
          <w:color w:val="2B91AF"/>
          <w:sz w:val="19"/>
          <w:szCs w:val="24"/>
          <w:highlight w:val="white"/>
        </w:rPr>
        <w:t>Assert</w:t>
      </w: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>.IsFalse(result);</w:t>
      </w:r>
    </w:p>
    <w:p w14:paraId="6FE062E7">
      <w:pPr>
        <w:spacing w:beforeLines="0" w:afterLines="0"/>
        <w:jc w:val="left"/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</w:pP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 xml:space="preserve">            </w:t>
      </w:r>
      <w:r>
        <w:rPr>
          <w:rFonts w:hint="default" w:ascii="Cascadia Mono" w:hAnsi="Cascadia Mono" w:eastAsia="Cascadia Mono"/>
          <w:color w:val="2B91AF"/>
          <w:sz w:val="19"/>
          <w:szCs w:val="24"/>
          <w:highlight w:val="white"/>
        </w:rPr>
        <w:t>Assert</w:t>
      </w: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>.AreEqual(</w:t>
      </w:r>
      <w:r>
        <w:rPr>
          <w:rFonts w:hint="default" w:ascii="Cascadia Mono" w:hAnsi="Cascadia Mono" w:eastAsia="Cascadia Mono"/>
          <w:color w:val="A31515"/>
          <w:sz w:val="19"/>
          <w:szCs w:val="24"/>
          <w:highlight w:val="white"/>
        </w:rPr>
        <w:t>"Phone must contain only digits"</w:t>
      </w: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>, error);</w:t>
      </w:r>
    </w:p>
    <w:p w14:paraId="1A218E1D">
      <w:pPr>
        <w:spacing w:beforeLines="0" w:afterLines="0"/>
        <w:jc w:val="left"/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</w:pP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 xml:space="preserve">        }</w:t>
      </w:r>
    </w:p>
    <w:p w14:paraId="12BE24E4">
      <w:pPr>
        <w:spacing w:beforeLines="0" w:afterLines="0"/>
        <w:jc w:val="left"/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</w:pPr>
    </w:p>
    <w:p w14:paraId="65460CC2">
      <w:pPr>
        <w:spacing w:beforeLines="0" w:afterLines="0"/>
        <w:jc w:val="left"/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</w:pP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 xml:space="preserve">        </w:t>
      </w:r>
      <w:r>
        <w:rPr>
          <w:rFonts w:hint="default" w:ascii="Cascadia Mono" w:hAnsi="Cascadia Mono" w:eastAsia="Cascadia Mono"/>
          <w:color w:val="008000"/>
          <w:sz w:val="19"/>
          <w:szCs w:val="24"/>
          <w:highlight w:val="white"/>
        </w:rPr>
        <w:t>// ===== TEST 4: Phone quá ngắn =====</w:t>
      </w:r>
    </w:p>
    <w:p w14:paraId="089917D8">
      <w:pPr>
        <w:spacing w:beforeLines="0" w:afterLines="0"/>
        <w:jc w:val="left"/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</w:pP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 xml:space="preserve">        [</w:t>
      </w:r>
      <w:r>
        <w:rPr>
          <w:rFonts w:hint="default" w:ascii="Cascadia Mono" w:hAnsi="Cascadia Mono" w:eastAsia="Cascadia Mono"/>
          <w:color w:val="2B91AF"/>
          <w:sz w:val="19"/>
          <w:szCs w:val="24"/>
          <w:highlight w:val="white"/>
        </w:rPr>
        <w:t>TestMethod</w:t>
      </w: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>]</w:t>
      </w:r>
    </w:p>
    <w:p w14:paraId="10CA46E1">
      <w:pPr>
        <w:spacing w:beforeLines="0" w:afterLines="0"/>
        <w:jc w:val="left"/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</w:pP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 xml:space="preserve">        </w:t>
      </w:r>
      <w:r>
        <w:rPr>
          <w:rFonts w:hint="default" w:ascii="Cascadia Mono" w:hAnsi="Cascadia Mono" w:eastAsia="Cascadia Mono"/>
          <w:color w:val="0000FF"/>
          <w:sz w:val="19"/>
          <w:szCs w:val="24"/>
          <w:highlight w:val="white"/>
        </w:rPr>
        <w:t>public</w:t>
      </w: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 xml:space="preserve"> </w:t>
      </w:r>
      <w:r>
        <w:rPr>
          <w:rFonts w:hint="default" w:ascii="Cascadia Mono" w:hAnsi="Cascadia Mono" w:eastAsia="Cascadia Mono"/>
          <w:color w:val="0000FF"/>
          <w:sz w:val="19"/>
          <w:szCs w:val="24"/>
          <w:highlight w:val="white"/>
        </w:rPr>
        <w:t>void</w:t>
      </w: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 xml:space="preserve"> ValidateInput_PhoneTooShort_ReturnFalse()</w:t>
      </w:r>
    </w:p>
    <w:p w14:paraId="29CDBBA6">
      <w:pPr>
        <w:spacing w:beforeLines="0" w:afterLines="0"/>
        <w:jc w:val="left"/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</w:pP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 xml:space="preserve">        {</w:t>
      </w:r>
    </w:p>
    <w:p w14:paraId="47D9EF3B">
      <w:pPr>
        <w:spacing w:beforeLines="0" w:afterLines="0"/>
        <w:jc w:val="left"/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</w:pP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 xml:space="preserve">            form.txtOrgName.Text = </w:t>
      </w:r>
      <w:r>
        <w:rPr>
          <w:rFonts w:hint="default" w:ascii="Cascadia Mono" w:hAnsi="Cascadia Mono" w:eastAsia="Cascadia Mono"/>
          <w:color w:val="A31515"/>
          <w:sz w:val="19"/>
          <w:szCs w:val="24"/>
          <w:highlight w:val="white"/>
        </w:rPr>
        <w:t>"ABC Company"</w:t>
      </w: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>;</w:t>
      </w:r>
    </w:p>
    <w:p w14:paraId="2AB9B284">
      <w:pPr>
        <w:spacing w:beforeLines="0" w:afterLines="0"/>
        <w:jc w:val="left"/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</w:pP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 xml:space="preserve">            form.txtPhone.Text = </w:t>
      </w:r>
      <w:r>
        <w:rPr>
          <w:rFonts w:hint="default" w:ascii="Cascadia Mono" w:hAnsi="Cascadia Mono" w:eastAsia="Cascadia Mono"/>
          <w:color w:val="A31515"/>
          <w:sz w:val="19"/>
          <w:szCs w:val="24"/>
          <w:highlight w:val="white"/>
        </w:rPr>
        <w:t>"12345"</w:t>
      </w: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>;</w:t>
      </w:r>
    </w:p>
    <w:p w14:paraId="57C483B0">
      <w:pPr>
        <w:spacing w:beforeLines="0" w:afterLines="0"/>
        <w:jc w:val="left"/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</w:pP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 xml:space="preserve">            form.txtEmail.Text = </w:t>
      </w:r>
      <w:r>
        <w:rPr>
          <w:rFonts w:hint="default" w:ascii="Cascadia Mono" w:hAnsi="Cascadia Mono" w:eastAsia="Cascadia Mono"/>
          <w:color w:val="A31515"/>
          <w:sz w:val="19"/>
          <w:szCs w:val="24"/>
          <w:highlight w:val="white"/>
        </w:rPr>
        <w:t>"test@gmail.com"</w:t>
      </w: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>;</w:t>
      </w:r>
    </w:p>
    <w:p w14:paraId="771E0A17">
      <w:pPr>
        <w:spacing w:beforeLines="0" w:afterLines="0"/>
        <w:jc w:val="left"/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</w:pPr>
    </w:p>
    <w:p w14:paraId="2DFA87E9">
      <w:pPr>
        <w:spacing w:beforeLines="0" w:afterLines="0"/>
        <w:jc w:val="left"/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</w:pP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 xml:space="preserve">            </w:t>
      </w:r>
      <w:r>
        <w:rPr>
          <w:rFonts w:hint="default" w:ascii="Cascadia Mono" w:hAnsi="Cascadia Mono" w:eastAsia="Cascadia Mono"/>
          <w:color w:val="0000FF"/>
          <w:sz w:val="19"/>
          <w:szCs w:val="24"/>
          <w:highlight w:val="white"/>
        </w:rPr>
        <w:t>string</w:t>
      </w: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 xml:space="preserve"> error;</w:t>
      </w:r>
    </w:p>
    <w:p w14:paraId="15447EBB">
      <w:pPr>
        <w:spacing w:beforeLines="0" w:afterLines="0"/>
        <w:jc w:val="left"/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</w:pP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 xml:space="preserve">            </w:t>
      </w:r>
      <w:r>
        <w:rPr>
          <w:rFonts w:hint="default" w:ascii="Cascadia Mono" w:hAnsi="Cascadia Mono" w:eastAsia="Cascadia Mono"/>
          <w:color w:val="0000FF"/>
          <w:sz w:val="19"/>
          <w:szCs w:val="24"/>
          <w:highlight w:val="white"/>
        </w:rPr>
        <w:t>bool</w:t>
      </w: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 xml:space="preserve"> result = form.ValidateInput(</w:t>
      </w:r>
      <w:r>
        <w:rPr>
          <w:rFonts w:hint="default" w:ascii="Cascadia Mono" w:hAnsi="Cascadia Mono" w:eastAsia="Cascadia Mono"/>
          <w:color w:val="0000FF"/>
          <w:sz w:val="19"/>
          <w:szCs w:val="24"/>
          <w:highlight w:val="white"/>
        </w:rPr>
        <w:t>out</w:t>
      </w: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 xml:space="preserve"> error);</w:t>
      </w:r>
    </w:p>
    <w:p w14:paraId="738C0BA4">
      <w:pPr>
        <w:spacing w:beforeLines="0" w:afterLines="0"/>
        <w:jc w:val="left"/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</w:pPr>
    </w:p>
    <w:p w14:paraId="2F3784C9">
      <w:pPr>
        <w:spacing w:beforeLines="0" w:afterLines="0"/>
        <w:jc w:val="left"/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</w:pP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 xml:space="preserve">            </w:t>
      </w:r>
      <w:r>
        <w:rPr>
          <w:rFonts w:hint="default" w:ascii="Cascadia Mono" w:hAnsi="Cascadia Mono" w:eastAsia="Cascadia Mono"/>
          <w:color w:val="2B91AF"/>
          <w:sz w:val="19"/>
          <w:szCs w:val="24"/>
          <w:highlight w:val="white"/>
        </w:rPr>
        <w:t>Assert</w:t>
      </w: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>.IsFalse(result);</w:t>
      </w:r>
    </w:p>
    <w:p w14:paraId="59B70561">
      <w:pPr>
        <w:spacing w:beforeLines="0" w:afterLines="0"/>
        <w:jc w:val="left"/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</w:pP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 xml:space="preserve">            </w:t>
      </w:r>
      <w:r>
        <w:rPr>
          <w:rFonts w:hint="default" w:ascii="Cascadia Mono" w:hAnsi="Cascadia Mono" w:eastAsia="Cascadia Mono"/>
          <w:color w:val="2B91AF"/>
          <w:sz w:val="19"/>
          <w:szCs w:val="24"/>
          <w:highlight w:val="white"/>
        </w:rPr>
        <w:t>Assert</w:t>
      </w: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>.AreEqual(</w:t>
      </w:r>
      <w:r>
        <w:rPr>
          <w:rFonts w:hint="default" w:ascii="Cascadia Mono" w:hAnsi="Cascadia Mono" w:eastAsia="Cascadia Mono"/>
          <w:color w:val="A31515"/>
          <w:sz w:val="19"/>
          <w:szCs w:val="24"/>
          <w:highlight w:val="white"/>
        </w:rPr>
        <w:t>"Phone length must be from 9 to 12 digits"</w:t>
      </w: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>, error);</w:t>
      </w:r>
    </w:p>
    <w:p w14:paraId="19DB9898">
      <w:pPr>
        <w:spacing w:beforeLines="0" w:afterLines="0"/>
        <w:jc w:val="left"/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</w:pP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 xml:space="preserve">        }</w:t>
      </w:r>
    </w:p>
    <w:p w14:paraId="5238E7B5">
      <w:pPr>
        <w:spacing w:beforeLines="0" w:afterLines="0"/>
        <w:jc w:val="left"/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</w:pPr>
    </w:p>
    <w:p w14:paraId="78A767F1">
      <w:pPr>
        <w:spacing w:beforeLines="0" w:afterLines="0"/>
        <w:jc w:val="left"/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</w:pP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 xml:space="preserve">        </w:t>
      </w:r>
      <w:r>
        <w:rPr>
          <w:rFonts w:hint="default" w:ascii="Cascadia Mono" w:hAnsi="Cascadia Mono" w:eastAsia="Cascadia Mono"/>
          <w:color w:val="008000"/>
          <w:sz w:val="19"/>
          <w:szCs w:val="24"/>
          <w:highlight w:val="white"/>
        </w:rPr>
        <w:t>// ===== TEST 5: Email sai định dạng =====</w:t>
      </w:r>
    </w:p>
    <w:p w14:paraId="59AFEC5B">
      <w:pPr>
        <w:spacing w:beforeLines="0" w:afterLines="0"/>
        <w:jc w:val="left"/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</w:pP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 xml:space="preserve">        [</w:t>
      </w:r>
      <w:r>
        <w:rPr>
          <w:rFonts w:hint="default" w:ascii="Cascadia Mono" w:hAnsi="Cascadia Mono" w:eastAsia="Cascadia Mono"/>
          <w:color w:val="2B91AF"/>
          <w:sz w:val="19"/>
          <w:szCs w:val="24"/>
          <w:highlight w:val="white"/>
        </w:rPr>
        <w:t>TestMethod</w:t>
      </w: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>]</w:t>
      </w:r>
    </w:p>
    <w:p w14:paraId="2444682B">
      <w:pPr>
        <w:spacing w:beforeLines="0" w:afterLines="0"/>
        <w:jc w:val="left"/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</w:pP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 xml:space="preserve">        </w:t>
      </w:r>
      <w:r>
        <w:rPr>
          <w:rFonts w:hint="default" w:ascii="Cascadia Mono" w:hAnsi="Cascadia Mono" w:eastAsia="Cascadia Mono"/>
          <w:color w:val="0000FF"/>
          <w:sz w:val="19"/>
          <w:szCs w:val="24"/>
          <w:highlight w:val="white"/>
        </w:rPr>
        <w:t>public</w:t>
      </w: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 xml:space="preserve"> </w:t>
      </w:r>
      <w:r>
        <w:rPr>
          <w:rFonts w:hint="default" w:ascii="Cascadia Mono" w:hAnsi="Cascadia Mono" w:eastAsia="Cascadia Mono"/>
          <w:color w:val="0000FF"/>
          <w:sz w:val="19"/>
          <w:szCs w:val="24"/>
          <w:highlight w:val="white"/>
        </w:rPr>
        <w:t>void</w:t>
      </w: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 xml:space="preserve"> ValidateInput_InvalidEmail_ReturnFalse()</w:t>
      </w:r>
    </w:p>
    <w:p w14:paraId="7EED3E46">
      <w:pPr>
        <w:spacing w:beforeLines="0" w:afterLines="0"/>
        <w:jc w:val="left"/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</w:pP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 xml:space="preserve">        {</w:t>
      </w:r>
    </w:p>
    <w:p w14:paraId="1AB36F14">
      <w:pPr>
        <w:spacing w:beforeLines="0" w:afterLines="0"/>
        <w:jc w:val="left"/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</w:pP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 xml:space="preserve">            form.txtOrgName.Text = </w:t>
      </w:r>
      <w:r>
        <w:rPr>
          <w:rFonts w:hint="default" w:ascii="Cascadia Mono" w:hAnsi="Cascadia Mono" w:eastAsia="Cascadia Mono"/>
          <w:color w:val="A31515"/>
          <w:sz w:val="19"/>
          <w:szCs w:val="24"/>
          <w:highlight w:val="white"/>
        </w:rPr>
        <w:t>"ABC Company"</w:t>
      </w: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>;</w:t>
      </w:r>
    </w:p>
    <w:p w14:paraId="12064D00">
      <w:pPr>
        <w:spacing w:beforeLines="0" w:afterLines="0"/>
        <w:jc w:val="left"/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</w:pP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 xml:space="preserve">            form.txtPhone.Text = </w:t>
      </w:r>
      <w:r>
        <w:rPr>
          <w:rFonts w:hint="default" w:ascii="Cascadia Mono" w:hAnsi="Cascadia Mono" w:eastAsia="Cascadia Mono"/>
          <w:color w:val="A31515"/>
          <w:sz w:val="19"/>
          <w:szCs w:val="24"/>
          <w:highlight w:val="white"/>
        </w:rPr>
        <w:t>"0123456789"</w:t>
      </w: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>;</w:t>
      </w:r>
    </w:p>
    <w:p w14:paraId="09435784">
      <w:pPr>
        <w:spacing w:beforeLines="0" w:afterLines="0"/>
        <w:jc w:val="left"/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</w:pP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 xml:space="preserve">            form.txtEmail.Text = </w:t>
      </w:r>
      <w:r>
        <w:rPr>
          <w:rFonts w:hint="default" w:ascii="Cascadia Mono" w:hAnsi="Cascadia Mono" w:eastAsia="Cascadia Mono"/>
          <w:color w:val="A31515"/>
          <w:sz w:val="19"/>
          <w:szCs w:val="24"/>
          <w:highlight w:val="white"/>
        </w:rPr>
        <w:t>"abc@@gmail"</w:t>
      </w: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>;</w:t>
      </w:r>
    </w:p>
    <w:p w14:paraId="04F8ED52">
      <w:pPr>
        <w:spacing w:beforeLines="0" w:afterLines="0"/>
        <w:jc w:val="left"/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</w:pPr>
    </w:p>
    <w:p w14:paraId="33389DDB">
      <w:pPr>
        <w:spacing w:beforeLines="0" w:afterLines="0"/>
        <w:jc w:val="left"/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</w:pP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 xml:space="preserve">            </w:t>
      </w:r>
      <w:r>
        <w:rPr>
          <w:rFonts w:hint="default" w:ascii="Cascadia Mono" w:hAnsi="Cascadia Mono" w:eastAsia="Cascadia Mono"/>
          <w:color w:val="0000FF"/>
          <w:sz w:val="19"/>
          <w:szCs w:val="24"/>
          <w:highlight w:val="white"/>
        </w:rPr>
        <w:t>string</w:t>
      </w: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 xml:space="preserve"> error;</w:t>
      </w:r>
    </w:p>
    <w:p w14:paraId="0968FD43">
      <w:pPr>
        <w:spacing w:beforeLines="0" w:afterLines="0"/>
        <w:jc w:val="left"/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</w:pP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 xml:space="preserve">            </w:t>
      </w:r>
      <w:r>
        <w:rPr>
          <w:rFonts w:hint="default" w:ascii="Cascadia Mono" w:hAnsi="Cascadia Mono" w:eastAsia="Cascadia Mono"/>
          <w:color w:val="0000FF"/>
          <w:sz w:val="19"/>
          <w:szCs w:val="24"/>
          <w:highlight w:val="white"/>
        </w:rPr>
        <w:t>bool</w:t>
      </w: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 xml:space="preserve"> result = form.ValidateInput(</w:t>
      </w:r>
      <w:r>
        <w:rPr>
          <w:rFonts w:hint="default" w:ascii="Cascadia Mono" w:hAnsi="Cascadia Mono" w:eastAsia="Cascadia Mono"/>
          <w:color w:val="0000FF"/>
          <w:sz w:val="19"/>
          <w:szCs w:val="24"/>
          <w:highlight w:val="white"/>
        </w:rPr>
        <w:t>out</w:t>
      </w: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 xml:space="preserve"> error);</w:t>
      </w:r>
    </w:p>
    <w:p w14:paraId="4934043C">
      <w:pPr>
        <w:spacing w:beforeLines="0" w:afterLines="0"/>
        <w:jc w:val="left"/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</w:pPr>
    </w:p>
    <w:p w14:paraId="2F68F899">
      <w:pPr>
        <w:spacing w:beforeLines="0" w:afterLines="0"/>
        <w:jc w:val="left"/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</w:pP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 xml:space="preserve">            </w:t>
      </w:r>
      <w:r>
        <w:rPr>
          <w:rFonts w:hint="default" w:ascii="Cascadia Mono" w:hAnsi="Cascadia Mono" w:eastAsia="Cascadia Mono"/>
          <w:color w:val="2B91AF"/>
          <w:sz w:val="19"/>
          <w:szCs w:val="24"/>
          <w:highlight w:val="white"/>
        </w:rPr>
        <w:t>Assert</w:t>
      </w: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>.IsFalse(result);</w:t>
      </w:r>
    </w:p>
    <w:p w14:paraId="42221A3A">
      <w:pPr>
        <w:spacing w:beforeLines="0" w:afterLines="0"/>
        <w:jc w:val="left"/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</w:pP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 xml:space="preserve">            </w:t>
      </w:r>
      <w:r>
        <w:rPr>
          <w:rFonts w:hint="default" w:ascii="Cascadia Mono" w:hAnsi="Cascadia Mono" w:eastAsia="Cascadia Mono"/>
          <w:color w:val="2B91AF"/>
          <w:sz w:val="19"/>
          <w:szCs w:val="24"/>
          <w:highlight w:val="white"/>
        </w:rPr>
        <w:t>Assert</w:t>
      </w: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>.AreEqual(</w:t>
      </w:r>
      <w:r>
        <w:rPr>
          <w:rFonts w:hint="default" w:ascii="Cascadia Mono" w:hAnsi="Cascadia Mono" w:eastAsia="Cascadia Mono"/>
          <w:color w:val="A31515"/>
          <w:sz w:val="19"/>
          <w:szCs w:val="24"/>
          <w:highlight w:val="white"/>
        </w:rPr>
        <w:t>"Invalid email format"</w:t>
      </w: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>, error);</w:t>
      </w:r>
    </w:p>
    <w:p w14:paraId="76ECE6FB">
      <w:pPr>
        <w:spacing w:beforeLines="0" w:afterLines="0"/>
        <w:jc w:val="left"/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</w:pP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 xml:space="preserve">        }</w:t>
      </w:r>
    </w:p>
    <w:p w14:paraId="7BE4D89F">
      <w:pPr>
        <w:spacing w:beforeLines="0" w:afterLines="0"/>
        <w:jc w:val="left"/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</w:pPr>
    </w:p>
    <w:p w14:paraId="5D1B0F79">
      <w:pPr>
        <w:spacing w:beforeLines="0" w:afterLines="0"/>
        <w:jc w:val="left"/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</w:pP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 xml:space="preserve">        </w:t>
      </w:r>
      <w:r>
        <w:rPr>
          <w:rFonts w:hint="default" w:ascii="Cascadia Mono" w:hAnsi="Cascadia Mono" w:eastAsia="Cascadia Mono"/>
          <w:color w:val="008000"/>
          <w:sz w:val="19"/>
          <w:szCs w:val="24"/>
          <w:highlight w:val="white"/>
        </w:rPr>
        <w:t>// ===== TEST 6: Dữ liệu hợp lệ =====</w:t>
      </w:r>
    </w:p>
    <w:p w14:paraId="7E8F04E9">
      <w:pPr>
        <w:spacing w:beforeLines="0" w:afterLines="0"/>
        <w:jc w:val="left"/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</w:pP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 xml:space="preserve">        [</w:t>
      </w:r>
      <w:r>
        <w:rPr>
          <w:rFonts w:hint="default" w:ascii="Cascadia Mono" w:hAnsi="Cascadia Mono" w:eastAsia="Cascadia Mono"/>
          <w:color w:val="2B91AF"/>
          <w:sz w:val="19"/>
          <w:szCs w:val="24"/>
          <w:highlight w:val="white"/>
        </w:rPr>
        <w:t>TestMethod</w:t>
      </w: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>]</w:t>
      </w:r>
    </w:p>
    <w:p w14:paraId="77FA1BDA">
      <w:pPr>
        <w:spacing w:beforeLines="0" w:afterLines="0"/>
        <w:jc w:val="left"/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</w:pP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 xml:space="preserve">        </w:t>
      </w:r>
      <w:r>
        <w:rPr>
          <w:rFonts w:hint="default" w:ascii="Cascadia Mono" w:hAnsi="Cascadia Mono" w:eastAsia="Cascadia Mono"/>
          <w:color w:val="0000FF"/>
          <w:sz w:val="19"/>
          <w:szCs w:val="24"/>
          <w:highlight w:val="white"/>
        </w:rPr>
        <w:t>public</w:t>
      </w: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 xml:space="preserve"> </w:t>
      </w:r>
      <w:r>
        <w:rPr>
          <w:rFonts w:hint="default" w:ascii="Cascadia Mono" w:hAnsi="Cascadia Mono" w:eastAsia="Cascadia Mono"/>
          <w:color w:val="0000FF"/>
          <w:sz w:val="19"/>
          <w:szCs w:val="24"/>
          <w:highlight w:val="white"/>
        </w:rPr>
        <w:t>void</w:t>
      </w: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 xml:space="preserve"> </w:t>
      </w:r>
      <w:r>
        <w:rPr>
          <w:rFonts w:hint="default" w:ascii="Cascadia Mono" w:hAnsi="Cascadia Mono" w:eastAsia="Cascadia Mono"/>
          <w:color w:val="0000FF"/>
          <w:sz w:val="19"/>
          <w:szCs w:val="24"/>
          <w:highlight w:val="white"/>
        </w:rPr>
        <w:t>ValidateInput_AllValid_ReturnTrue</w:t>
      </w: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>()</w:t>
      </w:r>
    </w:p>
    <w:p w14:paraId="0876765D">
      <w:pPr>
        <w:spacing w:beforeLines="0" w:afterLines="0"/>
        <w:jc w:val="left"/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</w:pP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 xml:space="preserve">        {</w:t>
      </w:r>
    </w:p>
    <w:p w14:paraId="44D44063">
      <w:pPr>
        <w:spacing w:beforeLines="0" w:afterLines="0"/>
        <w:jc w:val="left"/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</w:pP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 xml:space="preserve">            form.txtOrgName.Text = </w:t>
      </w:r>
      <w:r>
        <w:rPr>
          <w:rFonts w:hint="default" w:ascii="Cascadia Mono" w:hAnsi="Cascadia Mono" w:eastAsia="Cascadia Mono"/>
          <w:color w:val="A31515"/>
          <w:sz w:val="19"/>
          <w:szCs w:val="24"/>
          <w:highlight w:val="white"/>
        </w:rPr>
        <w:t>"ABC Company"</w:t>
      </w: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>;</w:t>
      </w:r>
    </w:p>
    <w:p w14:paraId="5B119B80">
      <w:pPr>
        <w:spacing w:beforeLines="0" w:afterLines="0"/>
        <w:jc w:val="left"/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</w:pP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 xml:space="preserve">            form.txtPhone.Text = </w:t>
      </w:r>
      <w:r>
        <w:rPr>
          <w:rFonts w:hint="default" w:ascii="Cascadia Mono" w:hAnsi="Cascadia Mono" w:eastAsia="Cascadia Mono"/>
          <w:color w:val="A31515"/>
          <w:sz w:val="19"/>
          <w:szCs w:val="24"/>
          <w:highlight w:val="white"/>
        </w:rPr>
        <w:t>"0123456789"</w:t>
      </w: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>;</w:t>
      </w:r>
    </w:p>
    <w:p w14:paraId="6AB104D3">
      <w:pPr>
        <w:spacing w:beforeLines="0" w:afterLines="0"/>
        <w:jc w:val="left"/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</w:pP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 xml:space="preserve">            form.txtEmail.Text = </w:t>
      </w:r>
      <w:r>
        <w:rPr>
          <w:rFonts w:hint="default" w:ascii="Cascadia Mono" w:hAnsi="Cascadia Mono" w:eastAsia="Cascadia Mono"/>
          <w:color w:val="A31515"/>
          <w:sz w:val="19"/>
          <w:szCs w:val="24"/>
          <w:highlight w:val="white"/>
        </w:rPr>
        <w:t>"test@gmail.com"</w:t>
      </w: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>;</w:t>
      </w:r>
    </w:p>
    <w:p w14:paraId="5F463C44">
      <w:pPr>
        <w:spacing w:beforeLines="0" w:afterLines="0"/>
        <w:jc w:val="left"/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</w:pPr>
    </w:p>
    <w:p w14:paraId="6E9A4A68">
      <w:pPr>
        <w:spacing w:beforeLines="0" w:afterLines="0"/>
        <w:jc w:val="left"/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</w:pP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 xml:space="preserve">            </w:t>
      </w:r>
      <w:r>
        <w:rPr>
          <w:rFonts w:hint="default" w:ascii="Cascadia Mono" w:hAnsi="Cascadia Mono" w:eastAsia="Cascadia Mono"/>
          <w:color w:val="0000FF"/>
          <w:sz w:val="19"/>
          <w:szCs w:val="24"/>
          <w:highlight w:val="white"/>
        </w:rPr>
        <w:t>string</w:t>
      </w: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 xml:space="preserve"> error;</w:t>
      </w:r>
    </w:p>
    <w:p w14:paraId="5CDFA213">
      <w:pPr>
        <w:spacing w:beforeLines="0" w:afterLines="0"/>
        <w:jc w:val="left"/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</w:pP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 xml:space="preserve">            </w:t>
      </w:r>
      <w:r>
        <w:rPr>
          <w:rFonts w:hint="default" w:ascii="Cascadia Mono" w:hAnsi="Cascadia Mono" w:eastAsia="Cascadia Mono"/>
          <w:color w:val="0000FF"/>
          <w:sz w:val="19"/>
          <w:szCs w:val="24"/>
          <w:highlight w:val="white"/>
        </w:rPr>
        <w:t>bool</w:t>
      </w: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 xml:space="preserve"> result = form.ValidateInput(</w:t>
      </w:r>
      <w:r>
        <w:rPr>
          <w:rFonts w:hint="default" w:ascii="Cascadia Mono" w:hAnsi="Cascadia Mono" w:eastAsia="Cascadia Mono"/>
          <w:color w:val="0000FF"/>
          <w:sz w:val="19"/>
          <w:szCs w:val="24"/>
          <w:highlight w:val="white"/>
        </w:rPr>
        <w:t>out</w:t>
      </w: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 xml:space="preserve"> error);</w:t>
      </w:r>
    </w:p>
    <w:p w14:paraId="7B784B6C">
      <w:pPr>
        <w:spacing w:beforeLines="0" w:afterLines="0"/>
        <w:jc w:val="left"/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</w:pPr>
    </w:p>
    <w:p w14:paraId="343AD877">
      <w:pPr>
        <w:spacing w:beforeLines="0" w:afterLines="0"/>
        <w:jc w:val="left"/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</w:pP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 xml:space="preserve">            </w:t>
      </w:r>
      <w:r>
        <w:rPr>
          <w:rFonts w:hint="default" w:ascii="Cascadia Mono" w:hAnsi="Cascadia Mono" w:eastAsia="Cascadia Mono"/>
          <w:color w:val="2B91AF"/>
          <w:sz w:val="19"/>
          <w:szCs w:val="24"/>
          <w:highlight w:val="white"/>
        </w:rPr>
        <w:t>Assert</w:t>
      </w: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>.IsTrue(result);</w:t>
      </w:r>
    </w:p>
    <w:p w14:paraId="733479F3">
      <w:pPr>
        <w:spacing w:beforeLines="0" w:afterLines="0"/>
        <w:jc w:val="left"/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</w:pP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 xml:space="preserve">            </w:t>
      </w:r>
      <w:r>
        <w:rPr>
          <w:rFonts w:hint="default" w:ascii="Cascadia Mono" w:hAnsi="Cascadia Mono" w:eastAsia="Cascadia Mono"/>
          <w:color w:val="2B91AF"/>
          <w:sz w:val="19"/>
          <w:szCs w:val="24"/>
          <w:highlight w:val="white"/>
        </w:rPr>
        <w:t>Assert</w:t>
      </w: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>.AreEqual(</w:t>
      </w:r>
      <w:r>
        <w:rPr>
          <w:rFonts w:hint="default" w:ascii="Cascadia Mono" w:hAnsi="Cascadia Mono" w:eastAsia="Cascadia Mono"/>
          <w:color w:val="A31515"/>
          <w:sz w:val="19"/>
          <w:szCs w:val="24"/>
          <w:highlight w:val="white"/>
        </w:rPr>
        <w:t>""</w:t>
      </w: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>, error);</w:t>
      </w:r>
    </w:p>
    <w:p w14:paraId="34A5E2DD">
      <w:pPr>
        <w:spacing w:beforeLines="0" w:afterLines="0"/>
        <w:jc w:val="left"/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</w:pP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 xml:space="preserve">        }</w:t>
      </w:r>
    </w:p>
    <w:p w14:paraId="7D3D18FB">
      <w:pPr>
        <w:spacing w:beforeLines="0" w:afterLines="0"/>
        <w:jc w:val="left"/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</w:pP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 xml:space="preserve">    }</w:t>
      </w:r>
    </w:p>
    <w:p w14:paraId="34386A76">
      <w:pPr>
        <w:spacing w:beforeLines="0" w:afterLines="0"/>
        <w:jc w:val="left"/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</w:pP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>}</w:t>
      </w:r>
    </w:p>
    <w:p w14:paraId="795B4CDC">
      <w:pPr>
        <w:numPr>
          <w:ilvl w:val="0"/>
          <w:numId w:val="0"/>
        </w:numPr>
        <w:ind w:leftChars="0"/>
        <w:jc w:val="both"/>
        <w:rPr>
          <w:rFonts w:hint="default"/>
          <w:lang w:val="en-US"/>
        </w:rPr>
      </w:pPr>
    </w:p>
    <w:p w14:paraId="3807C901">
      <w:pPr>
        <w:numPr>
          <w:ilvl w:val="0"/>
          <w:numId w:val="0"/>
        </w:numPr>
        <w:ind w:leftChars="0"/>
        <w:jc w:val="both"/>
        <w:rPr>
          <w:rFonts w:hint="default"/>
          <w:b/>
          <w:bCs/>
          <w:lang w:val="en-US"/>
        </w:rPr>
      </w:pPr>
      <w:r>
        <w:rPr>
          <w:rFonts w:hint="default"/>
          <w:b/>
          <w:bCs/>
          <w:lang w:val="en-US"/>
        </w:rPr>
        <w:t>*Kết quả test</w:t>
      </w:r>
    </w:p>
    <w:p w14:paraId="78DA3C8D">
      <w:pPr>
        <w:numPr>
          <w:ilvl w:val="0"/>
          <w:numId w:val="0"/>
        </w:numPr>
        <w:ind w:leftChars="0"/>
        <w:jc w:val="center"/>
      </w:pPr>
      <w:r>
        <w:drawing>
          <wp:inline distT="0" distB="0" distL="114300" distR="114300">
            <wp:extent cx="3714115" cy="2469515"/>
            <wp:effectExtent l="9525" t="9525" r="10160" b="20320"/>
            <wp:docPr id="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Picture 1"/>
                    <pic:cNvPicPr>
                      <a:picLocks noChangeAspect="1"/>
                    </pic:cNvPicPr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3714115" cy="2469515"/>
                    </a:xfrm>
                    <a:prstGeom prst="rect">
                      <a:avLst/>
                    </a:prstGeom>
                    <a:noFill/>
                    <a:ln>
                      <a:solidFill>
                        <a:schemeClr val="tx1"/>
                      </a:solidFill>
                    </a:ln>
                  </pic:spPr>
                </pic:pic>
              </a:graphicData>
            </a:graphic>
          </wp:inline>
        </w:drawing>
      </w:r>
    </w:p>
    <w:p w14:paraId="7D847325">
      <w:pPr>
        <w:numPr>
          <w:ilvl w:val="0"/>
          <w:numId w:val="0"/>
        </w:numPr>
        <w:ind w:leftChars="0"/>
        <w:jc w:val="center"/>
        <w:rPr>
          <w:rFonts w:hint="default"/>
          <w:lang w:val="en-US"/>
        </w:rPr>
      </w:pPr>
    </w:p>
    <w:p w14:paraId="6960CF47">
      <w:pPr>
        <w:numPr>
          <w:ilvl w:val="0"/>
          <w:numId w:val="1"/>
        </w:numPr>
        <w:shd w:val="clear" w:fill="DEEBF6" w:themeFill="accent1" w:themeFillTint="32"/>
        <w:spacing w:line="360" w:lineRule="auto"/>
        <w:ind w:left="0" w:leftChars="0" w:firstLine="0" w:firstLineChars="0"/>
        <w:jc w:val="both"/>
        <w:rPr>
          <w:rFonts w:hint="default"/>
          <w:b/>
          <w:bCs/>
          <w:lang w:val="en-US"/>
        </w:rPr>
      </w:pPr>
      <w:r>
        <w:rPr>
          <w:rFonts w:hint="default"/>
          <w:b/>
          <w:bCs/>
          <w:lang w:val="en-US"/>
        </w:rPr>
        <w:t>Viết Testcase</w:t>
      </w:r>
    </w:p>
    <w:p w14:paraId="45C987C0">
      <w:pPr>
        <w:numPr>
          <w:ilvl w:val="0"/>
          <w:numId w:val="0"/>
        </w:numPr>
        <w:spacing w:line="360" w:lineRule="auto"/>
        <w:ind w:leftChars="0"/>
        <w:jc w:val="both"/>
        <w:rPr>
          <w:rFonts w:hint="default"/>
          <w:lang w:val="en-US"/>
        </w:rPr>
      </w:pPr>
      <w:r>
        <w:rPr>
          <w:rFonts w:hint="default"/>
          <w:lang w:val="en-US"/>
        </w:rPr>
        <w:t>Excel : “Buoi4_ChauThiNgocQuyen_1150080113_11DHCNPM2”</w:t>
      </w:r>
    </w:p>
    <w:p w14:paraId="4E6C8555">
      <w:pPr>
        <w:numPr>
          <w:ilvl w:val="0"/>
          <w:numId w:val="1"/>
        </w:numPr>
        <w:shd w:val="clear" w:fill="DEEBF6" w:themeFill="accent1" w:themeFillTint="32"/>
        <w:spacing w:line="360" w:lineRule="auto"/>
        <w:ind w:left="0" w:leftChars="0" w:firstLine="0" w:firstLineChars="0"/>
        <w:jc w:val="both"/>
        <w:rPr>
          <w:rFonts w:hint="default"/>
          <w:b/>
          <w:bCs/>
          <w:lang w:val="en-US"/>
        </w:rPr>
      </w:pPr>
      <w:r>
        <w:rPr>
          <w:rFonts w:hint="default"/>
          <w:b/>
          <w:bCs/>
          <w:lang w:val="en-US"/>
        </w:rPr>
        <w:t>Tổng hợp hình ảnh các trường hợp kiểm thử</w:t>
      </w:r>
    </w:p>
    <w:p w14:paraId="32E05C16">
      <w:pPr>
        <w:numPr>
          <w:ilvl w:val="0"/>
          <w:numId w:val="0"/>
        </w:numPr>
        <w:ind w:leftChars="0"/>
        <w:jc w:val="both"/>
        <w:rPr>
          <w:rFonts w:hint="default"/>
          <w:lang w:val="en-US"/>
        </w:rPr>
      </w:pPr>
      <w:r>
        <w:rPr>
          <w:rFonts w:hint="default"/>
          <w:lang w:val="en-US"/>
        </w:rPr>
        <w:t xml:space="preserve">TC01: </w:t>
      </w:r>
    </w:p>
    <w:p w14:paraId="4C575B38">
      <w:pPr>
        <w:numPr>
          <w:ilvl w:val="0"/>
          <w:numId w:val="0"/>
        </w:numPr>
        <w:ind w:leftChars="0"/>
        <w:jc w:val="center"/>
        <w:rPr>
          <w:rFonts w:hint="default"/>
          <w:lang w:val="en-US"/>
        </w:rPr>
      </w:pPr>
      <w:r>
        <w:drawing>
          <wp:inline distT="0" distB="0" distL="114300" distR="114300">
            <wp:extent cx="2781935" cy="2388870"/>
            <wp:effectExtent l="9525" t="9525" r="12700" b="9525"/>
            <wp:docPr id="4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Picture 3"/>
                    <pic:cNvPicPr>
                      <a:picLocks noChangeAspect="1"/>
                    </pic:cNvPicPr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2781935" cy="2388870"/>
                    </a:xfrm>
                    <a:prstGeom prst="rect">
                      <a:avLst/>
                    </a:prstGeom>
                    <a:noFill/>
                    <a:ln>
                      <a:solidFill>
                        <a:schemeClr val="tx1"/>
                      </a:solidFill>
                    </a:ln>
                  </pic:spPr>
                </pic:pic>
              </a:graphicData>
            </a:graphic>
          </wp:inline>
        </w:drawing>
      </w:r>
    </w:p>
    <w:p w14:paraId="19A82DFF">
      <w:pPr>
        <w:numPr>
          <w:numId w:val="0"/>
        </w:numPr>
        <w:ind w:leftChars="0"/>
        <w:jc w:val="both"/>
        <w:rPr>
          <w:rFonts w:hint="default"/>
          <w:lang w:val="en-US"/>
        </w:rPr>
      </w:pPr>
    </w:p>
    <w:p w14:paraId="304C165D">
      <w:pPr>
        <w:numPr>
          <w:numId w:val="0"/>
        </w:numPr>
        <w:ind w:leftChars="0"/>
        <w:jc w:val="both"/>
        <w:rPr>
          <w:rFonts w:hint="default"/>
          <w:lang w:val="en-US"/>
        </w:rPr>
      </w:pPr>
    </w:p>
    <w:p w14:paraId="0C3C0919">
      <w:pPr>
        <w:numPr>
          <w:numId w:val="0"/>
        </w:numPr>
        <w:ind w:leftChars="0"/>
        <w:jc w:val="both"/>
        <w:rPr>
          <w:rFonts w:hint="default"/>
          <w:lang w:val="en-US"/>
        </w:rPr>
      </w:pPr>
    </w:p>
    <w:p w14:paraId="6DC1F717">
      <w:pPr>
        <w:numPr>
          <w:numId w:val="0"/>
        </w:numPr>
        <w:ind w:leftChars="0"/>
        <w:jc w:val="both"/>
        <w:rPr>
          <w:rFonts w:hint="default"/>
          <w:lang w:val="en-US"/>
        </w:rPr>
      </w:pPr>
    </w:p>
    <w:p w14:paraId="00903AEB">
      <w:pPr>
        <w:numPr>
          <w:numId w:val="0"/>
        </w:numPr>
        <w:ind w:leftChars="0"/>
        <w:jc w:val="both"/>
        <w:rPr>
          <w:rFonts w:hint="default"/>
          <w:lang w:val="en-US"/>
        </w:rPr>
      </w:pPr>
    </w:p>
    <w:p w14:paraId="34DC241B">
      <w:pPr>
        <w:numPr>
          <w:numId w:val="0"/>
        </w:numPr>
        <w:ind w:leftChars="0"/>
        <w:jc w:val="both"/>
        <w:rPr>
          <w:rFonts w:hint="default"/>
          <w:lang w:val="en-US"/>
        </w:rPr>
      </w:pPr>
    </w:p>
    <w:p w14:paraId="328AC1B2">
      <w:pPr>
        <w:numPr>
          <w:numId w:val="0"/>
        </w:numPr>
        <w:ind w:leftChars="0"/>
        <w:jc w:val="both"/>
        <w:rPr>
          <w:rFonts w:hint="default"/>
          <w:lang w:val="en-US"/>
        </w:rPr>
      </w:pPr>
      <w:r>
        <w:rPr>
          <w:rFonts w:hint="default"/>
          <w:lang w:val="en-US"/>
        </w:rPr>
        <w:t>TC02:</w:t>
      </w:r>
    </w:p>
    <w:p w14:paraId="2592025A">
      <w:pPr>
        <w:numPr>
          <w:numId w:val="0"/>
        </w:numPr>
        <w:ind w:leftChars="0"/>
        <w:jc w:val="center"/>
      </w:pPr>
      <w:r>
        <w:drawing>
          <wp:inline distT="0" distB="0" distL="114300" distR="114300">
            <wp:extent cx="2957195" cy="2479675"/>
            <wp:effectExtent l="9525" t="9525" r="20320" b="10160"/>
            <wp:docPr id="3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Picture 2"/>
                    <pic:cNvPicPr>
                      <a:picLocks noChangeAspect="1"/>
                    </pic:cNvPicPr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2957195" cy="2479675"/>
                    </a:xfrm>
                    <a:prstGeom prst="rect">
                      <a:avLst/>
                    </a:prstGeom>
                    <a:noFill/>
                    <a:ln>
                      <a:solidFill>
                        <a:schemeClr val="tx1"/>
                      </a:solidFill>
                    </a:ln>
                  </pic:spPr>
                </pic:pic>
              </a:graphicData>
            </a:graphic>
          </wp:inline>
        </w:drawing>
      </w:r>
    </w:p>
    <w:p w14:paraId="4C852D48">
      <w:pPr>
        <w:numPr>
          <w:numId w:val="0"/>
        </w:numPr>
        <w:ind w:leftChars="0"/>
        <w:jc w:val="both"/>
        <w:rPr>
          <w:rFonts w:hint="default"/>
          <w:lang w:val="en-US"/>
        </w:rPr>
      </w:pPr>
      <w:r>
        <w:rPr>
          <w:rFonts w:hint="default"/>
          <w:lang w:val="en-US"/>
        </w:rPr>
        <w:t>TC03:</w:t>
      </w:r>
    </w:p>
    <w:p w14:paraId="4484A9C0">
      <w:pPr>
        <w:numPr>
          <w:numId w:val="0"/>
        </w:numPr>
        <w:ind w:leftChars="0"/>
        <w:jc w:val="center"/>
      </w:pPr>
      <w:r>
        <w:drawing>
          <wp:inline distT="0" distB="0" distL="114300" distR="114300">
            <wp:extent cx="3079750" cy="2587625"/>
            <wp:effectExtent l="9525" t="9525" r="19685" b="24130"/>
            <wp:docPr id="5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" name="Picture 4"/>
                    <pic:cNvPicPr>
                      <a:picLocks noChangeAspect="1"/>
                    </pic:cNvPicPr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3079750" cy="2587625"/>
                    </a:xfrm>
                    <a:prstGeom prst="rect">
                      <a:avLst/>
                    </a:prstGeom>
                    <a:noFill/>
                    <a:ln>
                      <a:solidFill>
                        <a:schemeClr val="tx1"/>
                      </a:solidFill>
                    </a:ln>
                  </pic:spPr>
                </pic:pic>
              </a:graphicData>
            </a:graphic>
          </wp:inline>
        </w:drawing>
      </w:r>
    </w:p>
    <w:p w14:paraId="3D22DD0E">
      <w:pPr>
        <w:numPr>
          <w:numId w:val="0"/>
        </w:numPr>
        <w:ind w:leftChars="0"/>
        <w:jc w:val="both"/>
        <w:rPr>
          <w:rFonts w:hint="default"/>
          <w:lang w:val="en-US"/>
        </w:rPr>
      </w:pPr>
      <w:r>
        <w:rPr>
          <w:rFonts w:hint="default"/>
          <w:lang w:val="en-US"/>
        </w:rPr>
        <w:t>TC04:</w:t>
      </w:r>
    </w:p>
    <w:p w14:paraId="4AC508EF">
      <w:pPr>
        <w:numPr>
          <w:numId w:val="0"/>
        </w:numPr>
        <w:ind w:leftChars="0"/>
        <w:jc w:val="center"/>
      </w:pPr>
      <w:r>
        <w:drawing>
          <wp:inline distT="0" distB="0" distL="114300" distR="114300">
            <wp:extent cx="2961005" cy="2518410"/>
            <wp:effectExtent l="9525" t="9525" r="16510" b="17145"/>
            <wp:docPr id="6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" name="Picture 5"/>
                    <pic:cNvPicPr>
                      <a:picLocks noChangeAspect="1"/>
                    </pic:cNvPicPr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2961005" cy="2518410"/>
                    </a:xfrm>
                    <a:prstGeom prst="rect">
                      <a:avLst/>
                    </a:prstGeom>
                    <a:noFill/>
                    <a:ln>
                      <a:solidFill>
                        <a:schemeClr val="tx1"/>
                      </a:solidFill>
                    </a:ln>
                  </pic:spPr>
                </pic:pic>
              </a:graphicData>
            </a:graphic>
          </wp:inline>
        </w:drawing>
      </w:r>
    </w:p>
    <w:p w14:paraId="2F6B9508">
      <w:pPr>
        <w:numPr>
          <w:numId w:val="0"/>
        </w:numPr>
        <w:ind w:leftChars="0"/>
        <w:jc w:val="center"/>
      </w:pPr>
    </w:p>
    <w:p w14:paraId="5AD6C53C">
      <w:pPr>
        <w:numPr>
          <w:numId w:val="0"/>
        </w:numPr>
        <w:ind w:leftChars="0"/>
        <w:jc w:val="center"/>
      </w:pPr>
    </w:p>
    <w:p w14:paraId="5CFF6820">
      <w:pPr>
        <w:numPr>
          <w:numId w:val="0"/>
        </w:numPr>
        <w:ind w:leftChars="0"/>
        <w:jc w:val="center"/>
      </w:pPr>
    </w:p>
    <w:p w14:paraId="34026E82">
      <w:pPr>
        <w:numPr>
          <w:numId w:val="0"/>
        </w:numPr>
        <w:ind w:leftChars="0"/>
        <w:jc w:val="center"/>
      </w:pPr>
    </w:p>
    <w:p w14:paraId="7D62DE47">
      <w:pPr>
        <w:numPr>
          <w:numId w:val="0"/>
        </w:numPr>
        <w:ind w:leftChars="0"/>
        <w:jc w:val="both"/>
        <w:rPr>
          <w:rFonts w:hint="default"/>
          <w:lang w:val="en-US"/>
        </w:rPr>
      </w:pPr>
      <w:r>
        <w:rPr>
          <w:rFonts w:hint="default"/>
          <w:lang w:val="en-US"/>
        </w:rPr>
        <w:t>TC05:</w:t>
      </w:r>
    </w:p>
    <w:p w14:paraId="7F5654B5">
      <w:pPr>
        <w:numPr>
          <w:numId w:val="0"/>
        </w:numPr>
        <w:ind w:leftChars="0"/>
        <w:jc w:val="center"/>
      </w:pPr>
      <w:r>
        <w:drawing>
          <wp:inline distT="0" distB="0" distL="114300" distR="114300">
            <wp:extent cx="2772410" cy="2352675"/>
            <wp:effectExtent l="9525" t="9525" r="22225" b="15240"/>
            <wp:docPr id="7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" name="Picture 6"/>
                    <pic:cNvPicPr>
                      <a:picLocks noChangeAspect="1"/>
                    </pic:cNvPicPr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2772410" cy="2352675"/>
                    </a:xfrm>
                    <a:prstGeom prst="rect">
                      <a:avLst/>
                    </a:prstGeom>
                    <a:noFill/>
                    <a:ln>
                      <a:solidFill>
                        <a:schemeClr val="tx1"/>
                      </a:solidFill>
                    </a:ln>
                  </pic:spPr>
                </pic:pic>
              </a:graphicData>
            </a:graphic>
          </wp:inline>
        </w:drawing>
      </w:r>
    </w:p>
    <w:p w14:paraId="7F077CEE">
      <w:pPr>
        <w:numPr>
          <w:numId w:val="0"/>
        </w:numPr>
        <w:ind w:leftChars="0"/>
        <w:jc w:val="both"/>
        <w:rPr>
          <w:rFonts w:hint="default"/>
          <w:lang w:val="en-US"/>
        </w:rPr>
      </w:pPr>
      <w:r>
        <w:rPr>
          <w:rFonts w:hint="default"/>
          <w:lang w:val="en-US"/>
        </w:rPr>
        <w:t>TC06:</w:t>
      </w:r>
    </w:p>
    <w:p w14:paraId="6898F9F3">
      <w:pPr>
        <w:numPr>
          <w:numId w:val="0"/>
        </w:numPr>
        <w:ind w:leftChars="0"/>
        <w:jc w:val="center"/>
      </w:pPr>
      <w:r>
        <w:drawing>
          <wp:inline distT="0" distB="0" distL="114300" distR="114300">
            <wp:extent cx="2738755" cy="2311400"/>
            <wp:effectExtent l="9525" t="9525" r="10160" b="10795"/>
            <wp:docPr id="8" name="Pictur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" name="Picture 7"/>
                    <pic:cNvPicPr>
                      <a:picLocks noChangeAspect="1"/>
                    </pic:cNvPicPr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2738755" cy="2311400"/>
                    </a:xfrm>
                    <a:prstGeom prst="rect">
                      <a:avLst/>
                    </a:prstGeom>
                    <a:noFill/>
                    <a:ln>
                      <a:solidFill>
                        <a:schemeClr val="tx1"/>
                      </a:solidFill>
                    </a:ln>
                  </pic:spPr>
                </pic:pic>
              </a:graphicData>
            </a:graphic>
          </wp:inline>
        </w:drawing>
      </w:r>
    </w:p>
    <w:p w14:paraId="6CE47E16">
      <w:pPr>
        <w:numPr>
          <w:numId w:val="0"/>
        </w:numPr>
        <w:ind w:leftChars="0"/>
        <w:jc w:val="both"/>
        <w:rPr>
          <w:rFonts w:hint="default"/>
          <w:lang w:val="en-US"/>
        </w:rPr>
      </w:pPr>
      <w:r>
        <w:rPr>
          <w:rFonts w:hint="default"/>
          <w:lang w:val="en-US"/>
        </w:rPr>
        <w:t>TC07:</w:t>
      </w:r>
    </w:p>
    <w:p w14:paraId="6F46A10E">
      <w:pPr>
        <w:numPr>
          <w:numId w:val="0"/>
        </w:numPr>
        <w:ind w:leftChars="0"/>
        <w:jc w:val="center"/>
      </w:pPr>
      <w:r>
        <w:drawing>
          <wp:inline distT="0" distB="0" distL="114300" distR="114300">
            <wp:extent cx="2780030" cy="2345055"/>
            <wp:effectExtent l="9525" t="9525" r="14605" b="22860"/>
            <wp:docPr id="9" name="Picture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" name="Picture 8"/>
                    <pic:cNvPicPr>
                      <a:picLocks noChangeAspect="1"/>
                    </pic:cNvPicPr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2780030" cy="2345055"/>
                    </a:xfrm>
                    <a:prstGeom prst="rect">
                      <a:avLst/>
                    </a:prstGeom>
                    <a:noFill/>
                    <a:ln>
                      <a:solidFill>
                        <a:schemeClr val="tx1"/>
                      </a:solidFill>
                    </a:ln>
                  </pic:spPr>
                </pic:pic>
              </a:graphicData>
            </a:graphic>
          </wp:inline>
        </w:drawing>
      </w:r>
    </w:p>
    <w:p w14:paraId="7948F92F">
      <w:pPr>
        <w:numPr>
          <w:numId w:val="0"/>
        </w:numPr>
        <w:ind w:leftChars="0"/>
        <w:jc w:val="center"/>
      </w:pPr>
    </w:p>
    <w:p w14:paraId="2A959C40">
      <w:pPr>
        <w:numPr>
          <w:numId w:val="0"/>
        </w:numPr>
        <w:ind w:leftChars="0"/>
        <w:jc w:val="center"/>
      </w:pPr>
    </w:p>
    <w:p w14:paraId="34AE5EE2">
      <w:pPr>
        <w:numPr>
          <w:numId w:val="0"/>
        </w:numPr>
        <w:ind w:leftChars="0"/>
        <w:jc w:val="center"/>
      </w:pPr>
    </w:p>
    <w:p w14:paraId="22421E80">
      <w:pPr>
        <w:numPr>
          <w:numId w:val="0"/>
        </w:numPr>
        <w:ind w:leftChars="0"/>
        <w:jc w:val="center"/>
      </w:pPr>
    </w:p>
    <w:p w14:paraId="5BC3D3C4">
      <w:pPr>
        <w:numPr>
          <w:numId w:val="0"/>
        </w:numPr>
        <w:ind w:leftChars="0"/>
        <w:jc w:val="center"/>
      </w:pPr>
    </w:p>
    <w:p w14:paraId="3B8DD3C9">
      <w:pPr>
        <w:numPr>
          <w:numId w:val="0"/>
        </w:numPr>
        <w:ind w:leftChars="0"/>
        <w:jc w:val="center"/>
      </w:pPr>
    </w:p>
    <w:p w14:paraId="325C0AA5">
      <w:pPr>
        <w:numPr>
          <w:numId w:val="0"/>
        </w:numPr>
        <w:ind w:leftChars="0"/>
        <w:jc w:val="center"/>
      </w:pPr>
    </w:p>
    <w:p w14:paraId="58D1B695">
      <w:pPr>
        <w:numPr>
          <w:numId w:val="0"/>
        </w:numPr>
        <w:ind w:leftChars="0"/>
        <w:jc w:val="center"/>
      </w:pPr>
    </w:p>
    <w:p w14:paraId="2381B127">
      <w:pPr>
        <w:numPr>
          <w:numId w:val="0"/>
        </w:numPr>
        <w:ind w:leftChars="0"/>
        <w:jc w:val="both"/>
        <w:rPr>
          <w:rFonts w:hint="default"/>
          <w:lang w:val="en-US"/>
        </w:rPr>
      </w:pPr>
      <w:r>
        <w:rPr>
          <w:rFonts w:hint="default"/>
          <w:lang w:val="en-US"/>
        </w:rPr>
        <w:t>TC08:</w:t>
      </w:r>
    </w:p>
    <w:p w14:paraId="553A268B">
      <w:pPr>
        <w:numPr>
          <w:numId w:val="0"/>
        </w:numPr>
        <w:ind w:leftChars="0"/>
        <w:jc w:val="center"/>
      </w:pPr>
      <w:r>
        <w:drawing>
          <wp:inline distT="0" distB="0" distL="114300" distR="114300">
            <wp:extent cx="2753360" cy="2349500"/>
            <wp:effectExtent l="9525" t="9525" r="10795" b="18415"/>
            <wp:docPr id="10" name="Picture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" name="Picture 9"/>
                    <pic:cNvPicPr>
                      <a:picLocks noChangeAspect="1"/>
                    </pic:cNvPicPr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2753360" cy="2349500"/>
                    </a:xfrm>
                    <a:prstGeom prst="rect">
                      <a:avLst/>
                    </a:prstGeom>
                    <a:noFill/>
                    <a:ln>
                      <a:solidFill>
                        <a:schemeClr val="tx1"/>
                      </a:solidFill>
                    </a:ln>
                  </pic:spPr>
                </pic:pic>
              </a:graphicData>
            </a:graphic>
          </wp:inline>
        </w:drawing>
      </w:r>
    </w:p>
    <w:p w14:paraId="1BC3A1C3">
      <w:pPr>
        <w:numPr>
          <w:numId w:val="0"/>
        </w:numPr>
        <w:ind w:leftChars="0"/>
        <w:jc w:val="both"/>
        <w:rPr>
          <w:rFonts w:hint="default"/>
          <w:lang w:val="en-US"/>
        </w:rPr>
      </w:pPr>
      <w:r>
        <w:rPr>
          <w:rFonts w:hint="default"/>
          <w:lang w:val="en-US"/>
        </w:rPr>
        <w:t>TC09:</w:t>
      </w:r>
    </w:p>
    <w:p w14:paraId="69B59C61">
      <w:pPr>
        <w:numPr>
          <w:numId w:val="0"/>
        </w:numPr>
        <w:ind w:leftChars="0"/>
        <w:jc w:val="center"/>
      </w:pPr>
      <w:r>
        <w:drawing>
          <wp:inline distT="0" distB="0" distL="114300" distR="114300">
            <wp:extent cx="2679065" cy="2253615"/>
            <wp:effectExtent l="9525" t="9525" r="24130" b="22860"/>
            <wp:docPr id="11" name="Picture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" name="Picture 10"/>
                    <pic:cNvPicPr>
                      <a:picLocks noChangeAspect="1"/>
                    </pic:cNvPicPr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2679065" cy="2253615"/>
                    </a:xfrm>
                    <a:prstGeom prst="rect">
                      <a:avLst/>
                    </a:prstGeom>
                    <a:noFill/>
                    <a:ln>
                      <a:solidFill>
                        <a:schemeClr val="tx1"/>
                      </a:solidFill>
                    </a:ln>
                  </pic:spPr>
                </pic:pic>
              </a:graphicData>
            </a:graphic>
          </wp:inline>
        </w:drawing>
      </w:r>
    </w:p>
    <w:p w14:paraId="180D6494">
      <w:pPr>
        <w:numPr>
          <w:numId w:val="0"/>
        </w:numPr>
        <w:ind w:leftChars="0"/>
        <w:jc w:val="both"/>
        <w:rPr>
          <w:rFonts w:hint="default"/>
          <w:lang w:val="en-US"/>
        </w:rPr>
      </w:pPr>
      <w:r>
        <w:rPr>
          <w:rFonts w:hint="default"/>
          <w:lang w:val="en-US"/>
        </w:rPr>
        <w:t>TC10:</w:t>
      </w:r>
    </w:p>
    <w:p w14:paraId="4B4EF081">
      <w:pPr>
        <w:numPr>
          <w:numId w:val="0"/>
        </w:numPr>
        <w:ind w:leftChars="0"/>
        <w:jc w:val="center"/>
      </w:pPr>
      <w:r>
        <w:drawing>
          <wp:inline distT="0" distB="0" distL="114300" distR="114300">
            <wp:extent cx="2745740" cy="2332990"/>
            <wp:effectExtent l="9525" t="9525" r="18415" b="19685"/>
            <wp:docPr id="12" name="Picture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" name="Picture 11"/>
                    <pic:cNvPicPr>
                      <a:picLocks noChangeAspect="1"/>
                    </pic:cNvPicPr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2745740" cy="2332990"/>
                    </a:xfrm>
                    <a:prstGeom prst="rect">
                      <a:avLst/>
                    </a:prstGeom>
                    <a:noFill/>
                    <a:ln>
                      <a:solidFill>
                        <a:schemeClr val="tx1"/>
                      </a:solidFill>
                    </a:ln>
                  </pic:spPr>
                </pic:pic>
              </a:graphicData>
            </a:graphic>
          </wp:inline>
        </w:drawing>
      </w:r>
    </w:p>
    <w:p w14:paraId="504DCA2C">
      <w:pPr>
        <w:numPr>
          <w:numId w:val="0"/>
        </w:numPr>
        <w:ind w:leftChars="0"/>
        <w:jc w:val="center"/>
      </w:pPr>
    </w:p>
    <w:p w14:paraId="489C572F">
      <w:pPr>
        <w:numPr>
          <w:numId w:val="0"/>
        </w:numPr>
        <w:ind w:leftChars="0"/>
        <w:jc w:val="center"/>
      </w:pPr>
    </w:p>
    <w:p w14:paraId="155989AC">
      <w:pPr>
        <w:numPr>
          <w:numId w:val="0"/>
        </w:numPr>
        <w:ind w:leftChars="0"/>
        <w:jc w:val="center"/>
      </w:pPr>
    </w:p>
    <w:p w14:paraId="0A7DBD5A">
      <w:pPr>
        <w:numPr>
          <w:numId w:val="0"/>
        </w:numPr>
        <w:ind w:leftChars="0"/>
        <w:jc w:val="center"/>
      </w:pPr>
    </w:p>
    <w:p w14:paraId="21D0C794">
      <w:pPr>
        <w:numPr>
          <w:numId w:val="0"/>
        </w:numPr>
        <w:ind w:leftChars="0"/>
        <w:jc w:val="center"/>
      </w:pPr>
    </w:p>
    <w:p w14:paraId="3EC94035">
      <w:pPr>
        <w:numPr>
          <w:numId w:val="0"/>
        </w:numPr>
        <w:ind w:leftChars="0"/>
        <w:jc w:val="center"/>
      </w:pPr>
    </w:p>
    <w:p w14:paraId="2E30365A">
      <w:pPr>
        <w:numPr>
          <w:numId w:val="0"/>
        </w:numPr>
        <w:ind w:leftChars="0"/>
        <w:jc w:val="center"/>
      </w:pPr>
    </w:p>
    <w:p w14:paraId="2187AAA7">
      <w:pPr>
        <w:numPr>
          <w:numId w:val="0"/>
        </w:numPr>
        <w:ind w:leftChars="0"/>
        <w:jc w:val="center"/>
      </w:pPr>
    </w:p>
    <w:p w14:paraId="4BD96920">
      <w:pPr>
        <w:numPr>
          <w:numId w:val="0"/>
        </w:numPr>
        <w:ind w:leftChars="0"/>
        <w:jc w:val="both"/>
        <w:rPr>
          <w:rFonts w:hint="default"/>
          <w:lang w:val="en-US"/>
        </w:rPr>
      </w:pPr>
      <w:r>
        <w:rPr>
          <w:rFonts w:hint="default"/>
          <w:lang w:val="en-US"/>
        </w:rPr>
        <w:t>TC11:</w:t>
      </w:r>
    </w:p>
    <w:p w14:paraId="4FDBC2A9">
      <w:pPr>
        <w:numPr>
          <w:numId w:val="0"/>
        </w:numPr>
        <w:ind w:leftChars="0"/>
        <w:jc w:val="center"/>
      </w:pPr>
      <w:r>
        <w:drawing>
          <wp:inline distT="0" distB="0" distL="114300" distR="114300">
            <wp:extent cx="2743835" cy="2345690"/>
            <wp:effectExtent l="9525" t="9525" r="20320" b="22225"/>
            <wp:docPr id="13" name="Picture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" name="Picture 12"/>
                    <pic:cNvPicPr>
                      <a:picLocks noChangeAspect="1"/>
                    </pic:cNvPicPr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2743835" cy="2345690"/>
                    </a:xfrm>
                    <a:prstGeom prst="rect">
                      <a:avLst/>
                    </a:prstGeom>
                    <a:noFill/>
                    <a:ln>
                      <a:solidFill>
                        <a:schemeClr val="tx1"/>
                      </a:solidFill>
                    </a:ln>
                  </pic:spPr>
                </pic:pic>
              </a:graphicData>
            </a:graphic>
          </wp:inline>
        </w:drawing>
      </w:r>
    </w:p>
    <w:p w14:paraId="58D2266D">
      <w:pPr>
        <w:numPr>
          <w:numId w:val="0"/>
        </w:numPr>
        <w:ind w:leftChars="0"/>
        <w:jc w:val="both"/>
        <w:rPr>
          <w:rFonts w:hint="default"/>
          <w:lang w:val="en-US"/>
        </w:rPr>
      </w:pPr>
      <w:r>
        <w:rPr>
          <w:rFonts w:hint="default"/>
          <w:lang w:val="en-US"/>
        </w:rPr>
        <w:t>TC12:</w:t>
      </w:r>
    </w:p>
    <w:p w14:paraId="7A16AB38">
      <w:pPr>
        <w:numPr>
          <w:numId w:val="0"/>
        </w:numPr>
        <w:ind w:leftChars="0"/>
        <w:jc w:val="center"/>
      </w:pPr>
      <w:r>
        <w:drawing>
          <wp:inline distT="0" distB="0" distL="114300" distR="114300">
            <wp:extent cx="2724785" cy="2306955"/>
            <wp:effectExtent l="9525" t="9525" r="24130" b="15240"/>
            <wp:docPr id="15" name="Picture 1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" name="Picture 14"/>
                    <pic:cNvPicPr>
                      <a:picLocks noChangeAspect="1"/>
                    </pic:cNvPicPr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2724785" cy="2306955"/>
                    </a:xfrm>
                    <a:prstGeom prst="rect">
                      <a:avLst/>
                    </a:prstGeom>
                    <a:noFill/>
                    <a:ln>
                      <a:solidFill>
                        <a:schemeClr val="tx1"/>
                      </a:solidFill>
                    </a:ln>
                  </pic:spPr>
                </pic:pic>
              </a:graphicData>
            </a:graphic>
          </wp:inline>
        </w:drawing>
      </w:r>
    </w:p>
    <w:p w14:paraId="205BFDFE">
      <w:pPr>
        <w:numPr>
          <w:numId w:val="0"/>
        </w:numPr>
        <w:ind w:leftChars="0"/>
        <w:jc w:val="both"/>
        <w:rPr>
          <w:rFonts w:hint="default"/>
          <w:lang w:val="en-US"/>
        </w:rPr>
      </w:pPr>
      <w:r>
        <w:rPr>
          <w:rFonts w:hint="default"/>
          <w:lang w:val="en-US"/>
        </w:rPr>
        <w:t>TC13:</w:t>
      </w:r>
    </w:p>
    <w:p w14:paraId="7773AFD8">
      <w:pPr>
        <w:numPr>
          <w:numId w:val="0"/>
        </w:numPr>
        <w:ind w:leftChars="0"/>
        <w:jc w:val="both"/>
      </w:pPr>
      <w:r>
        <w:drawing>
          <wp:inline distT="0" distB="0" distL="114300" distR="114300">
            <wp:extent cx="5265420" cy="2411730"/>
            <wp:effectExtent l="9525" t="9525" r="13335" b="17145"/>
            <wp:docPr id="16" name="Picture 1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" name="Picture 15"/>
                    <pic:cNvPicPr>
                      <a:picLocks noChangeAspect="1"/>
                    </pic:cNvPicPr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5265420" cy="2411730"/>
                    </a:xfrm>
                    <a:prstGeom prst="rect">
                      <a:avLst/>
                    </a:prstGeom>
                    <a:noFill/>
                    <a:ln>
                      <a:solidFill>
                        <a:schemeClr val="tx1"/>
                      </a:solidFill>
                    </a:ln>
                  </pic:spPr>
                </pic:pic>
              </a:graphicData>
            </a:graphic>
          </wp:inline>
        </w:drawing>
      </w:r>
    </w:p>
    <w:p w14:paraId="5D0275CC">
      <w:pPr>
        <w:numPr>
          <w:numId w:val="0"/>
        </w:numPr>
        <w:ind w:leftChars="0"/>
        <w:jc w:val="both"/>
      </w:pPr>
    </w:p>
    <w:p w14:paraId="22D4B652">
      <w:pPr>
        <w:numPr>
          <w:numId w:val="0"/>
        </w:numPr>
        <w:ind w:leftChars="0"/>
        <w:jc w:val="both"/>
      </w:pPr>
    </w:p>
    <w:p w14:paraId="3519081E">
      <w:pPr>
        <w:numPr>
          <w:numId w:val="0"/>
        </w:numPr>
        <w:ind w:leftChars="0"/>
        <w:jc w:val="both"/>
      </w:pPr>
    </w:p>
    <w:p w14:paraId="7CDB35C5">
      <w:pPr>
        <w:numPr>
          <w:numId w:val="0"/>
        </w:numPr>
        <w:ind w:leftChars="0"/>
        <w:jc w:val="both"/>
      </w:pPr>
    </w:p>
    <w:p w14:paraId="7BEF2FA1">
      <w:pPr>
        <w:numPr>
          <w:numId w:val="0"/>
        </w:numPr>
        <w:ind w:leftChars="0"/>
        <w:jc w:val="both"/>
      </w:pPr>
    </w:p>
    <w:p w14:paraId="42B0166F">
      <w:pPr>
        <w:numPr>
          <w:numId w:val="0"/>
        </w:numPr>
        <w:ind w:leftChars="0"/>
        <w:jc w:val="both"/>
      </w:pPr>
    </w:p>
    <w:p w14:paraId="7649B11C">
      <w:pPr>
        <w:numPr>
          <w:numId w:val="0"/>
        </w:numPr>
        <w:ind w:leftChars="0"/>
        <w:jc w:val="both"/>
      </w:pPr>
    </w:p>
    <w:p w14:paraId="6CCC5BE8">
      <w:pPr>
        <w:numPr>
          <w:numId w:val="0"/>
        </w:numPr>
        <w:ind w:leftChars="0"/>
        <w:jc w:val="both"/>
      </w:pPr>
    </w:p>
    <w:p w14:paraId="50269623">
      <w:pPr>
        <w:numPr>
          <w:numId w:val="0"/>
        </w:numPr>
        <w:ind w:leftChars="0"/>
        <w:jc w:val="both"/>
        <w:rPr>
          <w:rFonts w:hint="default"/>
          <w:lang w:val="en-US"/>
        </w:rPr>
      </w:pPr>
      <w:r>
        <w:rPr>
          <w:rFonts w:hint="default"/>
          <w:lang w:val="en-US"/>
        </w:rPr>
        <w:t>TC15:</w:t>
      </w:r>
    </w:p>
    <w:p w14:paraId="276516C7">
      <w:pPr>
        <w:numPr>
          <w:numId w:val="0"/>
        </w:numPr>
        <w:ind w:leftChars="0"/>
        <w:jc w:val="center"/>
      </w:pPr>
      <w:r>
        <w:drawing>
          <wp:inline distT="0" distB="0" distL="114300" distR="114300">
            <wp:extent cx="2860040" cy="2419350"/>
            <wp:effectExtent l="9525" t="9525" r="10795" b="9525"/>
            <wp:docPr id="18" name="Picture 1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" name="Picture 17"/>
                    <pic:cNvPicPr>
                      <a:picLocks noChangeAspect="1"/>
                    </pic:cNvPicPr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2860040" cy="2419350"/>
                    </a:xfrm>
                    <a:prstGeom prst="rect">
                      <a:avLst/>
                    </a:prstGeom>
                    <a:noFill/>
                    <a:ln>
                      <a:solidFill>
                        <a:schemeClr val="tx1"/>
                      </a:solidFill>
                    </a:ln>
                  </pic:spPr>
                </pic:pic>
              </a:graphicData>
            </a:graphic>
          </wp:inline>
        </w:drawing>
      </w:r>
    </w:p>
    <w:p w14:paraId="2B61D1B1">
      <w:pPr>
        <w:numPr>
          <w:numId w:val="0"/>
        </w:numPr>
        <w:ind w:leftChars="0"/>
        <w:jc w:val="center"/>
      </w:pPr>
    </w:p>
    <w:p w14:paraId="4BAE4842">
      <w:pPr>
        <w:numPr>
          <w:numId w:val="0"/>
        </w:numPr>
        <w:ind w:leftChars="0"/>
        <w:jc w:val="center"/>
        <w:rPr>
          <w:rFonts w:hint="default"/>
          <w:lang w:val="en-US"/>
        </w:rPr>
      </w:pPr>
    </w:p>
    <w:p w14:paraId="011ED3BC">
      <w:pPr>
        <w:numPr>
          <w:numId w:val="0"/>
        </w:numPr>
        <w:ind w:leftChars="0"/>
        <w:jc w:val="center"/>
        <w:rPr>
          <w:rFonts w:hint="default"/>
          <w:lang w:val="en-US"/>
        </w:rPr>
      </w:pPr>
      <w:r>
        <w:drawing>
          <wp:inline distT="0" distB="0" distL="114300" distR="114300">
            <wp:extent cx="2823210" cy="2350135"/>
            <wp:effectExtent l="9525" t="9525" r="17145" b="17780"/>
            <wp:docPr id="17" name="Picture 1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" name="Picture 16"/>
                    <pic:cNvPicPr>
                      <a:picLocks noChangeAspect="1"/>
                    </pic:cNvPicPr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2823210" cy="2350135"/>
                    </a:xfrm>
                    <a:prstGeom prst="rect">
                      <a:avLst/>
                    </a:prstGeom>
                    <a:noFill/>
                    <a:ln>
                      <a:solidFill>
                        <a:schemeClr val="tx1"/>
                      </a:solidFill>
                    </a:ln>
                  </pic:spPr>
                </pic:pic>
              </a:graphicData>
            </a:graphic>
          </wp:inline>
        </w:drawing>
      </w:r>
    </w:p>
    <w:p w14:paraId="07034BFE">
      <w:pPr>
        <w:numPr>
          <w:numId w:val="0"/>
        </w:numPr>
        <w:ind w:leftChars="0"/>
        <w:jc w:val="both"/>
        <w:rPr>
          <w:rFonts w:hint="default"/>
          <w:lang w:val="en-US"/>
        </w:rPr>
      </w:pPr>
    </w:p>
    <w:p w14:paraId="27013418">
      <w:pPr>
        <w:numPr>
          <w:numId w:val="0"/>
        </w:numPr>
        <w:ind w:leftChars="0"/>
        <w:jc w:val="both"/>
        <w:rPr>
          <w:rFonts w:hint="default"/>
          <w:lang w:val="en-US"/>
        </w:rPr>
      </w:pPr>
    </w:p>
    <w:p w14:paraId="3F857B9D">
      <w:pPr>
        <w:numPr>
          <w:ilvl w:val="0"/>
          <w:numId w:val="0"/>
        </w:numPr>
        <w:ind w:leftChars="0"/>
        <w:jc w:val="both"/>
        <w:rPr>
          <w:rFonts w:hint="default"/>
          <w:lang w:val="en-US"/>
        </w:rPr>
      </w:pPr>
    </w:p>
    <w:sectPr>
      <w:pgSz w:w="11906" w:h="16838"/>
      <w:pgMar w:top="1440" w:right="1800" w:bottom="1440" w:left="1800" w:header="720" w:footer="720" w:gutter="0"/>
      <w:cols w:space="720" w:num="1"/>
      <w:docGrid w:linePitch="360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080E0000" w:usb2="00000010" w:usb3="00000000" w:csb0="00040001" w:csb1="00000000"/>
  </w:font>
  <w:font w:name="SimSun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Arial">
    <w:panose1 w:val="020B0604020202020204"/>
    <w:charset w:val="00"/>
    <w:family w:val="swiss"/>
    <w:pitch w:val="default"/>
    <w:sig w:usb0="E0002EFF" w:usb1="C000785B" w:usb2="00000009" w:usb3="00000000" w:csb0="400001FF" w:csb1="FFFF0000"/>
  </w:font>
  <w:font w:name="黑体">
    <w:altName w:val="SimSun"/>
    <w:panose1 w:val="02010600030101010101"/>
    <w:charset w:val="86"/>
    <w:family w:val="auto"/>
    <w:pitch w:val="default"/>
    <w:sig w:usb0="00000001" w:usb1="080E0000" w:usb2="00000010" w:usb3="00000000" w:csb0="00040000" w:csb1="00000000"/>
  </w:font>
  <w:font w:name="Courier New">
    <w:panose1 w:val="02070309020205020404"/>
    <w:charset w:val="00"/>
    <w:family w:val="modern"/>
    <w:pitch w:val="default"/>
    <w:sig w:usb0="E0002EFF" w:usb1="C0007843" w:usb2="00000009" w:usb3="00000000" w:csb0="400001FF" w:csb1="FFFF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等线">
    <w:altName w:val="Microsoft YaHei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等线">
    <w:altName w:val="Microsoft YaHei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Consolas">
    <w:panose1 w:val="020B0609020204030204"/>
    <w:charset w:val="00"/>
    <w:family w:val="auto"/>
    <w:pitch w:val="default"/>
    <w:sig w:usb0="E00006FF" w:usb1="0000FCFF" w:usb2="00000001" w:usb3="00000000" w:csb0="6000019F" w:csb1="DFD70000"/>
  </w:font>
  <w:font w:name="Cascadia Mono">
    <w:panose1 w:val="020B0609020000020004"/>
    <w:charset w:val="00"/>
    <w:family w:val="auto"/>
    <w:pitch w:val="default"/>
    <w:sig w:usb0="A10002FF" w:usb1="4000F9FB" w:usb2="00040000" w:usb3="00000000" w:csb0="6000019F" w:csb1="DFD70000"/>
  </w:font>
  <w:font w:name="等线">
    <w:altName w:val="Microsoft YaHei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Microsoft YaHei">
    <w:panose1 w:val="020B0503020204020204"/>
    <w:charset w:val="86"/>
    <w:family w:val="auto"/>
    <w:pitch w:val="default"/>
    <w:sig w:usb0="80000287" w:usb1="2ACF3C50" w:usb2="00000016" w:usb3="00000000" w:csb0="0004001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0F3C0647"/>
    <w:multiLevelType w:val="singleLevel"/>
    <w:tmpl w:val="0F3C0647"/>
    <w:lvl w:ilvl="0" w:tentative="0">
      <w:start w:val="1"/>
      <w:numFmt w:val="decimal"/>
      <w:suff w:val="space"/>
      <w:lvlText w:val="%1."/>
      <w:lvlJc w:val="left"/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32"/>
  <w:bordersDoNotSurroundHeader w:val="1"/>
  <w:bordersDoNotSurroundFooter w:val="1"/>
  <w:documentProtection w:enforcement="0"/>
  <w:defaultTabStop w:val="720"/>
  <w:drawingGridVerticalSpacing w:val="156"/>
  <w:displayHorizontalDrawingGridEvery w:val="0"/>
  <w:displayVerticalDrawingGridEvery w:val="2"/>
  <w:characterSpacingControl w:val="doNotCompress"/>
  <w:compat>
    <w:spaceForUL/>
    <w:doNotLeaveBackslashAlone/>
    <w:ulTrailSpace/>
    <w:doNotExpandShiftReturn/>
    <w:adjustLineHeightInTable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172A27"/>
    <w:rsid w:val="22B9558E"/>
    <w:rsid w:val="35147470"/>
    <w:rsid w:val="52607F36"/>
    <w:rsid w:val="6D5F1B2E"/>
    <w:rsid w:val="7FE56CB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rPr>
      <w:rFonts w:asciiTheme="minorHAnsi" w:hAnsiTheme="minorHAnsi" w:eastAsiaTheme="minorEastAsia" w:cstheme="minorBidi"/>
      <w:lang w:val="en-US" w:eastAsia="zh-CN" w:bidi="ar-SA"/>
    </w:rPr>
  </w:style>
  <w:style w:type="character" w:default="1" w:styleId="2">
    <w:name w:val="Default Paragraph Font"/>
    <w:semiHidden/>
    <w:qFormat/>
    <w:uiPriority w:val="0"/>
  </w:style>
  <w:style w:type="table" w:default="1" w:styleId="3">
    <w:name w:val="Normal Table"/>
    <w:semiHidden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</w:styles>
</file>

<file path=word/_rels/document.xml.rels><?xml version="1.0" encoding="UTF-8" standalone="yes"?>
<Relationships xmlns="http://schemas.openxmlformats.org/package/2006/relationships"><Relationship Id="rId9" Type="http://schemas.openxmlformats.org/officeDocument/2006/relationships/image" Target="media/image6.png"/><Relationship Id="rId8" Type="http://schemas.openxmlformats.org/officeDocument/2006/relationships/image" Target="media/image5.png"/><Relationship Id="rId7" Type="http://schemas.openxmlformats.org/officeDocument/2006/relationships/image" Target="media/image4.png"/><Relationship Id="rId6" Type="http://schemas.openxmlformats.org/officeDocument/2006/relationships/image" Target="media/image3.png"/><Relationship Id="rId5" Type="http://schemas.openxmlformats.org/officeDocument/2006/relationships/image" Target="media/image2.png"/><Relationship Id="rId4" Type="http://schemas.openxmlformats.org/officeDocument/2006/relationships/image" Target="media/image1.png"/><Relationship Id="rId3" Type="http://schemas.openxmlformats.org/officeDocument/2006/relationships/theme" Target="theme/theme1.xml"/><Relationship Id="rId22" Type="http://schemas.openxmlformats.org/officeDocument/2006/relationships/fontTable" Target="fontTable.xml"/><Relationship Id="rId21" Type="http://schemas.openxmlformats.org/officeDocument/2006/relationships/numbering" Target="numbering.xml"/><Relationship Id="rId20" Type="http://schemas.openxmlformats.org/officeDocument/2006/relationships/image" Target="media/image17.png"/><Relationship Id="rId2" Type="http://schemas.openxmlformats.org/officeDocument/2006/relationships/settings" Target="settings.xml"/><Relationship Id="rId19" Type="http://schemas.openxmlformats.org/officeDocument/2006/relationships/image" Target="media/image16.png"/><Relationship Id="rId18" Type="http://schemas.openxmlformats.org/officeDocument/2006/relationships/image" Target="media/image15.png"/><Relationship Id="rId17" Type="http://schemas.openxmlformats.org/officeDocument/2006/relationships/image" Target="media/image14.png"/><Relationship Id="rId16" Type="http://schemas.openxmlformats.org/officeDocument/2006/relationships/image" Target="media/image13.png"/><Relationship Id="rId15" Type="http://schemas.openxmlformats.org/officeDocument/2006/relationships/image" Target="media/image12.png"/><Relationship Id="rId14" Type="http://schemas.openxmlformats.org/officeDocument/2006/relationships/image" Target="media/image11.png"/><Relationship Id="rId13" Type="http://schemas.openxmlformats.org/officeDocument/2006/relationships/image" Target="media/image10.png"/><Relationship Id="rId12" Type="http://schemas.openxmlformats.org/officeDocument/2006/relationships/image" Target="media/image9.png"/><Relationship Id="rId11" Type="http://schemas.openxmlformats.org/officeDocument/2006/relationships/image" Target="media/image8.png"/><Relationship Id="rId10" Type="http://schemas.openxmlformats.org/officeDocument/2006/relationships/image" Target="media/image7.png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13</Pages>
  <Words>0</Words>
  <Characters>0</Characters>
  <Lines>0</Lines>
  <Paragraphs>0</Paragraphs>
  <TotalTime>95</TotalTime>
  <ScaleCrop>false</ScaleCrop>
  <LinksUpToDate>false</LinksUpToDate>
  <CharactersWithSpaces>0</CharactersWithSpaces>
  <Application>WPS Office_12.2.0.23196_F1E327BC-269C-435d-A152-05C5408002CA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2026-01-22T07:50:00Z</dcterms:created>
  <dc:creator>Quyên Châu Thị Ngọc</dc:creator>
  <cp:lastModifiedBy>Quyên Châu Thị Ngọc</cp:lastModifiedBy>
  <dcterms:modified xsi:type="dcterms:W3CDTF">2026-01-24T10:25:27Z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1033-12.2.0.23196</vt:lpwstr>
  </property>
  <property fmtid="{D5CDD505-2E9C-101B-9397-08002B2CF9AE}" pid="3" name="ICV">
    <vt:lpwstr>11AD5CA4D8B842BF96E212FF4B6DEA25_11</vt:lpwstr>
  </property>
</Properties>
</file>