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DC0A" w14:textId="4F00BD5D" w:rsidR="00DC78E0" w:rsidRPr="006E02AB" w:rsidRDefault="006E02AB" w:rsidP="006E02AB">
      <w:pPr>
        <w:jc w:val="center"/>
        <w:rPr>
          <w:rFonts w:hint="eastAsia"/>
          <w:b/>
          <w:bCs/>
          <w:sz w:val="28"/>
          <w:szCs w:val="28"/>
        </w:rPr>
      </w:pPr>
      <w:r w:rsidRPr="006E02AB">
        <w:rPr>
          <w:rFonts w:hint="eastAsia"/>
          <w:b/>
          <w:bCs/>
          <w:sz w:val="28"/>
          <w:szCs w:val="28"/>
        </w:rPr>
        <w:t>谈远去</w:t>
      </w:r>
      <w:r w:rsidR="0065391E">
        <w:rPr>
          <w:rFonts w:hint="eastAsia"/>
          <w:b/>
          <w:bCs/>
          <w:sz w:val="28"/>
          <w:szCs w:val="28"/>
        </w:rPr>
        <w:t>之</w:t>
      </w:r>
      <w:r w:rsidRPr="006E02AB">
        <w:rPr>
          <w:rFonts w:hint="eastAsia"/>
          <w:b/>
          <w:bCs/>
          <w:sz w:val="28"/>
          <w:szCs w:val="28"/>
        </w:rPr>
        <w:t>友</w:t>
      </w:r>
    </w:p>
    <w:p w14:paraId="195A199E" w14:textId="3650B51F" w:rsidR="006E02AB" w:rsidRDefault="006E02AB" w:rsidP="006E02AB">
      <w:pPr>
        <w:ind w:firstLine="420"/>
        <w:rPr>
          <w:rFonts w:hint="eastAsia"/>
        </w:rPr>
      </w:pPr>
      <w:r>
        <w:rPr>
          <w:rFonts w:hint="eastAsia"/>
        </w:rPr>
        <w:t>近来读知堂先生的散文，略汲其平和冲淡之意味，又慕于他那以写作为“自己的园地”之说法，思来想去还是抓出生活里一些有意味的思绪来，好尝尝他这优游于自己园地的三分乐趣。倒也不求字里行间务需精准华骚，只为倾吐一点感触也罢。</w:t>
      </w:r>
    </w:p>
    <w:p w14:paraId="1CB6D3A8" w14:textId="6B234B02" w:rsidR="006E02AB" w:rsidRDefault="006E02AB" w:rsidP="006E02AB">
      <w:pPr>
        <w:ind w:firstLine="420"/>
      </w:pPr>
      <w:r>
        <w:rPr>
          <w:rFonts w:hint="eastAsia"/>
        </w:rPr>
        <w:t>人人说他知堂先生的散文里，总带着一二忧郁难发。譬如那句“可抵十年的尘梦”，常有人拿来说道，殊不知吃茶这回事本就掺着点</w:t>
      </w:r>
      <w:r w:rsidR="0065391E">
        <w:rPr>
          <w:rFonts w:hint="eastAsia"/>
        </w:rPr>
        <w:t>兴雅阑珊，年岁恍惚的意境。只是知堂的文字读多了，素来是难见太多欢颜笑语的。今日要写这远去之友，倒平添了一二忧愁，大抵如今遇见这般杨柳别事，积郁心中却也不吐不快。</w:t>
      </w:r>
    </w:p>
    <w:p w14:paraId="064BAA49" w14:textId="6973323C" w:rsidR="005832EF" w:rsidRPr="005832EF" w:rsidRDefault="005832EF" w:rsidP="006E02AB">
      <w:pPr>
        <w:ind w:firstLine="420"/>
        <w:rPr>
          <w:rFonts w:hint="eastAsia"/>
        </w:rPr>
      </w:pPr>
      <w:r>
        <w:rPr>
          <w:rFonts w:hint="eastAsia"/>
        </w:rPr>
        <w:t>“昔我往矣，杨柳依依。今我来思，雨雪霏霏”，先秦之早，人已将离别诉得凄婉哀恸。</w:t>
      </w:r>
    </w:p>
    <w:p w14:paraId="5A6A9911" w14:textId="77777777" w:rsidR="0065391E" w:rsidRPr="006E02AB" w:rsidRDefault="0065391E" w:rsidP="006E02AB">
      <w:pPr>
        <w:ind w:firstLine="420"/>
        <w:rPr>
          <w:rFonts w:hint="eastAsia"/>
        </w:rPr>
      </w:pPr>
    </w:p>
    <w:sectPr w:rsidR="0065391E" w:rsidRPr="006E02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2AB"/>
    <w:rsid w:val="005754BA"/>
    <w:rsid w:val="005832EF"/>
    <w:rsid w:val="0065391E"/>
    <w:rsid w:val="006E02AB"/>
    <w:rsid w:val="006E11A1"/>
    <w:rsid w:val="00DC78E0"/>
    <w:rsid w:val="00F0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89BCF4"/>
  <w15:chartTrackingRefBased/>
  <w15:docId w15:val="{1AD95B96-73FA-4532-9556-5ED703E54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02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2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2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2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2A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2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2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2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02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0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0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02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02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02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02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02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02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02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0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2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02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02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02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02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02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0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02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0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147</Words>
  <Characters>147</Characters>
  <Application>Microsoft Office Word</Application>
  <DocSecurity>0</DocSecurity>
  <Lines>4</Lines>
  <Paragraphs>3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 子</dc:creator>
  <cp:keywords/>
  <dc:description/>
  <cp:lastModifiedBy>清 子</cp:lastModifiedBy>
  <cp:revision>2</cp:revision>
  <dcterms:created xsi:type="dcterms:W3CDTF">2025-09-23T09:03:00Z</dcterms:created>
  <dcterms:modified xsi:type="dcterms:W3CDTF">2025-09-23T09:28:00Z</dcterms:modified>
</cp:coreProperties>
</file>