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1307前期调试注意事项</w:t>
      </w:r>
    </w:p>
    <w:p>
      <w:pPr>
        <w:ind w:firstLine="420" w:firstLineChars="0"/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1307为OTP的芯片，只能烧录一次，所以我们调试的时候，不要直接下载otp，这样太费芯片。调试时，直接下ramcode，ramcode可以无限次的下载，只是ramcode是掉电不保存的，每次掉电后，都要重新下载程序。调试时，双击“ramcode_load.bat”即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1ZmYzZDVlMzM4ZGJhYmE1M2EzYzdiZGQyMDExZDcifQ=="/>
  </w:docVars>
  <w:rsids>
    <w:rsidRoot w:val="00000000"/>
    <w:rsid w:val="0F155983"/>
    <w:rsid w:val="1A76786C"/>
    <w:rsid w:val="1E0C78A5"/>
    <w:rsid w:val="299627B0"/>
    <w:rsid w:val="3C705863"/>
    <w:rsid w:val="467A1037"/>
    <w:rsid w:val="4E121B55"/>
    <w:rsid w:val="52C649EA"/>
    <w:rsid w:val="547C6CC0"/>
    <w:rsid w:val="63D45A20"/>
    <w:rsid w:val="643E775C"/>
    <w:rsid w:val="67F56318"/>
    <w:rsid w:val="6B8D6867"/>
    <w:rsid w:val="70626FA0"/>
    <w:rsid w:val="7D3C25A3"/>
    <w:rsid w:val="7D76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196</Words>
  <Characters>250</Characters>
  <Lines>0</Lines>
  <Paragraphs>0</Paragraphs>
  <TotalTime>12</TotalTime>
  <ScaleCrop>false</ScaleCrop>
  <LinksUpToDate>false</LinksUpToDate>
  <CharactersWithSpaces>250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2022-04-24T00:55:00Z</dcterms:created>
  <dc:creator>Mechrevo</dc:creator>
  <cp:lastModifiedBy>天才在左疯子在右</cp:lastModifiedBy>
  <dcterms:modified xsi:type="dcterms:W3CDTF">2022-06-22T02:53:15Z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8D24A5D57FD7474E8A235BB195CF5052</vt:lpwstr>
  </property>
</Properties>
</file>