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D03E1" w14:textId="77777777" w:rsidR="00AC517B" w:rsidRPr="008A7B3D" w:rsidRDefault="00AC517B" w:rsidP="008A7B3D">
      <w:pPr>
        <w:spacing w:line="280" w:lineRule="exact"/>
        <w:rPr>
          <w:sz w:val="24"/>
          <w:szCs w:val="24"/>
          <w:lang w:val="es-SV"/>
        </w:rPr>
      </w:pPr>
      <w:r w:rsidRPr="008A7B3D">
        <w:rPr>
          <w:sz w:val="24"/>
          <w:szCs w:val="24"/>
          <w:lang w:val="es-SV"/>
        </w:rPr>
        <w:t xml:space="preserve">ETL para Días sin Transacciones </w:t>
      </w:r>
      <w:r w:rsidRPr="008A7B3D">
        <w:rPr>
          <w:b/>
          <w:bCs/>
          <w:sz w:val="24"/>
          <w:szCs w:val="24"/>
          <w:lang w:val="es-SV"/>
        </w:rPr>
        <w:t>(Inventario Diario)</w:t>
      </w:r>
    </w:p>
    <w:p w14:paraId="03970A7D" w14:textId="62FDD789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LeerFechas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Obtiene el rango de fechas que se debe cubrir en el inventario diario.</w:t>
      </w:r>
    </w:p>
    <w:p w14:paraId="6A793F8A" w14:textId="7044ABAA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LeerPro</w:t>
      </w:r>
      <w:r w:rsidR="004657B9" w:rsidRPr="008A7B3D">
        <w:rPr>
          <w:b/>
          <w:bCs/>
          <w:sz w:val="24"/>
          <w:szCs w:val="24"/>
          <w:lang w:val="es-SV"/>
        </w:rPr>
        <w:t>ductos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Obtiene todas las combinaciones de producto y sucursal que deben tener inventario, incluso sin movimientos.</w:t>
      </w:r>
    </w:p>
    <w:p w14:paraId="110DE261" w14:textId="4492305B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JoinRows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Combina producto–sucursal con fechas para generar una rejilla completa de posibles días.</w:t>
      </w:r>
    </w:p>
    <w:p w14:paraId="406D9F63" w14:textId="2DC4EDF1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LeerSnapshots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Lee los registros de inventario ya existentes dentro del rango de fechas.</w:t>
      </w:r>
    </w:p>
    <w:p w14:paraId="33C9101B" w14:textId="5FA273EE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MergeJoinSnapshots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 xml:space="preserve">Une la rejilla completa con los </w:t>
      </w:r>
      <w:proofErr w:type="spellStart"/>
      <w:r w:rsidRPr="008A7B3D">
        <w:rPr>
          <w:sz w:val="24"/>
          <w:szCs w:val="24"/>
          <w:lang w:val="es-SV"/>
        </w:rPr>
        <w:t>snapshots</w:t>
      </w:r>
      <w:proofErr w:type="spellEnd"/>
      <w:r w:rsidRPr="008A7B3D">
        <w:rPr>
          <w:sz w:val="24"/>
          <w:szCs w:val="24"/>
          <w:lang w:val="es-SV"/>
        </w:rPr>
        <w:t xml:space="preserve"> existentes, dejando nulos donde no hay registros.</w:t>
      </w:r>
    </w:p>
    <w:p w14:paraId="7B8A17C2" w14:textId="74A8CE9F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IfNul</w:t>
      </w:r>
      <w:r w:rsidR="004657B9" w:rsidRPr="008A7B3D">
        <w:rPr>
          <w:b/>
          <w:bCs/>
          <w:sz w:val="24"/>
          <w:szCs w:val="24"/>
          <w:lang w:val="es-SV"/>
        </w:rPr>
        <w:t>l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 xml:space="preserve">Identifica los días sin </w:t>
      </w:r>
      <w:proofErr w:type="spellStart"/>
      <w:r w:rsidRPr="008A7B3D">
        <w:rPr>
          <w:sz w:val="24"/>
          <w:szCs w:val="24"/>
          <w:lang w:val="es-SV"/>
        </w:rPr>
        <w:t>snapshot</w:t>
      </w:r>
      <w:proofErr w:type="spellEnd"/>
      <w:r w:rsidRPr="008A7B3D">
        <w:rPr>
          <w:sz w:val="24"/>
          <w:szCs w:val="24"/>
          <w:lang w:val="es-SV"/>
        </w:rPr>
        <w:t xml:space="preserve"> (valores nulos) y los marca como faltantes para rellenar.</w:t>
      </w:r>
    </w:p>
    <w:p w14:paraId="534BE057" w14:textId="5990AB6D" w:rsidR="00AC517B" w:rsidRDefault="00AC517B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LookupStockBase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Busca el stock final del día anterior (stock base) para cada producto y sucursal.</w:t>
      </w:r>
    </w:p>
    <w:p w14:paraId="1E0D6990" w14:textId="710446FF" w:rsidR="008C4D75" w:rsidRPr="008C4D75" w:rsidRDefault="008C4D75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C4D75">
        <w:rPr>
          <w:b/>
          <w:bCs/>
          <w:sz w:val="24"/>
          <w:szCs w:val="24"/>
          <w:lang w:val="es-SV"/>
        </w:rPr>
        <w:t>LookupCostosUnitarios</w:t>
      </w:r>
      <w:proofErr w:type="spellEnd"/>
      <w:r>
        <w:rPr>
          <w:b/>
          <w:bCs/>
          <w:sz w:val="24"/>
          <w:szCs w:val="24"/>
          <w:lang w:val="es-SV"/>
        </w:rPr>
        <w:t xml:space="preserve">: </w:t>
      </w:r>
      <w:r w:rsidR="003B5BCC" w:rsidRPr="008A7B3D">
        <w:rPr>
          <w:sz w:val="24"/>
          <w:szCs w:val="24"/>
          <w:lang w:val="es-SV"/>
        </w:rPr>
        <w:t>Busca</w:t>
      </w:r>
      <w:r>
        <w:rPr>
          <w:sz w:val="24"/>
          <w:szCs w:val="24"/>
          <w:lang w:val="es-SV"/>
        </w:rPr>
        <w:t xml:space="preserve"> los costos de la tabla precios del sistema transaccional</w:t>
      </w:r>
    </w:p>
    <w:p w14:paraId="56583C04" w14:textId="3EE46D59" w:rsidR="00AC517B" w:rsidRPr="008A7B3D" w:rsidRDefault="00AC517B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OrdenarPorGrupo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Ordena las filas por producto, sucursal y fecha, necesario para calcular acumulados.</w:t>
      </w:r>
    </w:p>
    <w:p w14:paraId="232CA013" w14:textId="24B0599A" w:rsidR="00AC517B" w:rsidRPr="008A7B3D" w:rsidRDefault="003B5BCC" w:rsidP="008A7B3D">
      <w:pPr>
        <w:spacing w:line="280" w:lineRule="exact"/>
        <w:rPr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RellenarFaltantes</w:t>
      </w:r>
      <w:proofErr w:type="spellEnd"/>
      <w:r w:rsidR="00AC517B" w:rsidRPr="008A7B3D">
        <w:rPr>
          <w:b/>
          <w:bCs/>
          <w:sz w:val="24"/>
          <w:szCs w:val="24"/>
          <w:lang w:val="es-SV"/>
        </w:rPr>
        <w:t xml:space="preserve"> (JavaScript)</w:t>
      </w:r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>Rellena los días sin transacciones copiando el último stock y costos conocidos (</w:t>
      </w:r>
      <w:proofErr w:type="spellStart"/>
      <w:r w:rsidR="00AC517B" w:rsidRPr="008A7B3D">
        <w:rPr>
          <w:sz w:val="24"/>
          <w:szCs w:val="24"/>
          <w:lang w:val="es-SV"/>
        </w:rPr>
        <w:t>carry</w:t>
      </w:r>
      <w:proofErr w:type="spellEnd"/>
      <w:r w:rsidR="00AC517B" w:rsidRPr="008A7B3D">
        <w:rPr>
          <w:sz w:val="24"/>
          <w:szCs w:val="24"/>
          <w:lang w:val="es-SV"/>
        </w:rPr>
        <w:t>-forward).</w:t>
      </w:r>
    </w:p>
    <w:p w14:paraId="2FA44C0C" w14:textId="7DDF612C" w:rsidR="00AC517B" w:rsidRPr="008A7B3D" w:rsidRDefault="00AC517B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8A7B3D">
        <w:rPr>
          <w:b/>
          <w:bCs/>
          <w:sz w:val="24"/>
          <w:szCs w:val="24"/>
          <w:lang w:val="es-SV"/>
        </w:rPr>
        <w:t>Filt</w:t>
      </w:r>
      <w:r w:rsidR="003B5BCC">
        <w:rPr>
          <w:b/>
          <w:bCs/>
          <w:sz w:val="24"/>
          <w:szCs w:val="24"/>
          <w:lang w:val="es-SV"/>
        </w:rPr>
        <w:t>rar</w:t>
      </w:r>
      <w:r w:rsidRPr="008A7B3D">
        <w:rPr>
          <w:b/>
          <w:bCs/>
          <w:sz w:val="24"/>
          <w:szCs w:val="24"/>
          <w:lang w:val="es-SV"/>
        </w:rPr>
        <w:t>Faltantes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Pr="008A7B3D">
        <w:rPr>
          <w:sz w:val="24"/>
          <w:szCs w:val="24"/>
          <w:lang w:val="es-SV"/>
        </w:rPr>
        <w:t>Filtra y deja pasar únicamente los días faltantes generados por el proceso.</w:t>
      </w:r>
    </w:p>
    <w:p w14:paraId="03F2C989" w14:textId="232B7613" w:rsidR="00AC517B" w:rsidRPr="008A7B3D" w:rsidRDefault="003B5BCC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PrepararSalida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 xml:space="preserve">Selecciona y renombra los campos finales según la estructura de la tabla </w:t>
      </w:r>
      <w:proofErr w:type="spellStart"/>
      <w:r w:rsidR="00AC517B" w:rsidRPr="008A7B3D">
        <w:rPr>
          <w:sz w:val="24"/>
          <w:szCs w:val="24"/>
          <w:lang w:val="es-SV"/>
        </w:rPr>
        <w:t>factInventario</w:t>
      </w:r>
      <w:proofErr w:type="spellEnd"/>
      <w:r w:rsidR="00AC517B" w:rsidRPr="008A7B3D">
        <w:rPr>
          <w:sz w:val="24"/>
          <w:szCs w:val="24"/>
          <w:lang w:val="es-SV"/>
        </w:rPr>
        <w:t>.</w:t>
      </w:r>
    </w:p>
    <w:p w14:paraId="3220B762" w14:textId="6AE4438E" w:rsidR="00AC517B" w:rsidRPr="008A7B3D" w:rsidRDefault="003B5BCC" w:rsidP="008A7B3D">
      <w:pPr>
        <w:spacing w:line="280" w:lineRule="exact"/>
        <w:rPr>
          <w:b/>
          <w:bCs/>
          <w:sz w:val="24"/>
          <w:szCs w:val="24"/>
          <w:lang w:val="es-SV"/>
        </w:rPr>
      </w:pPr>
      <w:proofErr w:type="spellStart"/>
      <w:r w:rsidRPr="003B5BCC">
        <w:rPr>
          <w:b/>
          <w:bCs/>
          <w:sz w:val="24"/>
          <w:szCs w:val="24"/>
          <w:lang w:val="es-SV"/>
        </w:rPr>
        <w:t>CargarFactInventario</w:t>
      </w:r>
      <w:proofErr w:type="spellEnd"/>
      <w:r w:rsidR="004657B9" w:rsidRPr="008A7B3D">
        <w:rPr>
          <w:b/>
          <w:bCs/>
          <w:sz w:val="24"/>
          <w:szCs w:val="24"/>
          <w:lang w:val="es-SV"/>
        </w:rPr>
        <w:t xml:space="preserve">: </w:t>
      </w:r>
      <w:r w:rsidR="00AC517B" w:rsidRPr="008A7B3D">
        <w:rPr>
          <w:sz w:val="24"/>
          <w:szCs w:val="24"/>
          <w:lang w:val="es-SV"/>
        </w:rPr>
        <w:t>Inserta los nuevos registros de días faltantes en la tabla de inventario diario.</w:t>
      </w:r>
    </w:p>
    <w:p w14:paraId="538AF29F" w14:textId="77777777" w:rsidR="00CB6CB2" w:rsidRPr="008A7B3D" w:rsidRDefault="00CB6CB2" w:rsidP="008A7B3D">
      <w:pPr>
        <w:spacing w:line="280" w:lineRule="exact"/>
        <w:rPr>
          <w:sz w:val="24"/>
          <w:szCs w:val="24"/>
          <w:lang w:val="es-SV"/>
        </w:rPr>
      </w:pPr>
    </w:p>
    <w:sectPr w:rsidR="00CB6CB2" w:rsidRPr="008A7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E3"/>
    <w:rsid w:val="003B5BCC"/>
    <w:rsid w:val="004657B9"/>
    <w:rsid w:val="00867AA0"/>
    <w:rsid w:val="008A24E3"/>
    <w:rsid w:val="008A7B3D"/>
    <w:rsid w:val="008C4D75"/>
    <w:rsid w:val="009C6E57"/>
    <w:rsid w:val="00AC517B"/>
    <w:rsid w:val="00B00F32"/>
    <w:rsid w:val="00BE5D3D"/>
    <w:rsid w:val="00C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51C64"/>
  <w15:chartTrackingRefBased/>
  <w15:docId w15:val="{85648FBA-29FB-41A4-A263-59EBF97A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7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C51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17B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C517B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Quevin Alexis Callejas Zavala</dc:creator>
  <cp:keywords/>
  <dc:description/>
  <cp:lastModifiedBy>Quevin Alexis Callejas Zavala</cp:lastModifiedBy>
  <cp:revision>10</cp:revision>
  <dcterms:created xsi:type="dcterms:W3CDTF">2025-10-21T18:08:00Z</dcterms:created>
  <dcterms:modified xsi:type="dcterms:W3CDTF">2025-11-15T21:23:00Z</dcterms:modified>
</cp:coreProperties>
</file>