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65672" w14:textId="77777777" w:rsidR="008517EA" w:rsidRPr="008517EA" w:rsidRDefault="008517EA" w:rsidP="008517E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200321_W1D1_</w:t>
      </w:r>
      <w:r w:rsidRPr="008517EA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개요</w:t>
      </w:r>
      <w:r w:rsidRPr="008517EA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(</w:t>
      </w:r>
      <w:r w:rsidRPr="008517EA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디창프</w:t>
      </w:r>
      <w:r w:rsidRPr="008517EA">
        <w:rPr>
          <w:rFonts w:ascii="Helvetica" w:eastAsia="굴림" w:hAnsi="Helvetica" w:cs="Helvetica"/>
          <w:b/>
          <w:bCs/>
          <w:color w:val="333333"/>
          <w:kern w:val="36"/>
          <w:sz w:val="54"/>
          <w:szCs w:val="54"/>
        </w:rPr>
        <w:t>)</w:t>
      </w:r>
    </w:p>
    <w:p w14:paraId="2EBF4E13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수업시간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4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시간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중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일부는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팀플이나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과제를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하는데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도움을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주는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시간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. </w:t>
      </w:r>
    </w:p>
    <w:p w14:paraId="7C22EFB6" w14:textId="77777777" w:rsidR="008517EA" w:rsidRPr="008517EA" w:rsidRDefault="008517EA" w:rsidP="008517E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평가방법</w:t>
      </w:r>
    </w:p>
    <w:p w14:paraId="63531DE3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중간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- 20%</w:t>
      </w:r>
    </w:p>
    <w:p w14:paraId="06AE8893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기말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- 20%</w:t>
      </w:r>
    </w:p>
    <w:p w14:paraId="70BA3396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프로젝트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- 40% - (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개인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/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팀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각각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하나씩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2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개있음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)</w:t>
      </w:r>
    </w:p>
    <w:p w14:paraId="3259E692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출석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및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참여도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- 20%</w:t>
      </w:r>
    </w:p>
    <w:p w14:paraId="3DEF4A3A" w14:textId="77777777" w:rsidR="008517EA" w:rsidRPr="008517EA" w:rsidRDefault="008517EA" w:rsidP="008517E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학습계획</w:t>
      </w:r>
    </w:p>
    <w:p w14:paraId="1FFF6F16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창업에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관련된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이론이나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사례들을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공부</w:t>
      </w:r>
    </w:p>
    <w:p w14:paraId="25555491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실제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,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창업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학우들을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불러서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특강</w:t>
      </w:r>
    </w:p>
    <w:p w14:paraId="559A13A5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일방적인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강의보단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토론이나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질의응답을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통해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자유로운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수업을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할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계획</w:t>
      </w:r>
    </w:p>
    <w:p w14:paraId="12F07A09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개인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발표나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토론등이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많을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예정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E865D9F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이론만을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외우기보단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직접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실무에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적용시켜보는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수업</w:t>
      </w:r>
    </w:p>
    <w:p w14:paraId="73C278FF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창업에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관심이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없더라도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취업을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준비하는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수강생들에게는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도움이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될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것이다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06A8BF7C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직접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무언가를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얻어가려는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노력이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필요함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12C69A71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학점보다는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실력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향상에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초점을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맞춰라</w:t>
      </w:r>
    </w:p>
    <w:p w14:paraId="681FA2D6" w14:textId="77777777" w:rsidR="008517EA" w:rsidRPr="008517EA" w:rsidRDefault="008517EA" w:rsidP="008517E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취업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트렌드</w:t>
      </w:r>
    </w:p>
    <w:p w14:paraId="20B6D804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공채가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있는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나라는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한국과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일본뿐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2189D6FD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우리나라의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기업들도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점점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공채를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줄이고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수시채용으로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전환하고있다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.</w:t>
      </w:r>
    </w:p>
    <w:p w14:paraId="400970F7" w14:textId="77777777" w:rsidR="008517EA" w:rsidRPr="008517EA" w:rsidRDefault="008517EA" w:rsidP="008517EA">
      <w:pPr>
        <w:widowControl/>
        <w:pBdr>
          <w:bottom w:val="single" w:sz="6" w:space="4" w:color="EEEEEE"/>
        </w:pBd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과제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 xml:space="preserve">,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42"/>
          <w:szCs w:val="42"/>
        </w:rPr>
        <w:t>팀프로젝트</w:t>
      </w:r>
    </w:p>
    <w:p w14:paraId="453F9164" w14:textId="77777777" w:rsidR="008517EA" w:rsidRPr="008517EA" w:rsidRDefault="008517EA" w:rsidP="008517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과제는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많을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것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이지만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수업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시간에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과제를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하는데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시간을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부여해줄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수도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있음</w:t>
      </w:r>
    </w:p>
    <w:p w14:paraId="32B9851E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온라인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강의를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하는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동안에는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팀과제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X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,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간단한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개인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과제로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주어질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예정</w:t>
      </w:r>
    </w:p>
    <w:p w14:paraId="123496EF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lastRenderedPageBreak/>
        <w:t>팀빌딩은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수강정정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기간이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끝나면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바로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수행될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예정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-&gt;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랜덤</w:t>
      </w:r>
    </w:p>
    <w:p w14:paraId="068F09CC" w14:textId="77777777" w:rsidR="008517EA" w:rsidRPr="008517EA" w:rsidRDefault="008517EA" w:rsidP="008517E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팀이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한번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만들어지면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픽스된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상태로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계속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유지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될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예정</w:t>
      </w:r>
      <w:r w:rsidRPr="008517EA">
        <w:rPr>
          <w:rFonts w:ascii="Helvetica" w:eastAsia="굴림" w:hAnsi="Helvetica" w:cs="Helvetica"/>
          <w:b/>
          <w:bCs/>
          <w:color w:val="333333"/>
          <w:kern w:val="0"/>
          <w:sz w:val="24"/>
          <w:szCs w:val="24"/>
        </w:rPr>
        <w:t>.</w:t>
      </w:r>
    </w:p>
    <w:p w14:paraId="387788B6" w14:textId="77777777" w:rsidR="008517EA" w:rsidRPr="008517EA" w:rsidRDefault="008517EA" w:rsidP="008517EA">
      <w:pPr>
        <w:widowControl/>
        <w:wordWrap/>
        <w:autoSpaceDE/>
        <w:autoSpaceDN/>
        <w:spacing w:before="192" w:after="192" w:line="240" w:lineRule="auto"/>
        <w:jc w:val="left"/>
        <w:rPr>
          <w:rFonts w:ascii="Helvetica" w:eastAsia="굴림" w:hAnsi="Helvetica" w:cs="Helvetica"/>
          <w:color w:val="333333"/>
          <w:kern w:val="0"/>
          <w:sz w:val="24"/>
          <w:szCs w:val="24"/>
        </w:rPr>
      </w:pP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무임승차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,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프리라이더는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조원평가로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가산점을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줌으로써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관리할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 xml:space="preserve"> </w:t>
      </w:r>
      <w:r w:rsidRPr="008517EA">
        <w:rPr>
          <w:rFonts w:ascii="Helvetica" w:eastAsia="굴림" w:hAnsi="Helvetica" w:cs="Helvetica"/>
          <w:color w:val="333333"/>
          <w:kern w:val="0"/>
          <w:sz w:val="24"/>
          <w:szCs w:val="24"/>
        </w:rPr>
        <w:t>예정</w:t>
      </w:r>
    </w:p>
    <w:p w14:paraId="0B8C7678" w14:textId="77777777" w:rsidR="002014BE" w:rsidRPr="008517EA" w:rsidRDefault="002014BE"/>
    <w:sectPr w:rsidR="002014BE" w:rsidRPr="008517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2014BE"/>
    <w:rsid w:val="008517EA"/>
    <w:rsid w:val="00A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2020-04-13T00:26:00Z</dcterms:created>
  <dcterms:modified xsi:type="dcterms:W3CDTF">2020-04-13T00:28:00Z</dcterms:modified>
</cp:coreProperties>
</file>