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38132" w14:textId="096B3C48" w:rsidR="003F4552" w:rsidRDefault="00CB3952" w:rsidP="00CB3952">
      <w:pPr>
        <w:spacing w:line="360" w:lineRule="auto"/>
        <w:jc w:val="center"/>
        <w:rPr>
          <w:rFonts w:ascii="Times New Roman" w:hAnsi="Times New Roman" w:cs="Times New Roman"/>
          <w:b/>
          <w:bCs/>
          <w:sz w:val="28"/>
          <w:szCs w:val="28"/>
          <w:u w:val="single"/>
        </w:rPr>
      </w:pPr>
      <w:r w:rsidRPr="00CB3952">
        <w:rPr>
          <w:rFonts w:ascii="Times New Roman" w:hAnsi="Times New Roman" w:cs="Times New Roman"/>
          <w:b/>
          <w:bCs/>
          <w:sz w:val="28"/>
          <w:szCs w:val="28"/>
          <w:u w:val="single"/>
        </w:rPr>
        <w:t>Project Report</w:t>
      </w:r>
    </w:p>
    <w:p w14:paraId="341B9C02" w14:textId="77777777" w:rsidR="00CB3952" w:rsidRDefault="00CB3952" w:rsidP="00CB3952">
      <w:pPr>
        <w:spacing w:line="360" w:lineRule="auto"/>
        <w:jc w:val="center"/>
        <w:rPr>
          <w:rFonts w:ascii="Times New Roman" w:hAnsi="Times New Roman" w:cs="Times New Roman"/>
          <w:b/>
          <w:bCs/>
          <w:sz w:val="28"/>
          <w:szCs w:val="28"/>
          <w:u w:val="single"/>
        </w:rPr>
      </w:pPr>
    </w:p>
    <w:p w14:paraId="11632192" w14:textId="77777777" w:rsidR="00CB3952" w:rsidRDefault="00CB3952" w:rsidP="00CB3952">
      <w:pPr>
        <w:spacing w:line="360" w:lineRule="auto"/>
        <w:jc w:val="center"/>
        <w:rPr>
          <w:rFonts w:ascii="Times New Roman" w:hAnsi="Times New Roman" w:cs="Times New Roman"/>
          <w:b/>
          <w:bCs/>
          <w:sz w:val="28"/>
          <w:szCs w:val="28"/>
          <w:u w:val="single"/>
        </w:rPr>
      </w:pPr>
    </w:p>
    <w:p w14:paraId="59FFE892" w14:textId="77777777" w:rsidR="003A0B35" w:rsidRDefault="003A0B35" w:rsidP="00CB3952">
      <w:pPr>
        <w:spacing w:line="360" w:lineRule="auto"/>
        <w:jc w:val="center"/>
        <w:rPr>
          <w:rFonts w:ascii="Times New Roman" w:hAnsi="Times New Roman" w:cs="Times New Roman"/>
          <w:b/>
          <w:bCs/>
          <w:sz w:val="28"/>
          <w:szCs w:val="28"/>
          <w:u w:val="single"/>
        </w:rPr>
      </w:pPr>
    </w:p>
    <w:p w14:paraId="11BA5E1C" w14:textId="77777777" w:rsidR="00CB3952" w:rsidRDefault="00CB3952" w:rsidP="00CB3952">
      <w:pPr>
        <w:spacing w:line="360" w:lineRule="auto"/>
        <w:jc w:val="center"/>
        <w:rPr>
          <w:rFonts w:ascii="Times New Roman" w:hAnsi="Times New Roman" w:cs="Times New Roman"/>
          <w:b/>
          <w:bCs/>
          <w:sz w:val="28"/>
          <w:szCs w:val="28"/>
          <w:u w:val="single"/>
        </w:rPr>
      </w:pPr>
    </w:p>
    <w:p w14:paraId="197ED445" w14:textId="0159736D" w:rsidR="00CB3952" w:rsidRDefault="00CB3952" w:rsidP="00CB3952">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Title: SYN Flood Mitigation System </w:t>
      </w:r>
      <w:r w:rsidR="003A0B35">
        <w:rPr>
          <w:rFonts w:ascii="Times New Roman" w:hAnsi="Times New Roman" w:cs="Times New Roman"/>
          <w:b/>
          <w:bCs/>
          <w:sz w:val="28"/>
          <w:szCs w:val="28"/>
          <w:u w:val="single"/>
        </w:rPr>
        <w:t xml:space="preserve">Using </w:t>
      </w:r>
      <w:r>
        <w:rPr>
          <w:rFonts w:ascii="Times New Roman" w:hAnsi="Times New Roman" w:cs="Times New Roman"/>
          <w:b/>
          <w:bCs/>
          <w:sz w:val="28"/>
          <w:szCs w:val="28"/>
          <w:u w:val="single"/>
        </w:rPr>
        <w:t>Python</w:t>
      </w:r>
    </w:p>
    <w:p w14:paraId="04705069" w14:textId="77777777" w:rsidR="00CB3952" w:rsidRDefault="00CB3952" w:rsidP="00CB3952">
      <w:pPr>
        <w:spacing w:line="360" w:lineRule="auto"/>
        <w:rPr>
          <w:rFonts w:ascii="Times New Roman" w:hAnsi="Times New Roman" w:cs="Times New Roman"/>
          <w:b/>
          <w:bCs/>
          <w:sz w:val="28"/>
          <w:szCs w:val="28"/>
          <w:u w:val="single"/>
        </w:rPr>
      </w:pPr>
    </w:p>
    <w:p w14:paraId="0DE5C61C" w14:textId="77777777" w:rsidR="00CB3952" w:rsidRDefault="00CB3952" w:rsidP="00CB3952">
      <w:pPr>
        <w:spacing w:line="360" w:lineRule="auto"/>
        <w:rPr>
          <w:rFonts w:ascii="Times New Roman" w:hAnsi="Times New Roman" w:cs="Times New Roman"/>
          <w:b/>
          <w:bCs/>
          <w:sz w:val="28"/>
          <w:szCs w:val="28"/>
          <w:u w:val="single"/>
        </w:rPr>
      </w:pPr>
    </w:p>
    <w:p w14:paraId="422C5FB6" w14:textId="77777777" w:rsidR="00CB3952" w:rsidRDefault="00CB3952" w:rsidP="00CB3952">
      <w:pPr>
        <w:spacing w:line="360" w:lineRule="auto"/>
        <w:rPr>
          <w:rFonts w:ascii="Times New Roman" w:hAnsi="Times New Roman" w:cs="Times New Roman"/>
          <w:b/>
          <w:bCs/>
          <w:sz w:val="28"/>
          <w:szCs w:val="28"/>
          <w:u w:val="single"/>
        </w:rPr>
      </w:pPr>
    </w:p>
    <w:p w14:paraId="07358D36" w14:textId="77777777" w:rsidR="00CB3952" w:rsidRDefault="00CB3952" w:rsidP="00CB3952">
      <w:pPr>
        <w:spacing w:line="360" w:lineRule="auto"/>
        <w:rPr>
          <w:rFonts w:ascii="Times New Roman" w:hAnsi="Times New Roman" w:cs="Times New Roman"/>
          <w:b/>
          <w:bCs/>
          <w:sz w:val="28"/>
          <w:szCs w:val="28"/>
          <w:u w:val="single"/>
        </w:rPr>
      </w:pPr>
    </w:p>
    <w:p w14:paraId="6DCAD40B" w14:textId="4BFE71DC" w:rsidR="00CB3952" w:rsidRDefault="00CB3952" w:rsidP="00CB3952">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Group Members:</w:t>
      </w:r>
    </w:p>
    <w:p w14:paraId="79F344EC" w14:textId="3C525221" w:rsidR="00CB3952" w:rsidRDefault="00CB3952" w:rsidP="00CB3952">
      <w:pPr>
        <w:spacing w:line="360" w:lineRule="auto"/>
        <w:jc w:val="center"/>
        <w:rPr>
          <w:rFonts w:ascii="Times New Roman" w:hAnsi="Times New Roman" w:cs="Times New Roman"/>
          <w:b/>
          <w:bCs/>
          <w:sz w:val="24"/>
          <w:szCs w:val="24"/>
          <w:u w:val="single"/>
        </w:rPr>
      </w:pPr>
      <w:r w:rsidRPr="00F301C2">
        <w:rPr>
          <w:rFonts w:ascii="Times New Roman" w:hAnsi="Times New Roman" w:cs="Times New Roman"/>
          <w:b/>
          <w:bCs/>
          <w:sz w:val="24"/>
          <w:szCs w:val="24"/>
          <w:u w:val="single"/>
        </w:rPr>
        <w:t>Ibrar Ul Hassan Shami (UW-23-CY-BS-018)</w:t>
      </w:r>
    </w:p>
    <w:p w14:paraId="3AFC8B7C" w14:textId="0470E44E" w:rsidR="00CB3952" w:rsidRPr="00F301C2" w:rsidRDefault="00CB3952" w:rsidP="00CB3952">
      <w:pPr>
        <w:spacing w:line="360" w:lineRule="auto"/>
        <w:jc w:val="center"/>
        <w:rPr>
          <w:rFonts w:ascii="Times New Roman" w:hAnsi="Times New Roman" w:cs="Times New Roman"/>
          <w:b/>
          <w:bCs/>
          <w:sz w:val="24"/>
          <w:szCs w:val="24"/>
          <w:u w:val="single"/>
        </w:rPr>
      </w:pPr>
      <w:r w:rsidRPr="00F301C2">
        <w:rPr>
          <w:rFonts w:ascii="Times New Roman" w:hAnsi="Times New Roman" w:cs="Times New Roman"/>
          <w:b/>
          <w:bCs/>
          <w:sz w:val="24"/>
          <w:szCs w:val="24"/>
          <w:u w:val="single"/>
        </w:rPr>
        <w:t>Muhammad Azfar Waqas (UW-23-CY-BS-013)</w:t>
      </w:r>
    </w:p>
    <w:p w14:paraId="1CA0DE26" w14:textId="66EDF148" w:rsidR="003E5FF5" w:rsidRDefault="00CB3952" w:rsidP="00CB3952">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Saad Ali</w:t>
      </w:r>
      <w:r w:rsidRPr="00F301C2">
        <w:rPr>
          <w:rFonts w:ascii="Times New Roman" w:hAnsi="Times New Roman" w:cs="Times New Roman"/>
          <w:b/>
          <w:bCs/>
          <w:sz w:val="24"/>
          <w:szCs w:val="24"/>
          <w:u w:val="single"/>
        </w:rPr>
        <w:t xml:space="preserve"> (UW-23-CY-BS-0</w:t>
      </w:r>
      <w:r>
        <w:rPr>
          <w:rFonts w:ascii="Times New Roman" w:hAnsi="Times New Roman" w:cs="Times New Roman"/>
          <w:b/>
          <w:bCs/>
          <w:sz w:val="24"/>
          <w:szCs w:val="24"/>
          <w:u w:val="single"/>
        </w:rPr>
        <w:t>50</w:t>
      </w:r>
      <w:r w:rsidRPr="00F301C2">
        <w:rPr>
          <w:rFonts w:ascii="Times New Roman" w:hAnsi="Times New Roman" w:cs="Times New Roman"/>
          <w:b/>
          <w:bCs/>
          <w:sz w:val="24"/>
          <w:szCs w:val="24"/>
          <w:u w:val="single"/>
        </w:rPr>
        <w:t>)</w:t>
      </w:r>
    </w:p>
    <w:p w14:paraId="514E4BF8" w14:textId="77777777" w:rsidR="003E5FF5" w:rsidRDefault="003E5FF5">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sdt>
      <w:sdtPr>
        <w:rPr>
          <w:rFonts w:asciiTheme="minorHAnsi" w:eastAsiaTheme="minorHAnsi" w:hAnsiTheme="minorHAnsi" w:cstheme="minorBidi"/>
          <w:color w:val="auto"/>
          <w:kern w:val="2"/>
          <w:sz w:val="22"/>
          <w:szCs w:val="22"/>
          <w14:ligatures w14:val="standardContextual"/>
        </w:rPr>
        <w:id w:val="-1707023103"/>
        <w:docPartObj>
          <w:docPartGallery w:val="Table of Contents"/>
          <w:docPartUnique/>
        </w:docPartObj>
      </w:sdtPr>
      <w:sdtEndPr>
        <w:rPr>
          <w:b/>
          <w:bCs/>
          <w:noProof/>
        </w:rPr>
      </w:sdtEndPr>
      <w:sdtContent>
        <w:p w14:paraId="241F7285" w14:textId="63F2B48D" w:rsidR="003E5FF5" w:rsidRPr="002C5B4D" w:rsidRDefault="00A53D5A">
          <w:pPr>
            <w:pStyle w:val="TOCHeading"/>
            <w:rPr>
              <w:rFonts w:ascii="Times New Roman" w:hAnsi="Times New Roman" w:cs="Times New Roman"/>
              <w:color w:val="4472C4" w:themeColor="accent1"/>
            </w:rPr>
          </w:pPr>
          <w:r w:rsidRPr="002C5B4D">
            <w:rPr>
              <w:rFonts w:ascii="Times New Roman" w:hAnsi="Times New Roman" w:cs="Times New Roman"/>
              <w:color w:val="4472C4" w:themeColor="accent1"/>
            </w:rPr>
            <w:t>Table of Contents</w:t>
          </w:r>
        </w:p>
        <w:p w14:paraId="0AEBCD0B" w14:textId="7862D3DC" w:rsidR="006F0879" w:rsidRDefault="003E5FF5">
          <w:pPr>
            <w:pStyle w:val="TOC1"/>
            <w:tabs>
              <w:tab w:val="left" w:pos="480"/>
              <w:tab w:val="right" w:leader="dot" w:pos="9016"/>
            </w:tabs>
            <w:rPr>
              <w:rFonts w:eastAsiaTheme="minorEastAsia"/>
              <w:noProof/>
              <w:sz w:val="24"/>
              <w:szCs w:val="24"/>
            </w:rPr>
          </w:pPr>
          <w:r>
            <w:fldChar w:fldCharType="begin"/>
          </w:r>
          <w:r>
            <w:instrText xml:space="preserve"> TOC \o "1-3" \h \z \u </w:instrText>
          </w:r>
          <w:r>
            <w:fldChar w:fldCharType="separate"/>
          </w:r>
          <w:hyperlink w:anchor="_Toc188222733" w:history="1">
            <w:r w:rsidR="006F0879" w:rsidRPr="00933AB8">
              <w:rPr>
                <w:rStyle w:val="Hyperlink"/>
                <w:rFonts w:ascii="Times New Roman" w:hAnsi="Times New Roman" w:cs="Times New Roman"/>
                <w:b/>
                <w:bCs/>
                <w:noProof/>
              </w:rPr>
              <w:t>1.</w:t>
            </w:r>
            <w:r w:rsidR="006F0879">
              <w:rPr>
                <w:rFonts w:eastAsiaTheme="minorEastAsia"/>
                <w:noProof/>
                <w:sz w:val="24"/>
                <w:szCs w:val="24"/>
              </w:rPr>
              <w:tab/>
            </w:r>
            <w:r w:rsidR="006F0879" w:rsidRPr="00933AB8">
              <w:rPr>
                <w:rStyle w:val="Hyperlink"/>
                <w:rFonts w:ascii="Times New Roman" w:hAnsi="Times New Roman" w:cs="Times New Roman"/>
                <w:b/>
                <w:bCs/>
                <w:noProof/>
              </w:rPr>
              <w:t>Introduction:</w:t>
            </w:r>
            <w:r w:rsidR="006F0879">
              <w:rPr>
                <w:noProof/>
                <w:webHidden/>
              </w:rPr>
              <w:tab/>
            </w:r>
            <w:r w:rsidR="006F0879">
              <w:rPr>
                <w:noProof/>
                <w:webHidden/>
              </w:rPr>
              <w:fldChar w:fldCharType="begin"/>
            </w:r>
            <w:r w:rsidR="006F0879">
              <w:rPr>
                <w:noProof/>
                <w:webHidden/>
              </w:rPr>
              <w:instrText xml:space="preserve"> PAGEREF _Toc188222733 \h </w:instrText>
            </w:r>
            <w:r w:rsidR="006F0879">
              <w:rPr>
                <w:noProof/>
                <w:webHidden/>
              </w:rPr>
            </w:r>
            <w:r w:rsidR="006F0879">
              <w:rPr>
                <w:noProof/>
                <w:webHidden/>
              </w:rPr>
              <w:fldChar w:fldCharType="separate"/>
            </w:r>
            <w:r w:rsidR="006F0879">
              <w:rPr>
                <w:noProof/>
                <w:webHidden/>
              </w:rPr>
              <w:t>3</w:t>
            </w:r>
            <w:r w:rsidR="006F0879">
              <w:rPr>
                <w:noProof/>
                <w:webHidden/>
              </w:rPr>
              <w:fldChar w:fldCharType="end"/>
            </w:r>
          </w:hyperlink>
        </w:p>
        <w:p w14:paraId="1325DBFE" w14:textId="39A80F8D" w:rsidR="006F0879" w:rsidRDefault="006F0879">
          <w:pPr>
            <w:pStyle w:val="TOC2"/>
            <w:tabs>
              <w:tab w:val="left" w:pos="960"/>
              <w:tab w:val="right" w:leader="dot" w:pos="9016"/>
            </w:tabs>
            <w:rPr>
              <w:rFonts w:eastAsiaTheme="minorEastAsia"/>
              <w:noProof/>
              <w:sz w:val="24"/>
              <w:szCs w:val="24"/>
            </w:rPr>
          </w:pPr>
          <w:hyperlink w:anchor="_Toc188222734" w:history="1">
            <w:r w:rsidRPr="00933AB8">
              <w:rPr>
                <w:rStyle w:val="Hyperlink"/>
                <w:rFonts w:ascii="Times New Roman" w:hAnsi="Times New Roman" w:cs="Times New Roman"/>
                <w:b/>
                <w:bCs/>
                <w:noProof/>
              </w:rPr>
              <w:t>1.1</w:t>
            </w:r>
            <w:r>
              <w:rPr>
                <w:rFonts w:eastAsiaTheme="minorEastAsia"/>
                <w:noProof/>
                <w:sz w:val="24"/>
                <w:szCs w:val="24"/>
              </w:rPr>
              <w:tab/>
            </w:r>
            <w:r w:rsidRPr="00933AB8">
              <w:rPr>
                <w:rStyle w:val="Hyperlink"/>
                <w:rFonts w:ascii="Times New Roman" w:hAnsi="Times New Roman" w:cs="Times New Roman"/>
                <w:b/>
                <w:bCs/>
                <w:noProof/>
              </w:rPr>
              <w:t>Purpose:</w:t>
            </w:r>
            <w:r>
              <w:rPr>
                <w:noProof/>
                <w:webHidden/>
              </w:rPr>
              <w:tab/>
            </w:r>
            <w:r>
              <w:rPr>
                <w:noProof/>
                <w:webHidden/>
              </w:rPr>
              <w:fldChar w:fldCharType="begin"/>
            </w:r>
            <w:r>
              <w:rPr>
                <w:noProof/>
                <w:webHidden/>
              </w:rPr>
              <w:instrText xml:space="preserve"> PAGEREF _Toc188222734 \h </w:instrText>
            </w:r>
            <w:r>
              <w:rPr>
                <w:noProof/>
                <w:webHidden/>
              </w:rPr>
            </w:r>
            <w:r>
              <w:rPr>
                <w:noProof/>
                <w:webHidden/>
              </w:rPr>
              <w:fldChar w:fldCharType="separate"/>
            </w:r>
            <w:r>
              <w:rPr>
                <w:noProof/>
                <w:webHidden/>
              </w:rPr>
              <w:t>3</w:t>
            </w:r>
            <w:r>
              <w:rPr>
                <w:noProof/>
                <w:webHidden/>
              </w:rPr>
              <w:fldChar w:fldCharType="end"/>
            </w:r>
          </w:hyperlink>
        </w:p>
        <w:p w14:paraId="2E754D35" w14:textId="7E92D455" w:rsidR="006F0879" w:rsidRDefault="006F0879">
          <w:pPr>
            <w:pStyle w:val="TOC2"/>
            <w:tabs>
              <w:tab w:val="left" w:pos="960"/>
              <w:tab w:val="right" w:leader="dot" w:pos="9016"/>
            </w:tabs>
            <w:rPr>
              <w:rFonts w:eastAsiaTheme="minorEastAsia"/>
              <w:noProof/>
              <w:sz w:val="24"/>
              <w:szCs w:val="24"/>
            </w:rPr>
          </w:pPr>
          <w:hyperlink w:anchor="_Toc188222735" w:history="1">
            <w:r w:rsidRPr="00933AB8">
              <w:rPr>
                <w:rStyle w:val="Hyperlink"/>
                <w:rFonts w:ascii="Times New Roman" w:hAnsi="Times New Roman" w:cs="Times New Roman"/>
                <w:b/>
                <w:bCs/>
                <w:noProof/>
              </w:rPr>
              <w:t>1.2</w:t>
            </w:r>
            <w:r>
              <w:rPr>
                <w:rFonts w:eastAsiaTheme="minorEastAsia"/>
                <w:noProof/>
                <w:sz w:val="24"/>
                <w:szCs w:val="24"/>
              </w:rPr>
              <w:tab/>
            </w:r>
            <w:r w:rsidRPr="00933AB8">
              <w:rPr>
                <w:rStyle w:val="Hyperlink"/>
                <w:rFonts w:ascii="Times New Roman" w:hAnsi="Times New Roman" w:cs="Times New Roman"/>
                <w:b/>
                <w:bCs/>
                <w:noProof/>
              </w:rPr>
              <w:t>Code Structure:</w:t>
            </w:r>
            <w:r>
              <w:rPr>
                <w:noProof/>
                <w:webHidden/>
              </w:rPr>
              <w:tab/>
            </w:r>
            <w:r>
              <w:rPr>
                <w:noProof/>
                <w:webHidden/>
              </w:rPr>
              <w:fldChar w:fldCharType="begin"/>
            </w:r>
            <w:r>
              <w:rPr>
                <w:noProof/>
                <w:webHidden/>
              </w:rPr>
              <w:instrText xml:space="preserve"> PAGEREF _Toc188222735 \h </w:instrText>
            </w:r>
            <w:r>
              <w:rPr>
                <w:noProof/>
                <w:webHidden/>
              </w:rPr>
            </w:r>
            <w:r>
              <w:rPr>
                <w:noProof/>
                <w:webHidden/>
              </w:rPr>
              <w:fldChar w:fldCharType="separate"/>
            </w:r>
            <w:r>
              <w:rPr>
                <w:noProof/>
                <w:webHidden/>
              </w:rPr>
              <w:t>3</w:t>
            </w:r>
            <w:r>
              <w:rPr>
                <w:noProof/>
                <w:webHidden/>
              </w:rPr>
              <w:fldChar w:fldCharType="end"/>
            </w:r>
          </w:hyperlink>
        </w:p>
        <w:p w14:paraId="651FAAFD" w14:textId="2170CA07" w:rsidR="006F0879" w:rsidRDefault="006F0879">
          <w:pPr>
            <w:pStyle w:val="TOC2"/>
            <w:tabs>
              <w:tab w:val="left" w:pos="960"/>
              <w:tab w:val="right" w:leader="dot" w:pos="9016"/>
            </w:tabs>
            <w:rPr>
              <w:rFonts w:eastAsiaTheme="minorEastAsia"/>
              <w:noProof/>
              <w:sz w:val="24"/>
              <w:szCs w:val="24"/>
            </w:rPr>
          </w:pPr>
          <w:hyperlink w:anchor="_Toc188222736" w:history="1">
            <w:r w:rsidRPr="00933AB8">
              <w:rPr>
                <w:rStyle w:val="Hyperlink"/>
                <w:rFonts w:ascii="Times New Roman" w:hAnsi="Times New Roman" w:cs="Times New Roman"/>
                <w:b/>
                <w:bCs/>
                <w:noProof/>
              </w:rPr>
              <w:t>1.3</w:t>
            </w:r>
            <w:r>
              <w:rPr>
                <w:rFonts w:eastAsiaTheme="minorEastAsia"/>
                <w:noProof/>
                <w:sz w:val="24"/>
                <w:szCs w:val="24"/>
              </w:rPr>
              <w:tab/>
            </w:r>
            <w:r w:rsidRPr="00933AB8">
              <w:rPr>
                <w:rStyle w:val="Hyperlink"/>
                <w:rFonts w:ascii="Times New Roman" w:hAnsi="Times New Roman" w:cs="Times New Roman"/>
                <w:b/>
                <w:bCs/>
                <w:noProof/>
              </w:rPr>
              <w:t>Targeted Operating Systems:</w:t>
            </w:r>
            <w:r>
              <w:rPr>
                <w:noProof/>
                <w:webHidden/>
              </w:rPr>
              <w:tab/>
            </w:r>
            <w:r>
              <w:rPr>
                <w:noProof/>
                <w:webHidden/>
              </w:rPr>
              <w:fldChar w:fldCharType="begin"/>
            </w:r>
            <w:r>
              <w:rPr>
                <w:noProof/>
                <w:webHidden/>
              </w:rPr>
              <w:instrText xml:space="preserve"> PAGEREF _Toc188222736 \h </w:instrText>
            </w:r>
            <w:r>
              <w:rPr>
                <w:noProof/>
                <w:webHidden/>
              </w:rPr>
            </w:r>
            <w:r>
              <w:rPr>
                <w:noProof/>
                <w:webHidden/>
              </w:rPr>
              <w:fldChar w:fldCharType="separate"/>
            </w:r>
            <w:r>
              <w:rPr>
                <w:noProof/>
                <w:webHidden/>
              </w:rPr>
              <w:t>4</w:t>
            </w:r>
            <w:r>
              <w:rPr>
                <w:noProof/>
                <w:webHidden/>
              </w:rPr>
              <w:fldChar w:fldCharType="end"/>
            </w:r>
          </w:hyperlink>
        </w:p>
        <w:p w14:paraId="0AEFA9B8" w14:textId="54300D65" w:rsidR="006F0879" w:rsidRDefault="006F0879">
          <w:pPr>
            <w:pStyle w:val="TOC2"/>
            <w:tabs>
              <w:tab w:val="left" w:pos="960"/>
              <w:tab w:val="right" w:leader="dot" w:pos="9016"/>
            </w:tabs>
            <w:rPr>
              <w:rFonts w:eastAsiaTheme="minorEastAsia"/>
              <w:noProof/>
              <w:sz w:val="24"/>
              <w:szCs w:val="24"/>
            </w:rPr>
          </w:pPr>
          <w:hyperlink w:anchor="_Toc188222737" w:history="1">
            <w:r w:rsidRPr="00933AB8">
              <w:rPr>
                <w:rStyle w:val="Hyperlink"/>
                <w:rFonts w:ascii="Times New Roman" w:hAnsi="Times New Roman" w:cs="Times New Roman"/>
                <w:b/>
                <w:bCs/>
                <w:noProof/>
              </w:rPr>
              <w:t>1.4</w:t>
            </w:r>
            <w:r>
              <w:rPr>
                <w:rFonts w:eastAsiaTheme="minorEastAsia"/>
                <w:noProof/>
                <w:sz w:val="24"/>
                <w:szCs w:val="24"/>
              </w:rPr>
              <w:tab/>
            </w:r>
            <w:r w:rsidRPr="00933AB8">
              <w:rPr>
                <w:rStyle w:val="Hyperlink"/>
                <w:rFonts w:ascii="Times New Roman" w:hAnsi="Times New Roman" w:cs="Times New Roman"/>
                <w:b/>
                <w:bCs/>
                <w:noProof/>
              </w:rPr>
              <w:t>Compatibility with other Systems:</w:t>
            </w:r>
            <w:r>
              <w:rPr>
                <w:noProof/>
                <w:webHidden/>
              </w:rPr>
              <w:tab/>
            </w:r>
            <w:r>
              <w:rPr>
                <w:noProof/>
                <w:webHidden/>
              </w:rPr>
              <w:fldChar w:fldCharType="begin"/>
            </w:r>
            <w:r>
              <w:rPr>
                <w:noProof/>
                <w:webHidden/>
              </w:rPr>
              <w:instrText xml:space="preserve"> PAGEREF _Toc188222737 \h </w:instrText>
            </w:r>
            <w:r>
              <w:rPr>
                <w:noProof/>
                <w:webHidden/>
              </w:rPr>
            </w:r>
            <w:r>
              <w:rPr>
                <w:noProof/>
                <w:webHidden/>
              </w:rPr>
              <w:fldChar w:fldCharType="separate"/>
            </w:r>
            <w:r>
              <w:rPr>
                <w:noProof/>
                <w:webHidden/>
              </w:rPr>
              <w:t>5</w:t>
            </w:r>
            <w:r>
              <w:rPr>
                <w:noProof/>
                <w:webHidden/>
              </w:rPr>
              <w:fldChar w:fldCharType="end"/>
            </w:r>
          </w:hyperlink>
        </w:p>
        <w:p w14:paraId="274EAA59" w14:textId="5D6DDF93" w:rsidR="006F0879" w:rsidRDefault="006F0879">
          <w:pPr>
            <w:pStyle w:val="TOC2"/>
            <w:tabs>
              <w:tab w:val="left" w:pos="960"/>
              <w:tab w:val="right" w:leader="dot" w:pos="9016"/>
            </w:tabs>
            <w:rPr>
              <w:rFonts w:eastAsiaTheme="minorEastAsia"/>
              <w:noProof/>
              <w:sz w:val="24"/>
              <w:szCs w:val="24"/>
            </w:rPr>
          </w:pPr>
          <w:hyperlink w:anchor="_Toc188222738" w:history="1">
            <w:r w:rsidRPr="00933AB8">
              <w:rPr>
                <w:rStyle w:val="Hyperlink"/>
                <w:rFonts w:ascii="Times New Roman" w:hAnsi="Times New Roman" w:cs="Times New Roman"/>
                <w:b/>
                <w:bCs/>
                <w:noProof/>
              </w:rPr>
              <w:t>1.5</w:t>
            </w:r>
            <w:r>
              <w:rPr>
                <w:rFonts w:eastAsiaTheme="minorEastAsia"/>
                <w:noProof/>
                <w:sz w:val="24"/>
                <w:szCs w:val="24"/>
              </w:rPr>
              <w:tab/>
            </w:r>
            <w:r w:rsidRPr="00933AB8">
              <w:rPr>
                <w:rStyle w:val="Hyperlink"/>
                <w:rFonts w:ascii="Times New Roman" w:hAnsi="Times New Roman" w:cs="Times New Roman"/>
                <w:b/>
                <w:bCs/>
                <w:noProof/>
              </w:rPr>
              <w:t>Targeted Hardware Platforms:</w:t>
            </w:r>
            <w:r>
              <w:rPr>
                <w:noProof/>
                <w:webHidden/>
              </w:rPr>
              <w:tab/>
            </w:r>
            <w:r>
              <w:rPr>
                <w:noProof/>
                <w:webHidden/>
              </w:rPr>
              <w:fldChar w:fldCharType="begin"/>
            </w:r>
            <w:r>
              <w:rPr>
                <w:noProof/>
                <w:webHidden/>
              </w:rPr>
              <w:instrText xml:space="preserve"> PAGEREF _Toc188222738 \h </w:instrText>
            </w:r>
            <w:r>
              <w:rPr>
                <w:noProof/>
                <w:webHidden/>
              </w:rPr>
            </w:r>
            <w:r>
              <w:rPr>
                <w:noProof/>
                <w:webHidden/>
              </w:rPr>
              <w:fldChar w:fldCharType="separate"/>
            </w:r>
            <w:r>
              <w:rPr>
                <w:noProof/>
                <w:webHidden/>
              </w:rPr>
              <w:t>5</w:t>
            </w:r>
            <w:r>
              <w:rPr>
                <w:noProof/>
                <w:webHidden/>
              </w:rPr>
              <w:fldChar w:fldCharType="end"/>
            </w:r>
          </w:hyperlink>
        </w:p>
        <w:p w14:paraId="0FE9DC25" w14:textId="7A70211E" w:rsidR="006F0879" w:rsidRDefault="006F0879">
          <w:pPr>
            <w:pStyle w:val="TOC1"/>
            <w:tabs>
              <w:tab w:val="left" w:pos="480"/>
              <w:tab w:val="right" w:leader="dot" w:pos="9016"/>
            </w:tabs>
            <w:rPr>
              <w:rFonts w:eastAsiaTheme="minorEastAsia"/>
              <w:noProof/>
              <w:sz w:val="24"/>
              <w:szCs w:val="24"/>
            </w:rPr>
          </w:pPr>
          <w:hyperlink w:anchor="_Toc188222739" w:history="1">
            <w:r w:rsidRPr="00933AB8">
              <w:rPr>
                <w:rStyle w:val="Hyperlink"/>
                <w:rFonts w:ascii="Times New Roman" w:hAnsi="Times New Roman" w:cs="Times New Roman"/>
                <w:b/>
                <w:bCs/>
                <w:noProof/>
              </w:rPr>
              <w:t>2.</w:t>
            </w:r>
            <w:r>
              <w:rPr>
                <w:rFonts w:eastAsiaTheme="minorEastAsia"/>
                <w:noProof/>
                <w:sz w:val="24"/>
                <w:szCs w:val="24"/>
              </w:rPr>
              <w:tab/>
            </w:r>
            <w:r w:rsidRPr="00933AB8">
              <w:rPr>
                <w:rStyle w:val="Hyperlink"/>
                <w:rFonts w:ascii="Times New Roman" w:hAnsi="Times New Roman" w:cs="Times New Roman"/>
                <w:b/>
                <w:bCs/>
                <w:noProof/>
              </w:rPr>
              <w:t>Overall Description:</w:t>
            </w:r>
            <w:r>
              <w:rPr>
                <w:noProof/>
                <w:webHidden/>
              </w:rPr>
              <w:tab/>
            </w:r>
            <w:r>
              <w:rPr>
                <w:noProof/>
                <w:webHidden/>
              </w:rPr>
              <w:fldChar w:fldCharType="begin"/>
            </w:r>
            <w:r>
              <w:rPr>
                <w:noProof/>
                <w:webHidden/>
              </w:rPr>
              <w:instrText xml:space="preserve"> PAGEREF _Toc188222739 \h </w:instrText>
            </w:r>
            <w:r>
              <w:rPr>
                <w:noProof/>
                <w:webHidden/>
              </w:rPr>
            </w:r>
            <w:r>
              <w:rPr>
                <w:noProof/>
                <w:webHidden/>
              </w:rPr>
              <w:fldChar w:fldCharType="separate"/>
            </w:r>
            <w:r>
              <w:rPr>
                <w:noProof/>
                <w:webHidden/>
              </w:rPr>
              <w:t>6</w:t>
            </w:r>
            <w:r>
              <w:rPr>
                <w:noProof/>
                <w:webHidden/>
              </w:rPr>
              <w:fldChar w:fldCharType="end"/>
            </w:r>
          </w:hyperlink>
        </w:p>
        <w:p w14:paraId="19AF39AE" w14:textId="732293D0" w:rsidR="006F0879" w:rsidRDefault="006F0879">
          <w:pPr>
            <w:pStyle w:val="TOC2"/>
            <w:tabs>
              <w:tab w:val="left" w:pos="960"/>
              <w:tab w:val="right" w:leader="dot" w:pos="9016"/>
            </w:tabs>
            <w:rPr>
              <w:rFonts w:eastAsiaTheme="minorEastAsia"/>
              <w:noProof/>
              <w:sz w:val="24"/>
              <w:szCs w:val="24"/>
            </w:rPr>
          </w:pPr>
          <w:hyperlink w:anchor="_Toc188222740" w:history="1">
            <w:r w:rsidRPr="00933AB8">
              <w:rPr>
                <w:rStyle w:val="Hyperlink"/>
                <w:rFonts w:ascii="Times New Roman" w:hAnsi="Times New Roman" w:cs="Times New Roman"/>
                <w:b/>
                <w:bCs/>
                <w:noProof/>
              </w:rPr>
              <w:t>2.1</w:t>
            </w:r>
            <w:r>
              <w:rPr>
                <w:rFonts w:eastAsiaTheme="minorEastAsia"/>
                <w:noProof/>
                <w:sz w:val="24"/>
                <w:szCs w:val="24"/>
              </w:rPr>
              <w:tab/>
            </w:r>
            <w:r w:rsidRPr="00933AB8">
              <w:rPr>
                <w:rStyle w:val="Hyperlink"/>
                <w:rFonts w:ascii="Times New Roman" w:hAnsi="Times New Roman" w:cs="Times New Roman"/>
                <w:b/>
                <w:bCs/>
                <w:noProof/>
              </w:rPr>
              <w:t>Manageability:</w:t>
            </w:r>
            <w:r>
              <w:rPr>
                <w:noProof/>
                <w:webHidden/>
              </w:rPr>
              <w:tab/>
            </w:r>
            <w:r>
              <w:rPr>
                <w:noProof/>
                <w:webHidden/>
              </w:rPr>
              <w:fldChar w:fldCharType="begin"/>
            </w:r>
            <w:r>
              <w:rPr>
                <w:noProof/>
                <w:webHidden/>
              </w:rPr>
              <w:instrText xml:space="preserve"> PAGEREF _Toc188222740 \h </w:instrText>
            </w:r>
            <w:r>
              <w:rPr>
                <w:noProof/>
                <w:webHidden/>
              </w:rPr>
            </w:r>
            <w:r>
              <w:rPr>
                <w:noProof/>
                <w:webHidden/>
              </w:rPr>
              <w:fldChar w:fldCharType="separate"/>
            </w:r>
            <w:r>
              <w:rPr>
                <w:noProof/>
                <w:webHidden/>
              </w:rPr>
              <w:t>6</w:t>
            </w:r>
            <w:r>
              <w:rPr>
                <w:noProof/>
                <w:webHidden/>
              </w:rPr>
              <w:fldChar w:fldCharType="end"/>
            </w:r>
          </w:hyperlink>
        </w:p>
        <w:p w14:paraId="72449190" w14:textId="4C9316E0" w:rsidR="006F0879" w:rsidRDefault="006F0879">
          <w:pPr>
            <w:pStyle w:val="TOC2"/>
            <w:tabs>
              <w:tab w:val="left" w:pos="960"/>
              <w:tab w:val="right" w:leader="dot" w:pos="9016"/>
            </w:tabs>
            <w:rPr>
              <w:rFonts w:eastAsiaTheme="minorEastAsia"/>
              <w:noProof/>
              <w:sz w:val="24"/>
              <w:szCs w:val="24"/>
            </w:rPr>
          </w:pPr>
          <w:hyperlink w:anchor="_Toc188222741" w:history="1">
            <w:r w:rsidRPr="00933AB8">
              <w:rPr>
                <w:rStyle w:val="Hyperlink"/>
                <w:rFonts w:ascii="Times New Roman" w:hAnsi="Times New Roman" w:cs="Times New Roman"/>
                <w:b/>
                <w:bCs/>
                <w:noProof/>
              </w:rPr>
              <w:t>2.2</w:t>
            </w:r>
            <w:r>
              <w:rPr>
                <w:rFonts w:eastAsiaTheme="minorEastAsia"/>
                <w:noProof/>
                <w:sz w:val="24"/>
                <w:szCs w:val="24"/>
              </w:rPr>
              <w:tab/>
            </w:r>
            <w:r w:rsidRPr="00933AB8">
              <w:rPr>
                <w:rStyle w:val="Hyperlink"/>
                <w:rFonts w:ascii="Times New Roman" w:hAnsi="Times New Roman" w:cs="Times New Roman"/>
                <w:b/>
                <w:bCs/>
                <w:noProof/>
              </w:rPr>
              <w:t>User Classes and Characteristics:</w:t>
            </w:r>
            <w:r>
              <w:rPr>
                <w:noProof/>
                <w:webHidden/>
              </w:rPr>
              <w:tab/>
            </w:r>
            <w:r>
              <w:rPr>
                <w:noProof/>
                <w:webHidden/>
              </w:rPr>
              <w:fldChar w:fldCharType="begin"/>
            </w:r>
            <w:r>
              <w:rPr>
                <w:noProof/>
                <w:webHidden/>
              </w:rPr>
              <w:instrText xml:space="preserve"> PAGEREF _Toc188222741 \h </w:instrText>
            </w:r>
            <w:r>
              <w:rPr>
                <w:noProof/>
                <w:webHidden/>
              </w:rPr>
            </w:r>
            <w:r>
              <w:rPr>
                <w:noProof/>
                <w:webHidden/>
              </w:rPr>
              <w:fldChar w:fldCharType="separate"/>
            </w:r>
            <w:r>
              <w:rPr>
                <w:noProof/>
                <w:webHidden/>
              </w:rPr>
              <w:t>7</w:t>
            </w:r>
            <w:r>
              <w:rPr>
                <w:noProof/>
                <w:webHidden/>
              </w:rPr>
              <w:fldChar w:fldCharType="end"/>
            </w:r>
          </w:hyperlink>
        </w:p>
        <w:p w14:paraId="4B913AD9" w14:textId="542EE248" w:rsidR="006F0879" w:rsidRDefault="006F0879">
          <w:pPr>
            <w:pStyle w:val="TOC2"/>
            <w:tabs>
              <w:tab w:val="left" w:pos="960"/>
              <w:tab w:val="right" w:leader="dot" w:pos="9016"/>
            </w:tabs>
            <w:rPr>
              <w:rFonts w:eastAsiaTheme="minorEastAsia"/>
              <w:noProof/>
              <w:sz w:val="24"/>
              <w:szCs w:val="24"/>
            </w:rPr>
          </w:pPr>
          <w:hyperlink w:anchor="_Toc188222742" w:history="1">
            <w:r w:rsidRPr="00933AB8">
              <w:rPr>
                <w:rStyle w:val="Hyperlink"/>
                <w:rFonts w:ascii="Times New Roman" w:hAnsi="Times New Roman" w:cs="Times New Roman"/>
                <w:b/>
                <w:bCs/>
                <w:noProof/>
              </w:rPr>
              <w:t>2.3</w:t>
            </w:r>
            <w:r>
              <w:rPr>
                <w:rFonts w:eastAsiaTheme="minorEastAsia"/>
                <w:noProof/>
                <w:sz w:val="24"/>
                <w:szCs w:val="24"/>
              </w:rPr>
              <w:tab/>
            </w:r>
            <w:r w:rsidRPr="00933AB8">
              <w:rPr>
                <w:rStyle w:val="Hyperlink"/>
                <w:rFonts w:ascii="Times New Roman" w:hAnsi="Times New Roman" w:cs="Times New Roman"/>
                <w:b/>
                <w:bCs/>
                <w:noProof/>
              </w:rPr>
              <w:t>Design and Implementation Constraints:</w:t>
            </w:r>
            <w:r>
              <w:rPr>
                <w:noProof/>
                <w:webHidden/>
              </w:rPr>
              <w:tab/>
            </w:r>
            <w:r>
              <w:rPr>
                <w:noProof/>
                <w:webHidden/>
              </w:rPr>
              <w:fldChar w:fldCharType="begin"/>
            </w:r>
            <w:r>
              <w:rPr>
                <w:noProof/>
                <w:webHidden/>
              </w:rPr>
              <w:instrText xml:space="preserve"> PAGEREF _Toc188222742 \h </w:instrText>
            </w:r>
            <w:r>
              <w:rPr>
                <w:noProof/>
                <w:webHidden/>
              </w:rPr>
            </w:r>
            <w:r>
              <w:rPr>
                <w:noProof/>
                <w:webHidden/>
              </w:rPr>
              <w:fldChar w:fldCharType="separate"/>
            </w:r>
            <w:r>
              <w:rPr>
                <w:noProof/>
                <w:webHidden/>
              </w:rPr>
              <w:t>9</w:t>
            </w:r>
            <w:r>
              <w:rPr>
                <w:noProof/>
                <w:webHidden/>
              </w:rPr>
              <w:fldChar w:fldCharType="end"/>
            </w:r>
          </w:hyperlink>
        </w:p>
        <w:p w14:paraId="1D8B624A" w14:textId="02BD7B5A" w:rsidR="006F0879" w:rsidRDefault="006F0879">
          <w:pPr>
            <w:pStyle w:val="TOC1"/>
            <w:tabs>
              <w:tab w:val="left" w:pos="480"/>
              <w:tab w:val="right" w:leader="dot" w:pos="9016"/>
            </w:tabs>
            <w:rPr>
              <w:rFonts w:eastAsiaTheme="minorEastAsia"/>
              <w:noProof/>
              <w:sz w:val="24"/>
              <w:szCs w:val="24"/>
            </w:rPr>
          </w:pPr>
          <w:hyperlink w:anchor="_Toc188222743" w:history="1">
            <w:r w:rsidRPr="00933AB8">
              <w:rPr>
                <w:rStyle w:val="Hyperlink"/>
                <w:rFonts w:ascii="Times New Roman" w:hAnsi="Times New Roman" w:cs="Times New Roman"/>
                <w:b/>
                <w:bCs/>
                <w:noProof/>
              </w:rPr>
              <w:t>3.</w:t>
            </w:r>
            <w:r>
              <w:rPr>
                <w:rFonts w:eastAsiaTheme="minorEastAsia"/>
                <w:noProof/>
                <w:sz w:val="24"/>
                <w:szCs w:val="24"/>
              </w:rPr>
              <w:tab/>
            </w:r>
            <w:r w:rsidRPr="00933AB8">
              <w:rPr>
                <w:rStyle w:val="Hyperlink"/>
                <w:rFonts w:ascii="Times New Roman" w:hAnsi="Times New Roman" w:cs="Times New Roman"/>
                <w:b/>
                <w:bCs/>
                <w:noProof/>
              </w:rPr>
              <w:t>Non-Functional Requirement:</w:t>
            </w:r>
            <w:r>
              <w:rPr>
                <w:noProof/>
                <w:webHidden/>
              </w:rPr>
              <w:tab/>
            </w:r>
            <w:r>
              <w:rPr>
                <w:noProof/>
                <w:webHidden/>
              </w:rPr>
              <w:fldChar w:fldCharType="begin"/>
            </w:r>
            <w:r>
              <w:rPr>
                <w:noProof/>
                <w:webHidden/>
              </w:rPr>
              <w:instrText xml:space="preserve"> PAGEREF _Toc188222743 \h </w:instrText>
            </w:r>
            <w:r>
              <w:rPr>
                <w:noProof/>
                <w:webHidden/>
              </w:rPr>
            </w:r>
            <w:r>
              <w:rPr>
                <w:noProof/>
                <w:webHidden/>
              </w:rPr>
              <w:fldChar w:fldCharType="separate"/>
            </w:r>
            <w:r>
              <w:rPr>
                <w:noProof/>
                <w:webHidden/>
              </w:rPr>
              <w:t>10</w:t>
            </w:r>
            <w:r>
              <w:rPr>
                <w:noProof/>
                <w:webHidden/>
              </w:rPr>
              <w:fldChar w:fldCharType="end"/>
            </w:r>
          </w:hyperlink>
        </w:p>
        <w:p w14:paraId="074660FE" w14:textId="3E8D4100" w:rsidR="006F0879" w:rsidRDefault="006F0879">
          <w:pPr>
            <w:pStyle w:val="TOC2"/>
            <w:tabs>
              <w:tab w:val="left" w:pos="960"/>
              <w:tab w:val="right" w:leader="dot" w:pos="9016"/>
            </w:tabs>
            <w:rPr>
              <w:rFonts w:eastAsiaTheme="minorEastAsia"/>
              <w:noProof/>
              <w:sz w:val="24"/>
              <w:szCs w:val="24"/>
            </w:rPr>
          </w:pPr>
          <w:hyperlink w:anchor="_Toc188222744" w:history="1">
            <w:r w:rsidRPr="00933AB8">
              <w:rPr>
                <w:rStyle w:val="Hyperlink"/>
                <w:rFonts w:ascii="Times New Roman" w:hAnsi="Times New Roman" w:cs="Times New Roman"/>
                <w:b/>
                <w:bCs/>
                <w:noProof/>
              </w:rPr>
              <w:t>3.1</w:t>
            </w:r>
            <w:r>
              <w:rPr>
                <w:rFonts w:eastAsiaTheme="minorEastAsia"/>
                <w:noProof/>
                <w:sz w:val="24"/>
                <w:szCs w:val="24"/>
              </w:rPr>
              <w:tab/>
            </w:r>
            <w:r w:rsidRPr="00933AB8">
              <w:rPr>
                <w:rStyle w:val="Hyperlink"/>
                <w:rFonts w:ascii="Times New Roman" w:hAnsi="Times New Roman" w:cs="Times New Roman"/>
                <w:b/>
                <w:bCs/>
                <w:noProof/>
              </w:rPr>
              <w:t>Performance Element:</w:t>
            </w:r>
            <w:r>
              <w:rPr>
                <w:noProof/>
                <w:webHidden/>
              </w:rPr>
              <w:tab/>
            </w:r>
            <w:r>
              <w:rPr>
                <w:noProof/>
                <w:webHidden/>
              </w:rPr>
              <w:fldChar w:fldCharType="begin"/>
            </w:r>
            <w:r>
              <w:rPr>
                <w:noProof/>
                <w:webHidden/>
              </w:rPr>
              <w:instrText xml:space="preserve"> PAGEREF _Toc188222744 \h </w:instrText>
            </w:r>
            <w:r>
              <w:rPr>
                <w:noProof/>
                <w:webHidden/>
              </w:rPr>
            </w:r>
            <w:r>
              <w:rPr>
                <w:noProof/>
                <w:webHidden/>
              </w:rPr>
              <w:fldChar w:fldCharType="separate"/>
            </w:r>
            <w:r>
              <w:rPr>
                <w:noProof/>
                <w:webHidden/>
              </w:rPr>
              <w:t>10</w:t>
            </w:r>
            <w:r>
              <w:rPr>
                <w:noProof/>
                <w:webHidden/>
              </w:rPr>
              <w:fldChar w:fldCharType="end"/>
            </w:r>
          </w:hyperlink>
        </w:p>
        <w:p w14:paraId="320394EA" w14:textId="4178BAC3" w:rsidR="006F0879" w:rsidRDefault="006F0879">
          <w:pPr>
            <w:pStyle w:val="TOC2"/>
            <w:tabs>
              <w:tab w:val="left" w:pos="960"/>
              <w:tab w:val="right" w:leader="dot" w:pos="9016"/>
            </w:tabs>
            <w:rPr>
              <w:rFonts w:eastAsiaTheme="minorEastAsia"/>
              <w:noProof/>
              <w:sz w:val="24"/>
              <w:szCs w:val="24"/>
            </w:rPr>
          </w:pPr>
          <w:hyperlink w:anchor="_Toc188222745" w:history="1">
            <w:r w:rsidRPr="00933AB8">
              <w:rPr>
                <w:rStyle w:val="Hyperlink"/>
                <w:rFonts w:ascii="Times New Roman" w:hAnsi="Times New Roman" w:cs="Times New Roman"/>
                <w:b/>
                <w:bCs/>
                <w:noProof/>
              </w:rPr>
              <w:t>3.2</w:t>
            </w:r>
            <w:r>
              <w:rPr>
                <w:rFonts w:eastAsiaTheme="minorEastAsia"/>
                <w:noProof/>
                <w:sz w:val="24"/>
                <w:szCs w:val="24"/>
              </w:rPr>
              <w:tab/>
            </w:r>
            <w:r w:rsidRPr="00933AB8">
              <w:rPr>
                <w:rStyle w:val="Hyperlink"/>
                <w:rFonts w:ascii="Times New Roman" w:hAnsi="Times New Roman" w:cs="Times New Roman"/>
                <w:b/>
                <w:bCs/>
                <w:noProof/>
              </w:rPr>
              <w:t>Security Requirements:</w:t>
            </w:r>
            <w:r>
              <w:rPr>
                <w:noProof/>
                <w:webHidden/>
              </w:rPr>
              <w:tab/>
            </w:r>
            <w:r>
              <w:rPr>
                <w:noProof/>
                <w:webHidden/>
              </w:rPr>
              <w:fldChar w:fldCharType="begin"/>
            </w:r>
            <w:r>
              <w:rPr>
                <w:noProof/>
                <w:webHidden/>
              </w:rPr>
              <w:instrText xml:space="preserve"> PAGEREF _Toc188222745 \h </w:instrText>
            </w:r>
            <w:r>
              <w:rPr>
                <w:noProof/>
                <w:webHidden/>
              </w:rPr>
            </w:r>
            <w:r>
              <w:rPr>
                <w:noProof/>
                <w:webHidden/>
              </w:rPr>
              <w:fldChar w:fldCharType="separate"/>
            </w:r>
            <w:r>
              <w:rPr>
                <w:noProof/>
                <w:webHidden/>
              </w:rPr>
              <w:t>12</w:t>
            </w:r>
            <w:r>
              <w:rPr>
                <w:noProof/>
                <w:webHidden/>
              </w:rPr>
              <w:fldChar w:fldCharType="end"/>
            </w:r>
          </w:hyperlink>
        </w:p>
        <w:p w14:paraId="4E74A807" w14:textId="4561E6D3" w:rsidR="006F0879" w:rsidRDefault="006F0879">
          <w:pPr>
            <w:pStyle w:val="TOC2"/>
            <w:tabs>
              <w:tab w:val="left" w:pos="960"/>
              <w:tab w:val="right" w:leader="dot" w:pos="9016"/>
            </w:tabs>
            <w:rPr>
              <w:rFonts w:eastAsiaTheme="minorEastAsia"/>
              <w:noProof/>
              <w:sz w:val="24"/>
              <w:szCs w:val="24"/>
            </w:rPr>
          </w:pPr>
          <w:hyperlink w:anchor="_Toc188222746" w:history="1">
            <w:r w:rsidRPr="00933AB8">
              <w:rPr>
                <w:rStyle w:val="Hyperlink"/>
                <w:rFonts w:ascii="Times New Roman" w:hAnsi="Times New Roman" w:cs="Times New Roman"/>
                <w:b/>
                <w:bCs/>
                <w:noProof/>
              </w:rPr>
              <w:t>3.3</w:t>
            </w:r>
            <w:r>
              <w:rPr>
                <w:rFonts w:eastAsiaTheme="minorEastAsia"/>
                <w:noProof/>
                <w:sz w:val="24"/>
                <w:szCs w:val="24"/>
              </w:rPr>
              <w:tab/>
            </w:r>
            <w:r w:rsidRPr="00933AB8">
              <w:rPr>
                <w:rStyle w:val="Hyperlink"/>
                <w:rFonts w:ascii="Times New Roman" w:hAnsi="Times New Roman" w:cs="Times New Roman"/>
                <w:b/>
                <w:bCs/>
                <w:noProof/>
              </w:rPr>
              <w:t>Software Quality Attributes:</w:t>
            </w:r>
            <w:r>
              <w:rPr>
                <w:noProof/>
                <w:webHidden/>
              </w:rPr>
              <w:tab/>
            </w:r>
            <w:r>
              <w:rPr>
                <w:noProof/>
                <w:webHidden/>
              </w:rPr>
              <w:fldChar w:fldCharType="begin"/>
            </w:r>
            <w:r>
              <w:rPr>
                <w:noProof/>
                <w:webHidden/>
              </w:rPr>
              <w:instrText xml:space="preserve"> PAGEREF _Toc188222746 \h </w:instrText>
            </w:r>
            <w:r>
              <w:rPr>
                <w:noProof/>
                <w:webHidden/>
              </w:rPr>
            </w:r>
            <w:r>
              <w:rPr>
                <w:noProof/>
                <w:webHidden/>
              </w:rPr>
              <w:fldChar w:fldCharType="separate"/>
            </w:r>
            <w:r>
              <w:rPr>
                <w:noProof/>
                <w:webHidden/>
              </w:rPr>
              <w:t>13</w:t>
            </w:r>
            <w:r>
              <w:rPr>
                <w:noProof/>
                <w:webHidden/>
              </w:rPr>
              <w:fldChar w:fldCharType="end"/>
            </w:r>
          </w:hyperlink>
        </w:p>
        <w:p w14:paraId="6C5EF845" w14:textId="3357DB7B" w:rsidR="006F0879" w:rsidRDefault="006F0879">
          <w:pPr>
            <w:pStyle w:val="TOC1"/>
            <w:tabs>
              <w:tab w:val="left" w:pos="480"/>
              <w:tab w:val="right" w:leader="dot" w:pos="9016"/>
            </w:tabs>
            <w:rPr>
              <w:rFonts w:eastAsiaTheme="minorEastAsia"/>
              <w:noProof/>
              <w:sz w:val="24"/>
              <w:szCs w:val="24"/>
            </w:rPr>
          </w:pPr>
          <w:hyperlink w:anchor="_Toc188222747" w:history="1">
            <w:r w:rsidRPr="00933AB8">
              <w:rPr>
                <w:rStyle w:val="Hyperlink"/>
                <w:rFonts w:ascii="Times New Roman" w:hAnsi="Times New Roman" w:cs="Times New Roman"/>
                <w:b/>
                <w:bCs/>
                <w:noProof/>
              </w:rPr>
              <w:t>4.</w:t>
            </w:r>
            <w:r>
              <w:rPr>
                <w:rFonts w:eastAsiaTheme="minorEastAsia"/>
                <w:noProof/>
                <w:sz w:val="24"/>
                <w:szCs w:val="24"/>
              </w:rPr>
              <w:tab/>
            </w:r>
            <w:r w:rsidRPr="00933AB8">
              <w:rPr>
                <w:rStyle w:val="Hyperlink"/>
                <w:rFonts w:ascii="Times New Roman" w:hAnsi="Times New Roman" w:cs="Times New Roman"/>
                <w:b/>
                <w:bCs/>
                <w:noProof/>
              </w:rPr>
              <w:t>Other Requirements:</w:t>
            </w:r>
            <w:r>
              <w:rPr>
                <w:noProof/>
                <w:webHidden/>
              </w:rPr>
              <w:tab/>
            </w:r>
            <w:r>
              <w:rPr>
                <w:noProof/>
                <w:webHidden/>
              </w:rPr>
              <w:fldChar w:fldCharType="begin"/>
            </w:r>
            <w:r>
              <w:rPr>
                <w:noProof/>
                <w:webHidden/>
              </w:rPr>
              <w:instrText xml:space="preserve"> PAGEREF _Toc188222747 \h </w:instrText>
            </w:r>
            <w:r>
              <w:rPr>
                <w:noProof/>
                <w:webHidden/>
              </w:rPr>
            </w:r>
            <w:r>
              <w:rPr>
                <w:noProof/>
                <w:webHidden/>
              </w:rPr>
              <w:fldChar w:fldCharType="separate"/>
            </w:r>
            <w:r>
              <w:rPr>
                <w:noProof/>
                <w:webHidden/>
              </w:rPr>
              <w:t>14</w:t>
            </w:r>
            <w:r>
              <w:rPr>
                <w:noProof/>
                <w:webHidden/>
              </w:rPr>
              <w:fldChar w:fldCharType="end"/>
            </w:r>
          </w:hyperlink>
        </w:p>
        <w:p w14:paraId="12676635" w14:textId="6D6BBC65" w:rsidR="006F0879" w:rsidRDefault="006F0879">
          <w:pPr>
            <w:pStyle w:val="TOC2"/>
            <w:tabs>
              <w:tab w:val="left" w:pos="960"/>
              <w:tab w:val="right" w:leader="dot" w:pos="9016"/>
            </w:tabs>
            <w:rPr>
              <w:rFonts w:eastAsiaTheme="minorEastAsia"/>
              <w:noProof/>
              <w:sz w:val="24"/>
              <w:szCs w:val="24"/>
            </w:rPr>
          </w:pPr>
          <w:hyperlink w:anchor="_Toc188222748" w:history="1">
            <w:r w:rsidRPr="00933AB8">
              <w:rPr>
                <w:rStyle w:val="Hyperlink"/>
                <w:rFonts w:ascii="Times New Roman" w:hAnsi="Times New Roman" w:cs="Times New Roman"/>
                <w:b/>
                <w:bCs/>
                <w:noProof/>
              </w:rPr>
              <w:t>4.1</w:t>
            </w:r>
            <w:r>
              <w:rPr>
                <w:rFonts w:eastAsiaTheme="minorEastAsia"/>
                <w:noProof/>
                <w:sz w:val="24"/>
                <w:szCs w:val="24"/>
              </w:rPr>
              <w:tab/>
            </w:r>
            <w:r w:rsidRPr="00933AB8">
              <w:rPr>
                <w:rStyle w:val="Hyperlink"/>
                <w:rFonts w:ascii="Times New Roman" w:hAnsi="Times New Roman" w:cs="Times New Roman"/>
                <w:b/>
                <w:bCs/>
                <w:noProof/>
              </w:rPr>
              <w:t>Hardware Interface:</w:t>
            </w:r>
            <w:r>
              <w:rPr>
                <w:noProof/>
                <w:webHidden/>
              </w:rPr>
              <w:tab/>
            </w:r>
            <w:r>
              <w:rPr>
                <w:noProof/>
                <w:webHidden/>
              </w:rPr>
              <w:fldChar w:fldCharType="begin"/>
            </w:r>
            <w:r>
              <w:rPr>
                <w:noProof/>
                <w:webHidden/>
              </w:rPr>
              <w:instrText xml:space="preserve"> PAGEREF _Toc188222748 \h </w:instrText>
            </w:r>
            <w:r>
              <w:rPr>
                <w:noProof/>
                <w:webHidden/>
              </w:rPr>
            </w:r>
            <w:r>
              <w:rPr>
                <w:noProof/>
                <w:webHidden/>
              </w:rPr>
              <w:fldChar w:fldCharType="separate"/>
            </w:r>
            <w:r>
              <w:rPr>
                <w:noProof/>
                <w:webHidden/>
              </w:rPr>
              <w:t>14</w:t>
            </w:r>
            <w:r>
              <w:rPr>
                <w:noProof/>
                <w:webHidden/>
              </w:rPr>
              <w:fldChar w:fldCharType="end"/>
            </w:r>
          </w:hyperlink>
        </w:p>
        <w:p w14:paraId="23C8AB8A" w14:textId="0B61C130" w:rsidR="006F0879" w:rsidRDefault="006F0879">
          <w:pPr>
            <w:pStyle w:val="TOC2"/>
            <w:tabs>
              <w:tab w:val="left" w:pos="960"/>
              <w:tab w:val="right" w:leader="dot" w:pos="9016"/>
            </w:tabs>
            <w:rPr>
              <w:rFonts w:eastAsiaTheme="minorEastAsia"/>
              <w:noProof/>
              <w:sz w:val="24"/>
              <w:szCs w:val="24"/>
            </w:rPr>
          </w:pPr>
          <w:hyperlink w:anchor="_Toc188222749" w:history="1">
            <w:r w:rsidRPr="00933AB8">
              <w:rPr>
                <w:rStyle w:val="Hyperlink"/>
                <w:rFonts w:ascii="Times New Roman" w:hAnsi="Times New Roman" w:cs="Times New Roman"/>
                <w:b/>
                <w:bCs/>
                <w:noProof/>
              </w:rPr>
              <w:t>4.2</w:t>
            </w:r>
            <w:r>
              <w:rPr>
                <w:rFonts w:eastAsiaTheme="minorEastAsia"/>
                <w:noProof/>
                <w:sz w:val="24"/>
                <w:szCs w:val="24"/>
              </w:rPr>
              <w:tab/>
            </w:r>
            <w:r w:rsidRPr="00933AB8">
              <w:rPr>
                <w:rStyle w:val="Hyperlink"/>
                <w:rFonts w:ascii="Times New Roman" w:hAnsi="Times New Roman" w:cs="Times New Roman"/>
                <w:b/>
                <w:bCs/>
                <w:noProof/>
              </w:rPr>
              <w:t>Communication Interface:</w:t>
            </w:r>
            <w:r>
              <w:rPr>
                <w:noProof/>
                <w:webHidden/>
              </w:rPr>
              <w:tab/>
            </w:r>
            <w:r>
              <w:rPr>
                <w:noProof/>
                <w:webHidden/>
              </w:rPr>
              <w:fldChar w:fldCharType="begin"/>
            </w:r>
            <w:r>
              <w:rPr>
                <w:noProof/>
                <w:webHidden/>
              </w:rPr>
              <w:instrText xml:space="preserve"> PAGEREF _Toc188222749 \h </w:instrText>
            </w:r>
            <w:r>
              <w:rPr>
                <w:noProof/>
                <w:webHidden/>
              </w:rPr>
            </w:r>
            <w:r>
              <w:rPr>
                <w:noProof/>
                <w:webHidden/>
              </w:rPr>
              <w:fldChar w:fldCharType="separate"/>
            </w:r>
            <w:r>
              <w:rPr>
                <w:noProof/>
                <w:webHidden/>
              </w:rPr>
              <w:t>15</w:t>
            </w:r>
            <w:r>
              <w:rPr>
                <w:noProof/>
                <w:webHidden/>
              </w:rPr>
              <w:fldChar w:fldCharType="end"/>
            </w:r>
          </w:hyperlink>
        </w:p>
        <w:p w14:paraId="64698E05" w14:textId="13119A20" w:rsidR="006F0879" w:rsidRDefault="006F0879">
          <w:pPr>
            <w:pStyle w:val="TOC1"/>
            <w:tabs>
              <w:tab w:val="left" w:pos="480"/>
              <w:tab w:val="right" w:leader="dot" w:pos="9016"/>
            </w:tabs>
            <w:rPr>
              <w:rFonts w:eastAsiaTheme="minorEastAsia"/>
              <w:noProof/>
              <w:sz w:val="24"/>
              <w:szCs w:val="24"/>
            </w:rPr>
          </w:pPr>
          <w:hyperlink w:anchor="_Toc188222750" w:history="1">
            <w:r w:rsidRPr="00933AB8">
              <w:rPr>
                <w:rStyle w:val="Hyperlink"/>
                <w:rFonts w:ascii="Times New Roman" w:hAnsi="Times New Roman" w:cs="Times New Roman"/>
                <w:b/>
                <w:bCs/>
                <w:noProof/>
              </w:rPr>
              <w:t>5.</w:t>
            </w:r>
            <w:r>
              <w:rPr>
                <w:rFonts w:eastAsiaTheme="minorEastAsia"/>
                <w:noProof/>
                <w:sz w:val="24"/>
                <w:szCs w:val="24"/>
              </w:rPr>
              <w:tab/>
            </w:r>
            <w:r w:rsidRPr="00933AB8">
              <w:rPr>
                <w:rStyle w:val="Hyperlink"/>
                <w:rFonts w:ascii="Times New Roman" w:hAnsi="Times New Roman" w:cs="Times New Roman"/>
                <w:b/>
                <w:bCs/>
                <w:noProof/>
              </w:rPr>
              <w:t>Execution:</w:t>
            </w:r>
            <w:r>
              <w:rPr>
                <w:noProof/>
                <w:webHidden/>
              </w:rPr>
              <w:tab/>
            </w:r>
            <w:r>
              <w:rPr>
                <w:noProof/>
                <w:webHidden/>
              </w:rPr>
              <w:fldChar w:fldCharType="begin"/>
            </w:r>
            <w:r>
              <w:rPr>
                <w:noProof/>
                <w:webHidden/>
              </w:rPr>
              <w:instrText xml:space="preserve"> PAGEREF _Toc188222750 \h </w:instrText>
            </w:r>
            <w:r>
              <w:rPr>
                <w:noProof/>
                <w:webHidden/>
              </w:rPr>
            </w:r>
            <w:r>
              <w:rPr>
                <w:noProof/>
                <w:webHidden/>
              </w:rPr>
              <w:fldChar w:fldCharType="separate"/>
            </w:r>
            <w:r>
              <w:rPr>
                <w:noProof/>
                <w:webHidden/>
              </w:rPr>
              <w:t>15</w:t>
            </w:r>
            <w:r>
              <w:rPr>
                <w:noProof/>
                <w:webHidden/>
              </w:rPr>
              <w:fldChar w:fldCharType="end"/>
            </w:r>
          </w:hyperlink>
        </w:p>
        <w:p w14:paraId="65791708" w14:textId="407A3B32" w:rsidR="003E5FF5" w:rsidRDefault="003E5FF5">
          <w:r>
            <w:rPr>
              <w:b/>
              <w:bCs/>
              <w:noProof/>
            </w:rPr>
            <w:fldChar w:fldCharType="end"/>
          </w:r>
        </w:p>
      </w:sdtContent>
    </w:sdt>
    <w:p w14:paraId="18CF61F7" w14:textId="77777777" w:rsidR="0055473A" w:rsidRDefault="0055473A" w:rsidP="003E5FF5">
      <w:pPr>
        <w:spacing w:line="360" w:lineRule="auto"/>
        <w:rPr>
          <w:rFonts w:ascii="Times New Roman" w:hAnsi="Times New Roman" w:cs="Times New Roman"/>
          <w:b/>
          <w:bCs/>
          <w:sz w:val="24"/>
          <w:szCs w:val="24"/>
          <w:u w:val="single"/>
        </w:rPr>
      </w:pPr>
    </w:p>
    <w:p w14:paraId="31DF916C" w14:textId="27ECBB12" w:rsidR="0055473A" w:rsidRDefault="0055473A">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5448F6A9" w14:textId="5B7143FB" w:rsidR="00CB3952" w:rsidRPr="00BB67C5" w:rsidRDefault="0055473A" w:rsidP="00BB67C5">
      <w:pPr>
        <w:pStyle w:val="Heading1"/>
        <w:numPr>
          <w:ilvl w:val="0"/>
          <w:numId w:val="51"/>
        </w:numPr>
        <w:rPr>
          <w:rFonts w:ascii="Times New Roman" w:hAnsi="Times New Roman" w:cs="Times New Roman"/>
          <w:b/>
          <w:bCs/>
          <w:color w:val="auto"/>
          <w:sz w:val="28"/>
          <w:szCs w:val="28"/>
        </w:rPr>
      </w:pPr>
      <w:bookmarkStart w:id="0" w:name="_Toc188222733"/>
      <w:r w:rsidRPr="00BB67C5">
        <w:rPr>
          <w:rFonts w:ascii="Times New Roman" w:hAnsi="Times New Roman" w:cs="Times New Roman"/>
          <w:b/>
          <w:bCs/>
          <w:color w:val="auto"/>
          <w:sz w:val="28"/>
          <w:szCs w:val="28"/>
        </w:rPr>
        <w:lastRenderedPageBreak/>
        <w:t>Introduction:</w:t>
      </w:r>
      <w:bookmarkEnd w:id="0"/>
    </w:p>
    <w:p w14:paraId="010FCCBD" w14:textId="04DE9E0C" w:rsidR="00146CB0" w:rsidRDefault="0055473A" w:rsidP="00146CB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Syn Flood attacks are a form a </w:t>
      </w:r>
      <w:r w:rsidRPr="001B5FE7">
        <w:rPr>
          <w:rFonts w:ascii="Times New Roman" w:hAnsi="Times New Roman" w:cs="Times New Roman"/>
          <w:b/>
          <w:bCs/>
          <w:sz w:val="24"/>
          <w:szCs w:val="24"/>
        </w:rPr>
        <w:t>Denial-of-Service</w:t>
      </w:r>
      <w:r>
        <w:rPr>
          <w:rFonts w:ascii="Times New Roman" w:hAnsi="Times New Roman" w:cs="Times New Roman"/>
          <w:sz w:val="24"/>
          <w:szCs w:val="24"/>
        </w:rPr>
        <w:t xml:space="preserve"> (DoS) attack that exploit the </w:t>
      </w:r>
      <w:r w:rsidRPr="001B5FE7">
        <w:rPr>
          <w:rFonts w:ascii="Times New Roman" w:hAnsi="Times New Roman" w:cs="Times New Roman"/>
          <w:b/>
          <w:bCs/>
          <w:sz w:val="24"/>
          <w:szCs w:val="24"/>
        </w:rPr>
        <w:t>TCP Handshake</w:t>
      </w:r>
      <w:r>
        <w:rPr>
          <w:rFonts w:ascii="Times New Roman" w:hAnsi="Times New Roman" w:cs="Times New Roman"/>
          <w:sz w:val="24"/>
          <w:szCs w:val="24"/>
        </w:rPr>
        <w:t xml:space="preserve"> mechanism, overwhelming the server’s resources with a huge amount of traffic (SYN packets) leading to critical time delays and unavailability of the server for legitimate clients.</w:t>
      </w:r>
    </w:p>
    <w:p w14:paraId="249E8138" w14:textId="721B2119" w:rsidR="00146CB0" w:rsidRPr="00BB67C5" w:rsidRDefault="00146CB0" w:rsidP="00BB67C5">
      <w:pPr>
        <w:pStyle w:val="Heading2"/>
        <w:numPr>
          <w:ilvl w:val="1"/>
          <w:numId w:val="53"/>
        </w:numPr>
        <w:rPr>
          <w:rFonts w:ascii="Times New Roman" w:hAnsi="Times New Roman" w:cs="Times New Roman"/>
          <w:b/>
          <w:bCs/>
          <w:color w:val="auto"/>
          <w:sz w:val="24"/>
          <w:szCs w:val="24"/>
        </w:rPr>
      </w:pPr>
      <w:bookmarkStart w:id="1" w:name="_Toc188222734"/>
      <w:r w:rsidRPr="00BB67C5">
        <w:rPr>
          <w:rFonts w:ascii="Times New Roman" w:hAnsi="Times New Roman" w:cs="Times New Roman"/>
          <w:b/>
          <w:bCs/>
          <w:color w:val="auto"/>
          <w:sz w:val="24"/>
          <w:szCs w:val="24"/>
        </w:rPr>
        <w:t>Purpose:</w:t>
      </w:r>
      <w:bookmarkEnd w:id="1"/>
    </w:p>
    <w:p w14:paraId="36A7197B" w14:textId="77777777" w:rsidR="00146CB0" w:rsidRDefault="00146CB0" w:rsidP="00146CB0">
      <w:pPr>
        <w:pStyle w:val="ListParagraph"/>
        <w:spacing w:line="360" w:lineRule="auto"/>
        <w:ind w:left="1440"/>
        <w:jc w:val="both"/>
        <w:rPr>
          <w:rFonts w:ascii="Times New Roman" w:hAnsi="Times New Roman" w:cs="Times New Roman"/>
          <w:sz w:val="24"/>
          <w:szCs w:val="24"/>
        </w:rPr>
      </w:pPr>
      <w:r w:rsidRPr="00146CB0">
        <w:rPr>
          <w:rFonts w:ascii="Times New Roman" w:hAnsi="Times New Roman" w:cs="Times New Roman"/>
          <w:sz w:val="24"/>
          <w:szCs w:val="24"/>
        </w:rPr>
        <w:t xml:space="preserve">The purpose of </w:t>
      </w:r>
      <w:r>
        <w:rPr>
          <w:rFonts w:ascii="Times New Roman" w:hAnsi="Times New Roman" w:cs="Times New Roman"/>
          <w:sz w:val="24"/>
          <w:szCs w:val="24"/>
        </w:rPr>
        <w:t>our</w:t>
      </w:r>
      <w:r w:rsidRPr="00146CB0">
        <w:rPr>
          <w:rFonts w:ascii="Times New Roman" w:hAnsi="Times New Roman" w:cs="Times New Roman"/>
          <w:sz w:val="24"/>
          <w:szCs w:val="24"/>
        </w:rPr>
        <w:t xml:space="preserve"> </w:t>
      </w:r>
      <w:r w:rsidRPr="00146CB0">
        <w:rPr>
          <w:rFonts w:ascii="Times New Roman" w:hAnsi="Times New Roman" w:cs="Times New Roman"/>
          <w:b/>
          <w:bCs/>
          <w:sz w:val="24"/>
          <w:szCs w:val="24"/>
        </w:rPr>
        <w:t>SYN Flood Mitigation System</w:t>
      </w:r>
      <w:r w:rsidRPr="00146CB0">
        <w:rPr>
          <w:rFonts w:ascii="Times New Roman" w:hAnsi="Times New Roman" w:cs="Times New Roman"/>
          <w:sz w:val="24"/>
          <w:szCs w:val="24"/>
        </w:rPr>
        <w:t xml:space="preserve"> is to detect and mitigate </w:t>
      </w:r>
      <w:r w:rsidRPr="00146CB0">
        <w:rPr>
          <w:rFonts w:ascii="Times New Roman" w:hAnsi="Times New Roman" w:cs="Times New Roman"/>
          <w:b/>
          <w:bCs/>
          <w:sz w:val="24"/>
          <w:szCs w:val="24"/>
        </w:rPr>
        <w:t>SYN flood attacks</w:t>
      </w:r>
      <w:r>
        <w:rPr>
          <w:rFonts w:ascii="Times New Roman" w:hAnsi="Times New Roman" w:cs="Times New Roman"/>
          <w:sz w:val="24"/>
          <w:szCs w:val="24"/>
        </w:rPr>
        <w:t>.</w:t>
      </w:r>
      <w:r w:rsidRPr="00146CB0">
        <w:rPr>
          <w:rFonts w:ascii="Times New Roman" w:hAnsi="Times New Roman" w:cs="Times New Roman"/>
          <w:sz w:val="24"/>
          <w:szCs w:val="24"/>
        </w:rPr>
        <w:t xml:space="preserve"> The system aims to:</w:t>
      </w:r>
    </w:p>
    <w:p w14:paraId="4389658A"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Detect Malicious Activity</w:t>
      </w:r>
    </w:p>
    <w:p w14:paraId="09094184"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Block Malicious IP Address</w:t>
      </w:r>
    </w:p>
    <w:p w14:paraId="43232B63"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Prevent System Disturbances</w:t>
      </w:r>
    </w:p>
    <w:p w14:paraId="374444EA"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Network Security</w:t>
      </w:r>
    </w:p>
    <w:p w14:paraId="51149794"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Real-Time Monitoring and Visualization</w:t>
      </w:r>
    </w:p>
    <w:p w14:paraId="1E07E90D"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Alert System</w:t>
      </w:r>
    </w:p>
    <w:p w14:paraId="30845ADC" w14:textId="77777777"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Automated Response</w:t>
      </w:r>
    </w:p>
    <w:p w14:paraId="469C489B" w14:textId="52FED3B8" w:rsidR="00146CB0" w:rsidRDefault="00146CB0" w:rsidP="00146CB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Rate Limiting</w:t>
      </w:r>
    </w:p>
    <w:p w14:paraId="395F5FAA" w14:textId="77777777" w:rsidR="001E2DDA" w:rsidRPr="001E2DDA" w:rsidRDefault="001E2DDA" w:rsidP="001E2DDA">
      <w:pPr>
        <w:spacing w:line="360" w:lineRule="auto"/>
        <w:jc w:val="both"/>
        <w:rPr>
          <w:rFonts w:ascii="Times New Roman" w:hAnsi="Times New Roman" w:cs="Times New Roman"/>
          <w:sz w:val="24"/>
          <w:szCs w:val="24"/>
        </w:rPr>
      </w:pPr>
    </w:p>
    <w:p w14:paraId="09543F11" w14:textId="150D15EF" w:rsidR="00146CB0" w:rsidRPr="00BB67C5" w:rsidRDefault="00146CB0" w:rsidP="00BB67C5">
      <w:pPr>
        <w:pStyle w:val="Heading2"/>
        <w:numPr>
          <w:ilvl w:val="1"/>
          <w:numId w:val="53"/>
        </w:numPr>
        <w:rPr>
          <w:rFonts w:ascii="Times New Roman" w:hAnsi="Times New Roman" w:cs="Times New Roman"/>
          <w:b/>
          <w:bCs/>
          <w:color w:val="auto"/>
          <w:sz w:val="24"/>
          <w:szCs w:val="24"/>
        </w:rPr>
      </w:pPr>
      <w:bookmarkStart w:id="2" w:name="_Toc188222735"/>
      <w:r w:rsidRPr="00BB67C5">
        <w:rPr>
          <w:rFonts w:ascii="Times New Roman" w:hAnsi="Times New Roman" w:cs="Times New Roman"/>
          <w:b/>
          <w:bCs/>
          <w:color w:val="auto"/>
          <w:sz w:val="24"/>
          <w:szCs w:val="24"/>
        </w:rPr>
        <w:t>Code Structure:</w:t>
      </w:r>
      <w:bookmarkEnd w:id="2"/>
    </w:p>
    <w:p w14:paraId="76D07B47" w14:textId="6747B79A" w:rsidR="00146CB0" w:rsidRDefault="00146CB0" w:rsidP="001B5FE7">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The System’s code is designed as follows:</w:t>
      </w:r>
    </w:p>
    <w:p w14:paraId="6211532F" w14:textId="3AF12148" w:rsidR="001B5FE7" w:rsidRDefault="001B5FE7" w:rsidP="001B5FE7">
      <w:pPr>
        <w:pStyle w:val="ListParagraph"/>
        <w:numPr>
          <w:ilvl w:val="0"/>
          <w:numId w:val="7"/>
        </w:numPr>
        <w:spacing w:line="360" w:lineRule="auto"/>
        <w:jc w:val="both"/>
        <w:rPr>
          <w:rFonts w:ascii="Times New Roman" w:hAnsi="Times New Roman" w:cs="Times New Roman"/>
          <w:b/>
          <w:bCs/>
          <w:sz w:val="24"/>
          <w:szCs w:val="24"/>
        </w:rPr>
      </w:pPr>
      <w:r w:rsidRPr="001B5FE7">
        <w:rPr>
          <w:rFonts w:ascii="Times New Roman" w:hAnsi="Times New Roman" w:cs="Times New Roman"/>
          <w:b/>
          <w:bCs/>
          <w:sz w:val="24"/>
          <w:szCs w:val="24"/>
        </w:rPr>
        <w:t>Libraries:</w:t>
      </w:r>
    </w:p>
    <w:p w14:paraId="60E1C5DA" w14:textId="274ADC5A"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scapy:</w:t>
      </w:r>
      <w:r>
        <w:rPr>
          <w:rFonts w:ascii="Times New Roman" w:hAnsi="Times New Roman" w:cs="Times New Roman"/>
          <w:sz w:val="24"/>
          <w:szCs w:val="24"/>
        </w:rPr>
        <w:t xml:space="preserve"> Packet sniffing and analysis.</w:t>
      </w:r>
    </w:p>
    <w:p w14:paraId="69EC8BFF" w14:textId="6966C971"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datetime:</w:t>
      </w:r>
      <w:r>
        <w:rPr>
          <w:rFonts w:ascii="Times New Roman" w:hAnsi="Times New Roman" w:cs="Times New Roman"/>
          <w:sz w:val="24"/>
          <w:szCs w:val="24"/>
        </w:rPr>
        <w:t xml:space="preserve"> Record time differences.</w:t>
      </w:r>
    </w:p>
    <w:p w14:paraId="5118165A" w14:textId="1FBE7A4E"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collections:</w:t>
      </w:r>
      <w:r>
        <w:rPr>
          <w:rFonts w:ascii="Times New Roman" w:hAnsi="Times New Roman" w:cs="Times New Roman"/>
          <w:sz w:val="24"/>
          <w:szCs w:val="24"/>
        </w:rPr>
        <w:t xml:space="preserve"> Use a special dictionary.</w:t>
      </w:r>
    </w:p>
    <w:p w14:paraId="2CA2C94C" w14:textId="15029944"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pandas:</w:t>
      </w:r>
      <w:r>
        <w:rPr>
          <w:rFonts w:ascii="Times New Roman" w:hAnsi="Times New Roman" w:cs="Times New Roman"/>
          <w:sz w:val="24"/>
          <w:szCs w:val="24"/>
        </w:rPr>
        <w:t xml:space="preserve"> Log attacks &amp; blocked IP addresses.</w:t>
      </w:r>
    </w:p>
    <w:p w14:paraId="52B8CFC2" w14:textId="28AD221E"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matplotlib:</w:t>
      </w:r>
      <w:r>
        <w:rPr>
          <w:rFonts w:ascii="Times New Roman" w:hAnsi="Times New Roman" w:cs="Times New Roman"/>
          <w:sz w:val="24"/>
          <w:szCs w:val="24"/>
        </w:rPr>
        <w:t xml:space="preserve"> Visualize SYN packets analysis graph.</w:t>
      </w:r>
    </w:p>
    <w:p w14:paraId="1DC35DCA" w14:textId="2C4D450E"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threading:</w:t>
      </w:r>
      <w:r>
        <w:rPr>
          <w:rFonts w:ascii="Times New Roman" w:hAnsi="Times New Roman" w:cs="Times New Roman"/>
          <w:sz w:val="24"/>
          <w:szCs w:val="24"/>
        </w:rPr>
        <w:t xml:space="preserve"> Enable multitasking</w:t>
      </w:r>
      <w:r w:rsidR="00F81F89">
        <w:rPr>
          <w:rFonts w:ascii="Times New Roman" w:hAnsi="Times New Roman" w:cs="Times New Roman"/>
          <w:sz w:val="24"/>
          <w:szCs w:val="24"/>
        </w:rPr>
        <w:t>.</w:t>
      </w:r>
    </w:p>
    <w:p w14:paraId="5A94ACD6" w14:textId="62221156" w:rsidR="001B5FE7" w:rsidRDefault="001B5FE7"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smtplib:</w:t>
      </w:r>
      <w:r>
        <w:rPr>
          <w:rFonts w:ascii="Times New Roman" w:hAnsi="Times New Roman" w:cs="Times New Roman"/>
          <w:sz w:val="24"/>
          <w:szCs w:val="24"/>
        </w:rPr>
        <w:t xml:space="preserve"> Emailing services</w:t>
      </w:r>
      <w:r w:rsidR="00F81F89">
        <w:rPr>
          <w:rFonts w:ascii="Times New Roman" w:hAnsi="Times New Roman" w:cs="Times New Roman"/>
          <w:sz w:val="24"/>
          <w:szCs w:val="24"/>
        </w:rPr>
        <w:t>.</w:t>
      </w:r>
    </w:p>
    <w:p w14:paraId="52A43026" w14:textId="42E18E6F" w:rsidR="001B5FE7" w:rsidRDefault="001B5FE7" w:rsidP="001B5FE7">
      <w:pPr>
        <w:pStyle w:val="ListParagraph"/>
        <w:numPr>
          <w:ilvl w:val="0"/>
          <w:numId w:val="8"/>
        </w:numPr>
        <w:spacing w:line="360" w:lineRule="auto"/>
        <w:jc w:val="both"/>
        <w:rPr>
          <w:rFonts w:ascii="Times New Roman" w:hAnsi="Times New Roman" w:cs="Times New Roman"/>
          <w:sz w:val="24"/>
          <w:szCs w:val="24"/>
        </w:rPr>
      </w:pPr>
      <w:proofErr w:type="gramStart"/>
      <w:r w:rsidRPr="008F40AF">
        <w:rPr>
          <w:rFonts w:ascii="Times New Roman" w:hAnsi="Times New Roman" w:cs="Times New Roman"/>
          <w:b/>
          <w:bCs/>
          <w:sz w:val="24"/>
          <w:szCs w:val="24"/>
        </w:rPr>
        <w:t>email.mime</w:t>
      </w:r>
      <w:proofErr w:type="gramEnd"/>
      <w:r w:rsidRPr="008F40AF">
        <w:rPr>
          <w:rFonts w:ascii="Times New Roman" w:hAnsi="Times New Roman" w:cs="Times New Roman"/>
          <w:b/>
          <w:bCs/>
          <w:sz w:val="24"/>
          <w:szCs w:val="24"/>
        </w:rPr>
        <w:t>.multipart:</w:t>
      </w:r>
      <w:r>
        <w:rPr>
          <w:rFonts w:ascii="Times New Roman" w:hAnsi="Times New Roman" w:cs="Times New Roman"/>
          <w:sz w:val="24"/>
          <w:szCs w:val="24"/>
        </w:rPr>
        <w:t xml:space="preserve"> Formatting email</w:t>
      </w:r>
      <w:r w:rsidR="00F81F89">
        <w:rPr>
          <w:rFonts w:ascii="Times New Roman" w:hAnsi="Times New Roman" w:cs="Times New Roman"/>
          <w:sz w:val="24"/>
          <w:szCs w:val="24"/>
        </w:rPr>
        <w:t>.</w:t>
      </w:r>
    </w:p>
    <w:p w14:paraId="3EEE54CF" w14:textId="361E48F4" w:rsidR="001B5FE7" w:rsidRDefault="001B5FE7" w:rsidP="001B5FE7">
      <w:pPr>
        <w:pStyle w:val="ListParagraph"/>
        <w:numPr>
          <w:ilvl w:val="0"/>
          <w:numId w:val="8"/>
        </w:numPr>
        <w:spacing w:line="360" w:lineRule="auto"/>
        <w:jc w:val="both"/>
        <w:rPr>
          <w:rFonts w:ascii="Times New Roman" w:hAnsi="Times New Roman" w:cs="Times New Roman"/>
          <w:sz w:val="24"/>
          <w:szCs w:val="24"/>
        </w:rPr>
      </w:pPr>
      <w:proofErr w:type="gramStart"/>
      <w:r w:rsidRPr="008F40AF">
        <w:rPr>
          <w:rFonts w:ascii="Times New Roman" w:hAnsi="Times New Roman" w:cs="Times New Roman"/>
          <w:b/>
          <w:bCs/>
          <w:sz w:val="24"/>
          <w:szCs w:val="24"/>
        </w:rPr>
        <w:t>email.mime</w:t>
      </w:r>
      <w:proofErr w:type="gramEnd"/>
      <w:r w:rsidRPr="008F40AF">
        <w:rPr>
          <w:rFonts w:ascii="Times New Roman" w:hAnsi="Times New Roman" w:cs="Times New Roman"/>
          <w:b/>
          <w:bCs/>
          <w:sz w:val="24"/>
          <w:szCs w:val="24"/>
        </w:rPr>
        <w:t>.</w:t>
      </w:r>
      <w:r w:rsidR="00F81F89" w:rsidRPr="008F40AF">
        <w:rPr>
          <w:rFonts w:ascii="Times New Roman" w:hAnsi="Times New Roman" w:cs="Times New Roman"/>
          <w:b/>
          <w:bCs/>
          <w:sz w:val="24"/>
          <w:szCs w:val="24"/>
        </w:rPr>
        <w:t>text:</w:t>
      </w:r>
      <w:r w:rsidR="00F81F89">
        <w:rPr>
          <w:rFonts w:ascii="Times New Roman" w:hAnsi="Times New Roman" w:cs="Times New Roman"/>
          <w:sz w:val="24"/>
          <w:szCs w:val="24"/>
        </w:rPr>
        <w:t xml:space="preserve"> Formatting body of email.</w:t>
      </w:r>
    </w:p>
    <w:p w14:paraId="7224E17E" w14:textId="121B231A" w:rsidR="00F81F89" w:rsidRDefault="00F81F89" w:rsidP="001B5FE7">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subprocesses:</w:t>
      </w:r>
      <w:r>
        <w:rPr>
          <w:rFonts w:ascii="Times New Roman" w:hAnsi="Times New Roman" w:cs="Times New Roman"/>
          <w:sz w:val="24"/>
          <w:szCs w:val="24"/>
        </w:rPr>
        <w:t xml:space="preserve"> Allows the execution of system commands.</w:t>
      </w:r>
    </w:p>
    <w:p w14:paraId="64061351" w14:textId="5893BD84" w:rsidR="00F81F89" w:rsidRDefault="008F40AF" w:rsidP="00F81F89">
      <w:pPr>
        <w:pStyle w:val="ListParagraph"/>
        <w:numPr>
          <w:ilvl w:val="0"/>
          <w:numId w:val="8"/>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o</w:t>
      </w:r>
      <w:r w:rsidR="00F81F89" w:rsidRPr="008F40AF">
        <w:rPr>
          <w:rFonts w:ascii="Times New Roman" w:hAnsi="Times New Roman" w:cs="Times New Roman"/>
          <w:b/>
          <w:bCs/>
          <w:sz w:val="24"/>
          <w:szCs w:val="24"/>
        </w:rPr>
        <w:t>s:</w:t>
      </w:r>
      <w:r w:rsidR="00F81F89">
        <w:rPr>
          <w:rFonts w:ascii="Times New Roman" w:hAnsi="Times New Roman" w:cs="Times New Roman"/>
          <w:sz w:val="24"/>
          <w:szCs w:val="24"/>
        </w:rPr>
        <w:t xml:space="preserve"> Access OS level functionality</w:t>
      </w:r>
    </w:p>
    <w:p w14:paraId="3FBB1602" w14:textId="07481595" w:rsidR="008F40AF" w:rsidRPr="008F40AF" w:rsidRDefault="008F40AF" w:rsidP="008F40AF">
      <w:pPr>
        <w:rPr>
          <w:rFonts w:ascii="Times New Roman" w:hAnsi="Times New Roman" w:cs="Times New Roman"/>
          <w:sz w:val="24"/>
          <w:szCs w:val="24"/>
        </w:rPr>
      </w:pPr>
      <w:r>
        <w:rPr>
          <w:rFonts w:ascii="Times New Roman" w:hAnsi="Times New Roman" w:cs="Times New Roman"/>
          <w:sz w:val="24"/>
          <w:szCs w:val="24"/>
        </w:rPr>
        <w:br w:type="page"/>
      </w:r>
    </w:p>
    <w:p w14:paraId="4357D886" w14:textId="274C3C4A" w:rsidR="00F81F89" w:rsidRDefault="00F81F89" w:rsidP="00F81F89">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Functions</w:t>
      </w:r>
      <w:r w:rsidRPr="001B5FE7">
        <w:rPr>
          <w:rFonts w:ascii="Times New Roman" w:hAnsi="Times New Roman" w:cs="Times New Roman"/>
          <w:b/>
          <w:bCs/>
          <w:sz w:val="24"/>
          <w:szCs w:val="24"/>
        </w:rPr>
        <w:t>:</w:t>
      </w:r>
    </w:p>
    <w:p w14:paraId="6845C023" w14:textId="714AC2DC" w:rsidR="00F81F89" w:rsidRDefault="00F81F89" w:rsidP="00F81F89">
      <w:pPr>
        <w:pStyle w:val="ListParagraph"/>
        <w:numPr>
          <w:ilvl w:val="0"/>
          <w:numId w:val="11"/>
        </w:numPr>
        <w:spacing w:line="360" w:lineRule="auto"/>
        <w:jc w:val="both"/>
        <w:rPr>
          <w:rFonts w:ascii="Times New Roman" w:hAnsi="Times New Roman" w:cs="Times New Roman"/>
          <w:sz w:val="24"/>
          <w:szCs w:val="24"/>
        </w:rPr>
      </w:pPr>
      <w:r w:rsidRPr="008F40AF">
        <w:rPr>
          <w:rFonts w:ascii="Times New Roman" w:hAnsi="Times New Roman" w:cs="Times New Roman"/>
          <w:b/>
          <w:bCs/>
          <w:sz w:val="24"/>
          <w:szCs w:val="24"/>
        </w:rPr>
        <w:t>send_email_alert:</w:t>
      </w:r>
      <w:r>
        <w:rPr>
          <w:rFonts w:ascii="Times New Roman" w:hAnsi="Times New Roman" w:cs="Times New Roman"/>
          <w:sz w:val="24"/>
          <w:szCs w:val="24"/>
        </w:rPr>
        <w:t xml:space="preserve"> Sends email using the </w:t>
      </w:r>
      <w:r w:rsidRPr="00F81F89">
        <w:rPr>
          <w:rFonts w:ascii="Times New Roman" w:hAnsi="Times New Roman" w:cs="Times New Roman"/>
          <w:b/>
          <w:bCs/>
          <w:sz w:val="24"/>
          <w:szCs w:val="24"/>
        </w:rPr>
        <w:t>TLS</w:t>
      </w:r>
      <w:r>
        <w:rPr>
          <w:rFonts w:ascii="Times New Roman" w:hAnsi="Times New Roman" w:cs="Times New Roman"/>
          <w:sz w:val="24"/>
          <w:szCs w:val="24"/>
        </w:rPr>
        <w:t xml:space="preserve"> protocol via smtplib, </w:t>
      </w:r>
      <w:proofErr w:type="gramStart"/>
      <w:r>
        <w:rPr>
          <w:rFonts w:ascii="Times New Roman" w:hAnsi="Times New Roman" w:cs="Times New Roman"/>
          <w:sz w:val="24"/>
          <w:szCs w:val="24"/>
        </w:rPr>
        <w:t>email.mime</w:t>
      </w:r>
      <w:proofErr w:type="gramEnd"/>
      <w:r>
        <w:rPr>
          <w:rFonts w:ascii="Times New Roman" w:hAnsi="Times New Roman" w:cs="Times New Roman"/>
          <w:sz w:val="24"/>
          <w:szCs w:val="24"/>
        </w:rPr>
        <w:t xml:space="preserve">.multipart and email.mime.text using the port </w:t>
      </w:r>
      <w:r w:rsidR="008F40AF" w:rsidRPr="008F40AF">
        <w:rPr>
          <w:rFonts w:ascii="Times New Roman" w:hAnsi="Times New Roman" w:cs="Times New Roman"/>
          <w:b/>
          <w:bCs/>
          <w:sz w:val="24"/>
          <w:szCs w:val="24"/>
        </w:rPr>
        <w:t>587</w:t>
      </w:r>
      <w:r w:rsidR="008F40AF">
        <w:rPr>
          <w:rFonts w:ascii="Times New Roman" w:hAnsi="Times New Roman" w:cs="Times New Roman"/>
          <w:sz w:val="24"/>
          <w:szCs w:val="24"/>
        </w:rPr>
        <w:t>.</w:t>
      </w:r>
    </w:p>
    <w:p w14:paraId="30652490" w14:textId="25F522A1" w:rsidR="00F81F89" w:rsidRDefault="008F40AF" w:rsidP="00F81F8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w:t>
      </w:r>
      <w:r w:rsidR="00F81F89" w:rsidRPr="008F40AF">
        <w:rPr>
          <w:rFonts w:ascii="Times New Roman" w:hAnsi="Times New Roman" w:cs="Times New Roman"/>
          <w:b/>
          <w:bCs/>
          <w:sz w:val="24"/>
          <w:szCs w:val="24"/>
        </w:rPr>
        <w:t xml:space="preserve">og_attack: </w:t>
      </w:r>
      <w:r>
        <w:rPr>
          <w:rFonts w:ascii="Times New Roman" w:hAnsi="Times New Roman" w:cs="Times New Roman"/>
          <w:sz w:val="24"/>
          <w:szCs w:val="24"/>
        </w:rPr>
        <w:t xml:space="preserve">Logs the attack using the </w:t>
      </w:r>
      <w:r w:rsidR="00A01FF8">
        <w:rPr>
          <w:rFonts w:ascii="Times New Roman" w:hAnsi="Times New Roman" w:cs="Times New Roman"/>
          <w:sz w:val="24"/>
          <w:szCs w:val="24"/>
        </w:rPr>
        <w:t xml:space="preserve">datetime and </w:t>
      </w:r>
      <w:r>
        <w:rPr>
          <w:rFonts w:ascii="Times New Roman" w:hAnsi="Times New Roman" w:cs="Times New Roman"/>
          <w:sz w:val="24"/>
          <w:szCs w:val="24"/>
        </w:rPr>
        <w:t xml:space="preserve">pandas Dataframe into a csv file by making 4 columns which include </w:t>
      </w:r>
      <w:r w:rsidRPr="008F40AF">
        <w:rPr>
          <w:rFonts w:ascii="Times New Roman" w:hAnsi="Times New Roman" w:cs="Times New Roman"/>
          <w:b/>
          <w:bCs/>
          <w:sz w:val="24"/>
          <w:szCs w:val="24"/>
        </w:rPr>
        <w:t>timestamps</w:t>
      </w:r>
      <w:r>
        <w:rPr>
          <w:rFonts w:ascii="Times New Roman" w:hAnsi="Times New Roman" w:cs="Times New Roman"/>
          <w:sz w:val="24"/>
          <w:szCs w:val="24"/>
        </w:rPr>
        <w:t xml:space="preserve">, </w:t>
      </w:r>
      <w:r>
        <w:rPr>
          <w:rFonts w:ascii="Times New Roman" w:hAnsi="Times New Roman" w:cs="Times New Roman"/>
          <w:b/>
          <w:bCs/>
          <w:sz w:val="24"/>
          <w:szCs w:val="24"/>
        </w:rPr>
        <w:t>Ip</w:t>
      </w:r>
      <w:r>
        <w:rPr>
          <w:rFonts w:ascii="Times New Roman" w:hAnsi="Times New Roman" w:cs="Times New Roman"/>
          <w:sz w:val="24"/>
          <w:szCs w:val="24"/>
        </w:rPr>
        <w:t xml:space="preserve">, </w:t>
      </w:r>
      <w:r>
        <w:rPr>
          <w:rFonts w:ascii="Times New Roman" w:hAnsi="Times New Roman" w:cs="Times New Roman"/>
          <w:b/>
          <w:bCs/>
          <w:sz w:val="24"/>
          <w:szCs w:val="24"/>
        </w:rPr>
        <w:t>count</w:t>
      </w:r>
      <w:r>
        <w:rPr>
          <w:rFonts w:ascii="Times New Roman" w:hAnsi="Times New Roman" w:cs="Times New Roman"/>
          <w:sz w:val="24"/>
          <w:szCs w:val="24"/>
        </w:rPr>
        <w:t xml:space="preserve"> &amp; </w:t>
      </w:r>
      <w:r>
        <w:rPr>
          <w:rFonts w:ascii="Times New Roman" w:hAnsi="Times New Roman" w:cs="Times New Roman"/>
          <w:b/>
          <w:bCs/>
          <w:sz w:val="24"/>
          <w:szCs w:val="24"/>
        </w:rPr>
        <w:t>additional info.</w:t>
      </w:r>
    </w:p>
    <w:p w14:paraId="0B32EB81" w14:textId="091F50A6" w:rsidR="008F40AF" w:rsidRPr="00A01FF8" w:rsidRDefault="008F40AF" w:rsidP="00F81F89">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is_rule_exists: </w:t>
      </w:r>
      <w:r w:rsidR="00A01FF8">
        <w:rPr>
          <w:rFonts w:ascii="Times New Roman" w:hAnsi="Times New Roman" w:cs="Times New Roman"/>
          <w:sz w:val="24"/>
          <w:szCs w:val="24"/>
        </w:rPr>
        <w:t xml:space="preserve">Checks if an IP address is blocked within the firewall using </w:t>
      </w:r>
      <w:r w:rsidR="00A01FF8" w:rsidRPr="00A01FF8">
        <w:rPr>
          <w:rFonts w:ascii="Times New Roman" w:hAnsi="Times New Roman" w:cs="Times New Roman"/>
          <w:b/>
          <w:bCs/>
          <w:sz w:val="24"/>
          <w:szCs w:val="24"/>
        </w:rPr>
        <w:t>subpro</w:t>
      </w:r>
      <w:r w:rsidR="00A01FF8">
        <w:rPr>
          <w:rFonts w:ascii="Times New Roman" w:hAnsi="Times New Roman" w:cs="Times New Roman"/>
          <w:b/>
          <w:bCs/>
          <w:sz w:val="24"/>
          <w:szCs w:val="24"/>
        </w:rPr>
        <w:t>c</w:t>
      </w:r>
      <w:r w:rsidR="00A01FF8" w:rsidRPr="00A01FF8">
        <w:rPr>
          <w:rFonts w:ascii="Times New Roman" w:hAnsi="Times New Roman" w:cs="Times New Roman"/>
          <w:b/>
          <w:bCs/>
          <w:sz w:val="24"/>
          <w:szCs w:val="24"/>
        </w:rPr>
        <w:t>esses</w:t>
      </w:r>
      <w:r w:rsidR="00A01FF8">
        <w:rPr>
          <w:rFonts w:ascii="Times New Roman" w:hAnsi="Times New Roman" w:cs="Times New Roman"/>
          <w:sz w:val="24"/>
          <w:szCs w:val="24"/>
        </w:rPr>
        <w:t xml:space="preserve"> &amp; </w:t>
      </w:r>
      <w:r w:rsidR="00A01FF8" w:rsidRPr="00A01FF8">
        <w:rPr>
          <w:rFonts w:ascii="Times New Roman" w:hAnsi="Times New Roman" w:cs="Times New Roman"/>
          <w:b/>
          <w:bCs/>
          <w:sz w:val="24"/>
          <w:szCs w:val="24"/>
        </w:rPr>
        <w:t>netsh</w:t>
      </w:r>
      <w:r w:rsidR="00A01FF8">
        <w:rPr>
          <w:rFonts w:ascii="Times New Roman" w:hAnsi="Times New Roman" w:cs="Times New Roman"/>
          <w:sz w:val="24"/>
          <w:szCs w:val="24"/>
        </w:rPr>
        <w:t xml:space="preserve"> command.</w:t>
      </w:r>
    </w:p>
    <w:p w14:paraId="32EF7BEC" w14:textId="6CC47692" w:rsidR="00A01FF8" w:rsidRPr="00A01FF8" w:rsidRDefault="00A01FF8" w:rsidP="00A01FF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block_ip: </w:t>
      </w:r>
      <w:r>
        <w:rPr>
          <w:rFonts w:ascii="Times New Roman" w:hAnsi="Times New Roman" w:cs="Times New Roman"/>
          <w:sz w:val="24"/>
          <w:szCs w:val="24"/>
        </w:rPr>
        <w:t>Uses the netsh firewall command to block both inbound and outbound traffic due to a specific IP address.</w:t>
      </w:r>
    </w:p>
    <w:p w14:paraId="1F304327" w14:textId="709803EA" w:rsidR="00A01FF8" w:rsidRDefault="00A01FF8" w:rsidP="00A01FF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kill_connections: </w:t>
      </w:r>
      <w:r>
        <w:rPr>
          <w:rFonts w:ascii="Times New Roman" w:hAnsi="Times New Roman" w:cs="Times New Roman"/>
          <w:sz w:val="24"/>
          <w:szCs w:val="24"/>
        </w:rPr>
        <w:t xml:space="preserve">Kill’s connection to the server on a specific port of a specific IP Address using </w:t>
      </w:r>
      <w:r w:rsidRPr="00A01FF8">
        <w:rPr>
          <w:rFonts w:ascii="Times New Roman" w:hAnsi="Times New Roman" w:cs="Times New Roman"/>
          <w:b/>
          <w:bCs/>
          <w:sz w:val="24"/>
          <w:szCs w:val="24"/>
        </w:rPr>
        <w:t>PID</w:t>
      </w:r>
      <w:r>
        <w:rPr>
          <w:rFonts w:ascii="Times New Roman" w:hAnsi="Times New Roman" w:cs="Times New Roman"/>
          <w:b/>
          <w:bCs/>
          <w:sz w:val="24"/>
          <w:szCs w:val="24"/>
        </w:rPr>
        <w:t>.</w:t>
      </w:r>
    </w:p>
    <w:p w14:paraId="7A2CED9C" w14:textId="76CE76C2" w:rsidR="00A01FF8" w:rsidRPr="00A01FF8" w:rsidRDefault="00A01FF8" w:rsidP="00A01FF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detect_syn: </w:t>
      </w:r>
      <w:r>
        <w:rPr>
          <w:rFonts w:ascii="Times New Roman" w:hAnsi="Times New Roman" w:cs="Times New Roman"/>
          <w:sz w:val="24"/>
          <w:szCs w:val="24"/>
        </w:rPr>
        <w:t>Checks, detects and manages all of the SYN packets coming towards the server on the specified interface.</w:t>
      </w:r>
    </w:p>
    <w:p w14:paraId="3D638C82" w14:textId="6D943AF7" w:rsidR="00A01FF8" w:rsidRPr="00A321AB" w:rsidRDefault="00A321AB" w:rsidP="00A01FF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get_network_interface: </w:t>
      </w:r>
      <w:r>
        <w:rPr>
          <w:rFonts w:ascii="Times New Roman" w:hAnsi="Times New Roman" w:cs="Times New Roman"/>
          <w:sz w:val="24"/>
          <w:szCs w:val="24"/>
        </w:rPr>
        <w:t>Detects all available interfaces on the device.</w:t>
      </w:r>
    </w:p>
    <w:p w14:paraId="277CDE16" w14:textId="5D7A05C0" w:rsidR="00A321AB" w:rsidRPr="00A321AB" w:rsidRDefault="00A321AB" w:rsidP="00A01FF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start_sniffing:</w:t>
      </w:r>
      <w:r>
        <w:rPr>
          <w:rFonts w:ascii="Times New Roman" w:hAnsi="Times New Roman" w:cs="Times New Roman"/>
          <w:sz w:val="24"/>
          <w:szCs w:val="24"/>
        </w:rPr>
        <w:t xml:space="preserve"> Starting the sniffing process on the </w:t>
      </w:r>
      <w:r w:rsidRPr="00A321AB">
        <w:rPr>
          <w:rFonts w:ascii="Times New Roman" w:hAnsi="Times New Roman" w:cs="Times New Roman"/>
          <w:b/>
          <w:bCs/>
          <w:sz w:val="24"/>
          <w:szCs w:val="24"/>
        </w:rPr>
        <w:t>selected interface</w:t>
      </w:r>
      <w:r>
        <w:rPr>
          <w:rFonts w:ascii="Times New Roman" w:hAnsi="Times New Roman" w:cs="Times New Roman"/>
          <w:b/>
          <w:bCs/>
          <w:sz w:val="24"/>
          <w:szCs w:val="24"/>
        </w:rPr>
        <w:t xml:space="preserve"> </w:t>
      </w:r>
      <w:r>
        <w:rPr>
          <w:rFonts w:ascii="Times New Roman" w:hAnsi="Times New Roman" w:cs="Times New Roman"/>
          <w:sz w:val="24"/>
          <w:szCs w:val="24"/>
        </w:rPr>
        <w:t>via scapy.</w:t>
      </w:r>
    </w:p>
    <w:p w14:paraId="22ED0E34" w14:textId="067AFD65" w:rsidR="001E2DDA" w:rsidRPr="00D85DAD" w:rsidRDefault="00A321AB" w:rsidP="00D85DAD">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update_plot: </w:t>
      </w:r>
      <w:r>
        <w:rPr>
          <w:rFonts w:ascii="Times New Roman" w:hAnsi="Times New Roman" w:cs="Times New Roman"/>
          <w:sz w:val="24"/>
          <w:szCs w:val="24"/>
        </w:rPr>
        <w:t xml:space="preserve">Visualizes the </w:t>
      </w:r>
      <w:r w:rsidRPr="00A321AB">
        <w:rPr>
          <w:rFonts w:ascii="Times New Roman" w:hAnsi="Times New Roman" w:cs="Times New Roman"/>
          <w:b/>
          <w:bCs/>
          <w:sz w:val="24"/>
          <w:szCs w:val="24"/>
        </w:rPr>
        <w:t>Real-Time SYN Packet Analysis</w:t>
      </w:r>
      <w:r>
        <w:rPr>
          <w:rFonts w:ascii="Times New Roman" w:hAnsi="Times New Roman" w:cs="Times New Roman"/>
          <w:sz w:val="24"/>
          <w:szCs w:val="24"/>
        </w:rPr>
        <w:t xml:space="preserve"> Graph via matplotlib.</w:t>
      </w:r>
    </w:p>
    <w:p w14:paraId="0457A06B" w14:textId="4F8B3219" w:rsidR="00A321AB" w:rsidRPr="00BB67C5" w:rsidRDefault="00A321AB" w:rsidP="00BB67C5">
      <w:pPr>
        <w:pStyle w:val="Heading2"/>
        <w:numPr>
          <w:ilvl w:val="1"/>
          <w:numId w:val="53"/>
        </w:numPr>
        <w:rPr>
          <w:rFonts w:ascii="Times New Roman" w:hAnsi="Times New Roman" w:cs="Times New Roman"/>
          <w:b/>
          <w:bCs/>
          <w:color w:val="auto"/>
          <w:sz w:val="24"/>
          <w:szCs w:val="24"/>
        </w:rPr>
      </w:pPr>
      <w:bookmarkStart w:id="3" w:name="_Toc188222736"/>
      <w:r w:rsidRPr="00BB67C5">
        <w:rPr>
          <w:rFonts w:ascii="Times New Roman" w:hAnsi="Times New Roman" w:cs="Times New Roman"/>
          <w:b/>
          <w:bCs/>
          <w:color w:val="auto"/>
          <w:sz w:val="24"/>
          <w:szCs w:val="24"/>
        </w:rPr>
        <w:t>Targeted Operati</w:t>
      </w:r>
      <w:r w:rsidR="001E2DDA" w:rsidRPr="00BB67C5">
        <w:rPr>
          <w:rFonts w:ascii="Times New Roman" w:hAnsi="Times New Roman" w:cs="Times New Roman"/>
          <w:b/>
          <w:bCs/>
          <w:color w:val="auto"/>
          <w:sz w:val="24"/>
          <w:szCs w:val="24"/>
        </w:rPr>
        <w:t>ng</w:t>
      </w:r>
      <w:r w:rsidRPr="00BB67C5">
        <w:rPr>
          <w:rFonts w:ascii="Times New Roman" w:hAnsi="Times New Roman" w:cs="Times New Roman"/>
          <w:b/>
          <w:bCs/>
          <w:color w:val="auto"/>
          <w:sz w:val="24"/>
          <w:szCs w:val="24"/>
        </w:rPr>
        <w:t xml:space="preserve"> Systems:</w:t>
      </w:r>
      <w:bookmarkEnd w:id="3"/>
    </w:p>
    <w:p w14:paraId="0717294D" w14:textId="79A498EB" w:rsidR="00A321AB" w:rsidRDefault="0093127E" w:rsidP="00A321AB">
      <w:pPr>
        <w:pStyle w:val="ListParagraph"/>
        <w:spacing w:line="360" w:lineRule="auto"/>
        <w:ind w:left="1440"/>
        <w:jc w:val="both"/>
        <w:rPr>
          <w:rFonts w:ascii="Times New Roman" w:hAnsi="Times New Roman" w:cs="Times New Roman"/>
          <w:sz w:val="24"/>
          <w:szCs w:val="24"/>
        </w:rPr>
      </w:pPr>
      <w:r w:rsidRPr="0093127E">
        <w:rPr>
          <w:rFonts w:ascii="Times New Roman" w:hAnsi="Times New Roman" w:cs="Times New Roman"/>
          <w:sz w:val="24"/>
          <w:szCs w:val="24"/>
        </w:rPr>
        <w:t xml:space="preserve">The targeted operating system for your </w:t>
      </w:r>
      <w:r w:rsidRPr="0093127E">
        <w:rPr>
          <w:rFonts w:ascii="Times New Roman" w:hAnsi="Times New Roman" w:cs="Times New Roman"/>
          <w:b/>
          <w:bCs/>
          <w:sz w:val="24"/>
          <w:szCs w:val="24"/>
        </w:rPr>
        <w:t>SYN Flood Mitigation System</w:t>
      </w:r>
      <w:r w:rsidRPr="0093127E">
        <w:rPr>
          <w:rFonts w:ascii="Times New Roman" w:hAnsi="Times New Roman" w:cs="Times New Roman"/>
          <w:sz w:val="24"/>
          <w:szCs w:val="24"/>
        </w:rPr>
        <w:t xml:space="preserve"> is primarily </w:t>
      </w:r>
      <w:r w:rsidRPr="0093127E">
        <w:rPr>
          <w:rFonts w:ascii="Times New Roman" w:hAnsi="Times New Roman" w:cs="Times New Roman"/>
          <w:b/>
          <w:bCs/>
          <w:sz w:val="24"/>
          <w:szCs w:val="24"/>
        </w:rPr>
        <w:t>Windows</w:t>
      </w:r>
      <w:r w:rsidRPr="0093127E">
        <w:rPr>
          <w:rFonts w:ascii="Times New Roman" w:hAnsi="Times New Roman" w:cs="Times New Roman"/>
          <w:sz w:val="24"/>
          <w:szCs w:val="24"/>
        </w:rPr>
        <w:t>, based on the following</w:t>
      </w:r>
      <w:r>
        <w:rPr>
          <w:rFonts w:ascii="Times New Roman" w:hAnsi="Times New Roman" w:cs="Times New Roman"/>
          <w:sz w:val="24"/>
          <w:szCs w:val="24"/>
        </w:rPr>
        <w:t>:</w:t>
      </w:r>
    </w:p>
    <w:p w14:paraId="0EF1526F" w14:textId="5C65B7C7" w:rsidR="0093127E" w:rsidRDefault="0093127E" w:rsidP="0093127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Firewall Commands: </w:t>
      </w:r>
      <w:r w:rsidRPr="0093127E">
        <w:rPr>
          <w:rFonts w:ascii="Times New Roman" w:hAnsi="Times New Roman" w:cs="Times New Roman"/>
          <w:sz w:val="24"/>
          <w:szCs w:val="24"/>
        </w:rPr>
        <w:t>The use of netsh commands is specific to Windows' advanced firewall management.</w:t>
      </w:r>
    </w:p>
    <w:p w14:paraId="7E53DB07" w14:textId="2EB24145" w:rsidR="0093127E" w:rsidRDefault="0093127E" w:rsidP="0093127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Process Management: </w:t>
      </w:r>
      <w:r w:rsidRPr="0093127E">
        <w:rPr>
          <w:rFonts w:ascii="Times New Roman" w:hAnsi="Times New Roman" w:cs="Times New Roman"/>
          <w:sz w:val="24"/>
          <w:szCs w:val="24"/>
        </w:rPr>
        <w:t>The program uses task kill to terminate processes associated with malicious connections</w:t>
      </w:r>
      <w:r>
        <w:rPr>
          <w:rFonts w:ascii="Times New Roman" w:hAnsi="Times New Roman" w:cs="Times New Roman"/>
          <w:sz w:val="24"/>
          <w:szCs w:val="24"/>
        </w:rPr>
        <w:t xml:space="preserve"> using netsh</w:t>
      </w:r>
      <w:r w:rsidRPr="0093127E">
        <w:rPr>
          <w:rFonts w:ascii="Times New Roman" w:hAnsi="Times New Roman" w:cs="Times New Roman"/>
          <w:sz w:val="24"/>
          <w:szCs w:val="24"/>
        </w:rPr>
        <w:t>.</w:t>
      </w:r>
    </w:p>
    <w:p w14:paraId="275A8732" w14:textId="7C63CCD3" w:rsidR="0093127E" w:rsidRDefault="0093127E" w:rsidP="0093127E">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Python Dependencies:</w:t>
      </w:r>
      <w:r>
        <w:rPr>
          <w:rFonts w:ascii="Times New Roman" w:hAnsi="Times New Roman" w:cs="Times New Roman"/>
          <w:sz w:val="24"/>
          <w:szCs w:val="24"/>
        </w:rPr>
        <w:t xml:space="preserve">  </w:t>
      </w:r>
      <w:r w:rsidRPr="0093127E">
        <w:rPr>
          <w:rFonts w:ascii="Times New Roman" w:hAnsi="Times New Roman" w:cs="Times New Roman"/>
          <w:sz w:val="24"/>
          <w:szCs w:val="24"/>
        </w:rPr>
        <w:t>Functions like os.system and subprocess.run</w:t>
      </w:r>
      <w:r>
        <w:rPr>
          <w:rFonts w:ascii="Times New Roman" w:hAnsi="Times New Roman" w:cs="Times New Roman"/>
          <w:sz w:val="24"/>
          <w:szCs w:val="24"/>
        </w:rPr>
        <w:t xml:space="preserve"> </w:t>
      </w:r>
      <w:r w:rsidRPr="0093127E">
        <w:rPr>
          <w:rFonts w:ascii="Times New Roman" w:hAnsi="Times New Roman" w:cs="Times New Roman"/>
          <w:sz w:val="24"/>
          <w:szCs w:val="24"/>
        </w:rPr>
        <w:t>are used to execute Windows-specific commands.</w:t>
      </w:r>
    </w:p>
    <w:p w14:paraId="093CC5D8" w14:textId="2182A060" w:rsidR="0093127E" w:rsidRPr="00BB67C5" w:rsidRDefault="0093127E" w:rsidP="00BB67C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Graphical Backend:</w:t>
      </w:r>
      <w:r>
        <w:rPr>
          <w:rFonts w:ascii="Times New Roman" w:hAnsi="Times New Roman" w:cs="Times New Roman"/>
          <w:sz w:val="24"/>
          <w:szCs w:val="24"/>
        </w:rPr>
        <w:t xml:space="preserve"> </w:t>
      </w:r>
      <w:r w:rsidRPr="0093127E">
        <w:rPr>
          <w:rFonts w:ascii="Times New Roman" w:hAnsi="Times New Roman" w:cs="Times New Roman"/>
          <w:sz w:val="24"/>
          <w:szCs w:val="24"/>
        </w:rPr>
        <w:t>The matplotlib library uses tkinter for plotting, which works cross-platform but requires proper configuration, especially for Windows systems.</w:t>
      </w:r>
    </w:p>
    <w:p w14:paraId="086795AA" w14:textId="7AD0DB67" w:rsidR="0093127E" w:rsidRPr="00BB67C5" w:rsidRDefault="0093127E" w:rsidP="00BB67C5">
      <w:pPr>
        <w:pStyle w:val="Heading2"/>
        <w:numPr>
          <w:ilvl w:val="1"/>
          <w:numId w:val="53"/>
        </w:numPr>
        <w:rPr>
          <w:rFonts w:ascii="Times New Roman" w:hAnsi="Times New Roman" w:cs="Times New Roman"/>
          <w:b/>
          <w:bCs/>
          <w:color w:val="auto"/>
          <w:sz w:val="24"/>
          <w:szCs w:val="24"/>
        </w:rPr>
      </w:pPr>
      <w:bookmarkStart w:id="4" w:name="_Toc188222737"/>
      <w:r w:rsidRPr="00BB67C5">
        <w:rPr>
          <w:rFonts w:ascii="Times New Roman" w:hAnsi="Times New Roman" w:cs="Times New Roman"/>
          <w:b/>
          <w:bCs/>
          <w:color w:val="auto"/>
          <w:sz w:val="24"/>
          <w:szCs w:val="24"/>
        </w:rPr>
        <w:lastRenderedPageBreak/>
        <w:t>Compatibility with other Systems:</w:t>
      </w:r>
      <w:bookmarkEnd w:id="4"/>
    </w:p>
    <w:p w14:paraId="31646E19" w14:textId="68511EAC" w:rsidR="0093127E" w:rsidRDefault="0093127E" w:rsidP="0093127E">
      <w:pPr>
        <w:pStyle w:val="ListParagraph"/>
        <w:spacing w:line="360" w:lineRule="auto"/>
        <w:ind w:left="1440"/>
        <w:jc w:val="both"/>
        <w:rPr>
          <w:rFonts w:ascii="Times New Roman" w:hAnsi="Times New Roman" w:cs="Times New Roman"/>
          <w:sz w:val="24"/>
          <w:szCs w:val="24"/>
        </w:rPr>
      </w:pPr>
      <w:r w:rsidRPr="0093127E">
        <w:rPr>
          <w:rFonts w:ascii="Times New Roman" w:hAnsi="Times New Roman" w:cs="Times New Roman"/>
          <w:sz w:val="24"/>
          <w:szCs w:val="24"/>
        </w:rPr>
        <w:t xml:space="preserve">The system could potentially be adapted for other operating systems like </w:t>
      </w:r>
      <w:r w:rsidRPr="0093127E">
        <w:rPr>
          <w:rFonts w:ascii="Times New Roman" w:hAnsi="Times New Roman" w:cs="Times New Roman"/>
          <w:b/>
          <w:bCs/>
          <w:sz w:val="24"/>
          <w:szCs w:val="24"/>
        </w:rPr>
        <w:t>Linux</w:t>
      </w:r>
      <w:r w:rsidRPr="0093127E">
        <w:rPr>
          <w:rFonts w:ascii="Times New Roman" w:hAnsi="Times New Roman" w:cs="Times New Roman"/>
          <w:sz w:val="24"/>
          <w:szCs w:val="24"/>
        </w:rPr>
        <w:t xml:space="preserve"> or </w:t>
      </w:r>
      <w:r w:rsidRPr="0093127E">
        <w:rPr>
          <w:rFonts w:ascii="Times New Roman" w:hAnsi="Times New Roman" w:cs="Times New Roman"/>
          <w:b/>
          <w:bCs/>
          <w:sz w:val="24"/>
          <w:szCs w:val="24"/>
        </w:rPr>
        <w:t>macOS</w:t>
      </w:r>
      <w:r w:rsidRPr="0093127E">
        <w:rPr>
          <w:rFonts w:ascii="Times New Roman" w:hAnsi="Times New Roman" w:cs="Times New Roman"/>
          <w:sz w:val="24"/>
          <w:szCs w:val="24"/>
        </w:rPr>
        <w:t>, but changes would be required, such as:</w:t>
      </w:r>
    </w:p>
    <w:p w14:paraId="64416716" w14:textId="093B138B" w:rsidR="0093127E" w:rsidRDefault="0093127E" w:rsidP="0093127E">
      <w:pPr>
        <w:pStyle w:val="ListParagraph"/>
        <w:numPr>
          <w:ilvl w:val="0"/>
          <w:numId w:val="13"/>
        </w:numPr>
        <w:spacing w:line="360" w:lineRule="auto"/>
        <w:jc w:val="both"/>
        <w:rPr>
          <w:rFonts w:ascii="Times New Roman" w:hAnsi="Times New Roman" w:cs="Times New Roman"/>
          <w:sz w:val="24"/>
          <w:szCs w:val="24"/>
        </w:rPr>
      </w:pPr>
      <w:r w:rsidRPr="0093127E">
        <w:rPr>
          <w:rFonts w:ascii="Times New Roman" w:hAnsi="Times New Roman" w:cs="Times New Roman"/>
          <w:sz w:val="24"/>
          <w:szCs w:val="24"/>
        </w:rPr>
        <w:t>Replacing netsh with iptables or ufw for Linux firewall management.</w:t>
      </w:r>
    </w:p>
    <w:p w14:paraId="771DE477" w14:textId="5D4F818B" w:rsidR="001E2DDA" w:rsidRDefault="001E2DDA" w:rsidP="0093127E">
      <w:pPr>
        <w:pStyle w:val="ListParagraph"/>
        <w:numPr>
          <w:ilvl w:val="0"/>
          <w:numId w:val="13"/>
        </w:numPr>
        <w:spacing w:line="360" w:lineRule="auto"/>
        <w:jc w:val="both"/>
        <w:rPr>
          <w:rFonts w:ascii="Times New Roman" w:hAnsi="Times New Roman" w:cs="Times New Roman"/>
          <w:sz w:val="24"/>
          <w:szCs w:val="24"/>
        </w:rPr>
      </w:pPr>
      <w:r w:rsidRPr="001E2DDA">
        <w:rPr>
          <w:rFonts w:ascii="Times New Roman" w:hAnsi="Times New Roman" w:cs="Times New Roman"/>
          <w:sz w:val="24"/>
          <w:szCs w:val="24"/>
        </w:rPr>
        <w:t>Substituting taskkill with kill commands.</w:t>
      </w:r>
    </w:p>
    <w:p w14:paraId="04C76364" w14:textId="3D8C777C" w:rsidR="001E2DDA" w:rsidRPr="001E2DDA" w:rsidRDefault="001E2DDA" w:rsidP="001E2DDA">
      <w:pPr>
        <w:pStyle w:val="ListParagraph"/>
        <w:numPr>
          <w:ilvl w:val="0"/>
          <w:numId w:val="13"/>
        </w:numPr>
        <w:spacing w:line="360" w:lineRule="auto"/>
        <w:jc w:val="both"/>
        <w:rPr>
          <w:rFonts w:ascii="Times New Roman" w:hAnsi="Times New Roman" w:cs="Times New Roman"/>
          <w:sz w:val="24"/>
          <w:szCs w:val="24"/>
        </w:rPr>
      </w:pPr>
      <w:r w:rsidRPr="001E2DDA">
        <w:rPr>
          <w:rFonts w:ascii="Times New Roman" w:hAnsi="Times New Roman" w:cs="Times New Roman"/>
          <w:sz w:val="24"/>
          <w:szCs w:val="24"/>
        </w:rPr>
        <w:t>Adjusting dependencies to match the target OS's networking and process management capabilities.</w:t>
      </w:r>
    </w:p>
    <w:p w14:paraId="7F084886" w14:textId="44093A15" w:rsidR="001E2DDA" w:rsidRPr="00BB67C5" w:rsidRDefault="001E2DDA" w:rsidP="00BB67C5">
      <w:pPr>
        <w:pStyle w:val="Heading2"/>
        <w:numPr>
          <w:ilvl w:val="1"/>
          <w:numId w:val="53"/>
        </w:numPr>
        <w:rPr>
          <w:rFonts w:ascii="Times New Roman" w:hAnsi="Times New Roman" w:cs="Times New Roman"/>
          <w:b/>
          <w:bCs/>
          <w:color w:val="auto"/>
          <w:sz w:val="24"/>
          <w:szCs w:val="24"/>
        </w:rPr>
      </w:pPr>
      <w:bookmarkStart w:id="5" w:name="_Toc188222738"/>
      <w:r w:rsidRPr="00BB67C5">
        <w:rPr>
          <w:rFonts w:ascii="Times New Roman" w:hAnsi="Times New Roman" w:cs="Times New Roman"/>
          <w:b/>
          <w:bCs/>
          <w:color w:val="auto"/>
          <w:sz w:val="24"/>
          <w:szCs w:val="24"/>
        </w:rPr>
        <w:t>Targeted Hardware Platforms:</w:t>
      </w:r>
      <w:bookmarkEnd w:id="5"/>
    </w:p>
    <w:p w14:paraId="21DE3EAB" w14:textId="201CD09E" w:rsidR="001E2DDA" w:rsidRDefault="001E2DDA" w:rsidP="001E2DDA">
      <w:pPr>
        <w:pStyle w:val="ListParagraph"/>
        <w:spacing w:line="360" w:lineRule="auto"/>
        <w:ind w:left="1440"/>
        <w:jc w:val="both"/>
        <w:rPr>
          <w:rFonts w:ascii="Times New Roman" w:hAnsi="Times New Roman" w:cs="Times New Roman"/>
          <w:sz w:val="24"/>
          <w:szCs w:val="24"/>
        </w:rPr>
      </w:pPr>
      <w:r w:rsidRPr="001E2DDA">
        <w:rPr>
          <w:rFonts w:ascii="Times New Roman" w:hAnsi="Times New Roman" w:cs="Times New Roman"/>
          <w:sz w:val="24"/>
          <w:szCs w:val="24"/>
        </w:rPr>
        <w:t xml:space="preserve">The </w:t>
      </w:r>
      <w:r w:rsidRPr="001E2DDA">
        <w:rPr>
          <w:rFonts w:ascii="Times New Roman" w:hAnsi="Times New Roman" w:cs="Times New Roman"/>
          <w:b/>
          <w:bCs/>
          <w:sz w:val="24"/>
          <w:szCs w:val="24"/>
        </w:rPr>
        <w:t>target hardware platforms</w:t>
      </w:r>
      <w:r w:rsidRPr="001E2DDA">
        <w:rPr>
          <w:rFonts w:ascii="Times New Roman" w:hAnsi="Times New Roman" w:cs="Times New Roman"/>
          <w:sz w:val="24"/>
          <w:szCs w:val="24"/>
        </w:rPr>
        <w:t xml:space="preserve"> for </w:t>
      </w:r>
      <w:r>
        <w:rPr>
          <w:rFonts w:ascii="Times New Roman" w:hAnsi="Times New Roman" w:cs="Times New Roman"/>
          <w:sz w:val="24"/>
          <w:szCs w:val="24"/>
        </w:rPr>
        <w:t>the</w:t>
      </w:r>
      <w:r w:rsidRPr="001E2DDA">
        <w:rPr>
          <w:rFonts w:ascii="Times New Roman" w:hAnsi="Times New Roman" w:cs="Times New Roman"/>
          <w:sz w:val="24"/>
          <w:szCs w:val="24"/>
        </w:rPr>
        <w:t xml:space="preserve"> </w:t>
      </w:r>
      <w:r w:rsidRPr="001E2DDA">
        <w:rPr>
          <w:rFonts w:ascii="Times New Roman" w:hAnsi="Times New Roman" w:cs="Times New Roman"/>
          <w:b/>
          <w:bCs/>
          <w:sz w:val="24"/>
          <w:szCs w:val="24"/>
        </w:rPr>
        <w:t xml:space="preserve">SYN Flood Mitigation </w:t>
      </w:r>
      <w:r>
        <w:rPr>
          <w:rFonts w:ascii="Times New Roman" w:hAnsi="Times New Roman" w:cs="Times New Roman"/>
          <w:b/>
          <w:bCs/>
          <w:sz w:val="24"/>
          <w:szCs w:val="24"/>
        </w:rPr>
        <w:t>S</w:t>
      </w:r>
      <w:r w:rsidRPr="001E2DDA">
        <w:rPr>
          <w:rFonts w:ascii="Times New Roman" w:hAnsi="Times New Roman" w:cs="Times New Roman"/>
          <w:b/>
          <w:bCs/>
          <w:sz w:val="24"/>
          <w:szCs w:val="24"/>
        </w:rPr>
        <w:t>ystem</w:t>
      </w:r>
      <w:r w:rsidRPr="001E2DDA">
        <w:rPr>
          <w:rFonts w:ascii="Times New Roman" w:hAnsi="Times New Roman" w:cs="Times New Roman"/>
          <w:sz w:val="24"/>
          <w:szCs w:val="24"/>
        </w:rPr>
        <w:t xml:space="preserve"> primarily include systems capable of running Python, interacting with network interfaces, and managing the computational and memory requirements for real-time network traffic analysis.</w:t>
      </w:r>
    </w:p>
    <w:p w14:paraId="7C011D96" w14:textId="2B5BE6E9" w:rsidR="00793297" w:rsidRPr="00793297" w:rsidRDefault="00793297" w:rsidP="0079329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Personal Computers:</w:t>
      </w:r>
    </w:p>
    <w:p w14:paraId="72D2D4A2" w14:textId="7338957C" w:rsidR="00793297" w:rsidRPr="00793297" w:rsidRDefault="00793297" w:rsidP="00793297">
      <w:pPr>
        <w:pStyle w:val="ListParagraph"/>
        <w:spacing w:line="360" w:lineRule="auto"/>
        <w:ind w:left="2160"/>
        <w:jc w:val="both"/>
        <w:rPr>
          <w:rFonts w:ascii="Times New Roman" w:hAnsi="Times New Roman" w:cs="Times New Roman"/>
          <w:sz w:val="24"/>
          <w:szCs w:val="24"/>
        </w:rPr>
      </w:pPr>
      <w:r w:rsidRPr="00793297">
        <w:rPr>
          <w:rFonts w:ascii="Times New Roman" w:hAnsi="Times New Roman" w:cs="Times New Roman"/>
          <w:sz w:val="24"/>
          <w:szCs w:val="24"/>
        </w:rPr>
        <w:t>Typical desktops</w:t>
      </w:r>
      <w:r>
        <w:rPr>
          <w:rFonts w:ascii="Times New Roman" w:hAnsi="Times New Roman" w:cs="Times New Roman"/>
          <w:sz w:val="24"/>
          <w:szCs w:val="24"/>
        </w:rPr>
        <w:t>/laptops</w:t>
      </w:r>
      <w:r w:rsidRPr="00793297">
        <w:rPr>
          <w:rFonts w:ascii="Times New Roman" w:hAnsi="Times New Roman" w:cs="Times New Roman"/>
          <w:sz w:val="24"/>
          <w:szCs w:val="24"/>
        </w:rPr>
        <w:t xml:space="preserve"> with at least </w:t>
      </w:r>
      <w:r w:rsidRPr="00793297">
        <w:rPr>
          <w:rFonts w:ascii="Times New Roman" w:hAnsi="Times New Roman" w:cs="Times New Roman"/>
          <w:b/>
          <w:bCs/>
          <w:sz w:val="24"/>
          <w:szCs w:val="24"/>
        </w:rPr>
        <w:t>4-8 GB of RAM</w:t>
      </w:r>
      <w:r w:rsidRPr="00793297">
        <w:rPr>
          <w:rFonts w:ascii="Times New Roman" w:hAnsi="Times New Roman" w:cs="Times New Roman"/>
          <w:sz w:val="24"/>
          <w:szCs w:val="24"/>
        </w:rPr>
        <w:t xml:space="preserve"> and a </w:t>
      </w:r>
      <w:r w:rsidRPr="00793297">
        <w:rPr>
          <w:rFonts w:ascii="Times New Roman" w:hAnsi="Times New Roman" w:cs="Times New Roman"/>
          <w:b/>
          <w:bCs/>
          <w:sz w:val="24"/>
          <w:szCs w:val="24"/>
        </w:rPr>
        <w:t>modern processor (e.g., Intel Core i5/i7 or AMD equivalent)</w:t>
      </w:r>
      <w:r w:rsidRPr="00793297">
        <w:rPr>
          <w:rFonts w:ascii="Times New Roman" w:hAnsi="Times New Roman" w:cs="Times New Roman"/>
          <w:sz w:val="24"/>
          <w:szCs w:val="24"/>
        </w:rPr>
        <w:t xml:space="preserve"> can handle the program efficiently.</w:t>
      </w:r>
    </w:p>
    <w:p w14:paraId="0C376262" w14:textId="1DF52810" w:rsidR="00793297" w:rsidRPr="00793297" w:rsidRDefault="00793297" w:rsidP="0079329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Servers:</w:t>
      </w:r>
    </w:p>
    <w:p w14:paraId="0C161E47" w14:textId="14FD3C0D" w:rsidR="00793297" w:rsidRPr="00793297" w:rsidRDefault="00793297" w:rsidP="00793297">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S</w:t>
      </w:r>
      <w:r w:rsidRPr="00793297">
        <w:rPr>
          <w:rFonts w:ascii="Times New Roman" w:hAnsi="Times New Roman" w:cs="Times New Roman"/>
          <w:sz w:val="24"/>
          <w:szCs w:val="24"/>
        </w:rPr>
        <w:t xml:space="preserve">ervers with </w:t>
      </w:r>
      <w:r w:rsidRPr="00793297">
        <w:rPr>
          <w:rFonts w:ascii="Times New Roman" w:hAnsi="Times New Roman" w:cs="Times New Roman"/>
          <w:b/>
          <w:bCs/>
          <w:sz w:val="24"/>
          <w:szCs w:val="24"/>
        </w:rPr>
        <w:t>16-32 GB of RAM</w:t>
      </w:r>
      <w:r w:rsidRPr="00793297">
        <w:rPr>
          <w:rFonts w:ascii="Times New Roman" w:hAnsi="Times New Roman" w:cs="Times New Roman"/>
          <w:sz w:val="24"/>
          <w:szCs w:val="24"/>
        </w:rPr>
        <w:t xml:space="preserve"> or more can handle large-scale traffic analysis.</w:t>
      </w:r>
    </w:p>
    <w:p w14:paraId="53576D23" w14:textId="71A9E64E" w:rsidR="00793297" w:rsidRPr="00793297" w:rsidRDefault="00793297" w:rsidP="0079329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Embedded Systems:</w:t>
      </w:r>
    </w:p>
    <w:p w14:paraId="528964E9" w14:textId="3EAC6ED1" w:rsidR="00793297" w:rsidRPr="00793297" w:rsidRDefault="00793297" w:rsidP="00793297">
      <w:pPr>
        <w:pStyle w:val="ListParagraph"/>
        <w:spacing w:line="360" w:lineRule="auto"/>
        <w:ind w:left="2160"/>
        <w:jc w:val="both"/>
        <w:rPr>
          <w:rFonts w:ascii="Times New Roman" w:hAnsi="Times New Roman" w:cs="Times New Roman"/>
          <w:sz w:val="24"/>
          <w:szCs w:val="24"/>
        </w:rPr>
      </w:pPr>
      <w:r w:rsidRPr="00793297">
        <w:rPr>
          <w:rFonts w:ascii="Times New Roman" w:hAnsi="Times New Roman" w:cs="Times New Roman"/>
          <w:sz w:val="24"/>
          <w:szCs w:val="24"/>
        </w:rPr>
        <w:t>For lightweight or experimental deployments, Single Board Computers (SBCs) like Raspberry Pi 4 (with at least 4 GB of RAM) can run the program for smaller network environments.</w:t>
      </w:r>
    </w:p>
    <w:p w14:paraId="1A41CC98" w14:textId="2A1F70BE" w:rsidR="00793297" w:rsidRPr="00793297" w:rsidRDefault="00793297" w:rsidP="0079329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Virtual Machines:</w:t>
      </w:r>
    </w:p>
    <w:p w14:paraId="1DC2C748" w14:textId="4D430786" w:rsidR="00793297" w:rsidRPr="00793297" w:rsidRDefault="00793297" w:rsidP="00793297">
      <w:pPr>
        <w:pStyle w:val="ListParagraph"/>
        <w:spacing w:line="360" w:lineRule="auto"/>
        <w:ind w:left="2160"/>
        <w:jc w:val="both"/>
        <w:rPr>
          <w:rFonts w:ascii="Times New Roman" w:hAnsi="Times New Roman" w:cs="Times New Roman"/>
          <w:sz w:val="24"/>
          <w:szCs w:val="24"/>
        </w:rPr>
      </w:pPr>
      <w:r w:rsidRPr="00793297">
        <w:rPr>
          <w:rFonts w:ascii="Times New Roman" w:hAnsi="Times New Roman" w:cs="Times New Roman"/>
          <w:sz w:val="24"/>
          <w:szCs w:val="24"/>
        </w:rPr>
        <w:t>The program can run on virtualized environments for testing or deployment purposes.</w:t>
      </w:r>
      <w:r>
        <w:rPr>
          <w:rFonts w:ascii="Times New Roman" w:hAnsi="Times New Roman" w:cs="Times New Roman"/>
          <w:sz w:val="24"/>
          <w:szCs w:val="24"/>
        </w:rPr>
        <w:t xml:space="preserve"> </w:t>
      </w:r>
      <w:r w:rsidRPr="00793297">
        <w:rPr>
          <w:rFonts w:ascii="Times New Roman" w:hAnsi="Times New Roman" w:cs="Times New Roman"/>
          <w:sz w:val="24"/>
          <w:szCs w:val="24"/>
        </w:rPr>
        <w:t xml:space="preserve">Assigning at least </w:t>
      </w:r>
      <w:r w:rsidRPr="00793297">
        <w:rPr>
          <w:rFonts w:ascii="Times New Roman" w:hAnsi="Times New Roman" w:cs="Times New Roman"/>
          <w:b/>
          <w:bCs/>
          <w:sz w:val="24"/>
          <w:szCs w:val="24"/>
        </w:rPr>
        <w:t>2 CPU cores</w:t>
      </w:r>
      <w:r w:rsidRPr="00793297">
        <w:rPr>
          <w:rFonts w:ascii="Times New Roman" w:hAnsi="Times New Roman" w:cs="Times New Roman"/>
          <w:sz w:val="24"/>
          <w:szCs w:val="24"/>
        </w:rPr>
        <w:t xml:space="preserve">, </w:t>
      </w:r>
      <w:r w:rsidRPr="00793297">
        <w:rPr>
          <w:rFonts w:ascii="Times New Roman" w:hAnsi="Times New Roman" w:cs="Times New Roman"/>
          <w:b/>
          <w:bCs/>
          <w:sz w:val="24"/>
          <w:szCs w:val="24"/>
        </w:rPr>
        <w:t>4 GB of RAM</w:t>
      </w:r>
      <w:r w:rsidRPr="00793297">
        <w:rPr>
          <w:rFonts w:ascii="Times New Roman" w:hAnsi="Times New Roman" w:cs="Times New Roman"/>
          <w:sz w:val="24"/>
          <w:szCs w:val="24"/>
        </w:rPr>
        <w:t xml:space="preserve">, and </w:t>
      </w:r>
      <w:r w:rsidRPr="00793297">
        <w:rPr>
          <w:rFonts w:ascii="Times New Roman" w:hAnsi="Times New Roman" w:cs="Times New Roman"/>
          <w:b/>
          <w:bCs/>
          <w:sz w:val="24"/>
          <w:szCs w:val="24"/>
        </w:rPr>
        <w:t>network bridge configurations</w:t>
      </w:r>
      <w:r w:rsidRPr="00793297">
        <w:rPr>
          <w:rFonts w:ascii="Times New Roman" w:hAnsi="Times New Roman" w:cs="Times New Roman"/>
          <w:sz w:val="24"/>
          <w:szCs w:val="24"/>
        </w:rPr>
        <w:t xml:space="preserve"> is recommended for efficient operation.</w:t>
      </w:r>
    </w:p>
    <w:p w14:paraId="6EC802FD" w14:textId="26B45282" w:rsidR="00793297" w:rsidRPr="001F46B5" w:rsidRDefault="00793297" w:rsidP="00793297">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Specializes Hardware:</w:t>
      </w:r>
    </w:p>
    <w:p w14:paraId="6B92979A" w14:textId="455C85DD" w:rsidR="001F46B5" w:rsidRDefault="001F46B5" w:rsidP="001F46B5">
      <w:pPr>
        <w:pStyle w:val="ListParagraph"/>
        <w:spacing w:line="360" w:lineRule="auto"/>
        <w:ind w:left="2160"/>
        <w:jc w:val="both"/>
        <w:rPr>
          <w:rFonts w:ascii="Times New Roman" w:hAnsi="Times New Roman" w:cs="Times New Roman"/>
          <w:sz w:val="24"/>
          <w:szCs w:val="24"/>
        </w:rPr>
      </w:pPr>
      <w:r w:rsidRPr="001F46B5">
        <w:rPr>
          <w:rFonts w:ascii="Times New Roman" w:hAnsi="Times New Roman" w:cs="Times New Roman"/>
          <w:sz w:val="24"/>
          <w:szCs w:val="24"/>
        </w:rPr>
        <w:t xml:space="preserve">Hardware optimized for packet capture, like </w:t>
      </w:r>
      <w:r w:rsidRPr="001F46B5">
        <w:rPr>
          <w:rFonts w:ascii="Times New Roman" w:hAnsi="Times New Roman" w:cs="Times New Roman"/>
          <w:b/>
          <w:bCs/>
          <w:sz w:val="24"/>
          <w:szCs w:val="24"/>
        </w:rPr>
        <w:t>Dell PowerEdge R-series servers</w:t>
      </w:r>
      <w:r w:rsidRPr="001F46B5">
        <w:rPr>
          <w:rFonts w:ascii="Times New Roman" w:hAnsi="Times New Roman" w:cs="Times New Roman"/>
          <w:sz w:val="24"/>
          <w:szCs w:val="24"/>
        </w:rPr>
        <w:t xml:space="preserve"> or similar, can handle heavy loads of traffic with minimal latency.</w:t>
      </w:r>
    </w:p>
    <w:p w14:paraId="49A9E1FB" w14:textId="68AD544C" w:rsidR="001F46B5" w:rsidRPr="00BB67C5" w:rsidRDefault="001F46B5" w:rsidP="00BB67C5">
      <w:pPr>
        <w:pStyle w:val="Heading1"/>
        <w:numPr>
          <w:ilvl w:val="0"/>
          <w:numId w:val="51"/>
        </w:numPr>
        <w:rPr>
          <w:rFonts w:ascii="Times New Roman" w:hAnsi="Times New Roman" w:cs="Times New Roman"/>
          <w:b/>
          <w:bCs/>
          <w:color w:val="auto"/>
          <w:sz w:val="28"/>
          <w:szCs w:val="28"/>
        </w:rPr>
      </w:pPr>
      <w:bookmarkStart w:id="6" w:name="_Toc188222739"/>
      <w:r w:rsidRPr="00BB67C5">
        <w:rPr>
          <w:rFonts w:ascii="Times New Roman" w:hAnsi="Times New Roman" w:cs="Times New Roman"/>
          <w:b/>
          <w:bCs/>
          <w:color w:val="auto"/>
          <w:sz w:val="28"/>
          <w:szCs w:val="28"/>
        </w:rPr>
        <w:lastRenderedPageBreak/>
        <w:t>Overall Description:</w:t>
      </w:r>
      <w:bookmarkEnd w:id="6"/>
    </w:p>
    <w:p w14:paraId="53208003" w14:textId="35BFA1AD" w:rsidR="002C2438" w:rsidRPr="00BB67C5" w:rsidRDefault="00B52088" w:rsidP="00BB67C5">
      <w:pPr>
        <w:pStyle w:val="Heading2"/>
        <w:numPr>
          <w:ilvl w:val="0"/>
          <w:numId w:val="54"/>
        </w:numPr>
        <w:rPr>
          <w:rFonts w:ascii="Times New Roman" w:hAnsi="Times New Roman" w:cs="Times New Roman"/>
          <w:b/>
          <w:bCs/>
          <w:color w:val="auto"/>
          <w:sz w:val="24"/>
          <w:szCs w:val="24"/>
        </w:rPr>
      </w:pPr>
      <w:bookmarkStart w:id="7" w:name="_Toc188222740"/>
      <w:r w:rsidRPr="00BB67C5">
        <w:rPr>
          <w:rFonts w:ascii="Times New Roman" w:hAnsi="Times New Roman" w:cs="Times New Roman"/>
          <w:b/>
          <w:bCs/>
          <w:color w:val="auto"/>
          <w:sz w:val="24"/>
          <w:szCs w:val="24"/>
        </w:rPr>
        <w:t>Manageability:</w:t>
      </w:r>
      <w:bookmarkEnd w:id="7"/>
    </w:p>
    <w:p w14:paraId="0FDCB608" w14:textId="276A9FCE" w:rsidR="00B52088" w:rsidRDefault="00B52088" w:rsidP="00B52088">
      <w:pPr>
        <w:pStyle w:val="ListParagraph"/>
        <w:spacing w:line="360" w:lineRule="auto"/>
        <w:ind w:left="1440"/>
        <w:jc w:val="both"/>
        <w:rPr>
          <w:rFonts w:ascii="Times New Roman" w:hAnsi="Times New Roman" w:cs="Times New Roman"/>
          <w:sz w:val="24"/>
          <w:szCs w:val="24"/>
        </w:rPr>
      </w:pPr>
      <w:r w:rsidRPr="00B52088">
        <w:rPr>
          <w:rFonts w:ascii="Times New Roman" w:hAnsi="Times New Roman" w:cs="Times New Roman"/>
          <w:sz w:val="24"/>
          <w:szCs w:val="24"/>
        </w:rPr>
        <w:t>Maintainability, readability, flexibility, and robustness are essential aspects of code quality. The design and implementation of the SYN Flood Mitigation system emphasize these principles to ensure it remains easy to understand, modify, and extend. Below are the key aspects that contribute to these qualities in the code:</w:t>
      </w:r>
    </w:p>
    <w:p w14:paraId="16A09D53" w14:textId="77777777" w:rsidR="00F203F7" w:rsidRDefault="00F203F7" w:rsidP="00B52088">
      <w:pPr>
        <w:pStyle w:val="ListParagraph"/>
        <w:spacing w:line="360" w:lineRule="auto"/>
        <w:ind w:left="1440"/>
        <w:jc w:val="both"/>
        <w:rPr>
          <w:rFonts w:ascii="Times New Roman" w:hAnsi="Times New Roman" w:cs="Times New Roman"/>
          <w:sz w:val="24"/>
          <w:szCs w:val="24"/>
        </w:rPr>
      </w:pPr>
    </w:p>
    <w:p w14:paraId="39888EE6" w14:textId="1660884F" w:rsidR="00B52088" w:rsidRPr="00B52088" w:rsidRDefault="00B52088" w:rsidP="00B52088">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Modular Design:</w:t>
      </w:r>
    </w:p>
    <w:p w14:paraId="65C658DB" w14:textId="5DCE024F" w:rsidR="00B52088" w:rsidRDefault="00993850" w:rsidP="0099385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Contribution: </w:t>
      </w:r>
      <w:r w:rsidRPr="00993850">
        <w:rPr>
          <w:rFonts w:ascii="Times New Roman" w:hAnsi="Times New Roman" w:cs="Times New Roman"/>
          <w:sz w:val="24"/>
          <w:szCs w:val="24"/>
        </w:rPr>
        <w:t>The code is divided into modular components, such as packet detection (detect_syn), IP rate limiting (rate_limit_ip), attack logging (log_attack), and real-time plotting (update_plot). Each module focuses on a specific functionality, allowing developers to maintain and update individual components without affecting the entire system.</w:t>
      </w:r>
    </w:p>
    <w:p w14:paraId="5DD12F7F" w14:textId="45071B09" w:rsidR="00993850" w:rsidRPr="00993850" w:rsidRDefault="00993850" w:rsidP="00993850">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Descriptive Variable and Function Name:</w:t>
      </w:r>
    </w:p>
    <w:p w14:paraId="1F12B795" w14:textId="6B5C3150" w:rsidR="00993850" w:rsidRDefault="00993850" w:rsidP="0099385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Contribution: </w:t>
      </w:r>
      <w:r>
        <w:rPr>
          <w:rFonts w:ascii="Times New Roman" w:hAnsi="Times New Roman" w:cs="Times New Roman"/>
          <w:sz w:val="24"/>
          <w:szCs w:val="24"/>
        </w:rPr>
        <w:t>F</w:t>
      </w:r>
      <w:r w:rsidRPr="00993850">
        <w:rPr>
          <w:rFonts w:ascii="Times New Roman" w:hAnsi="Times New Roman" w:cs="Times New Roman"/>
          <w:sz w:val="24"/>
          <w:szCs w:val="24"/>
        </w:rPr>
        <w:t>unctions like block_ip, kill_connections, and send_email_alert</w:t>
      </w:r>
      <w:r>
        <w:rPr>
          <w:rFonts w:ascii="Times New Roman" w:hAnsi="Times New Roman" w:cs="Times New Roman"/>
          <w:sz w:val="24"/>
          <w:szCs w:val="24"/>
        </w:rPr>
        <w:t xml:space="preserve"> and v</w:t>
      </w:r>
      <w:r w:rsidRPr="00993850">
        <w:rPr>
          <w:rFonts w:ascii="Times New Roman" w:hAnsi="Times New Roman" w:cs="Times New Roman"/>
          <w:sz w:val="24"/>
          <w:szCs w:val="24"/>
        </w:rPr>
        <w:t>ariable</w:t>
      </w:r>
      <w:r>
        <w:rPr>
          <w:rFonts w:ascii="Times New Roman" w:hAnsi="Times New Roman" w:cs="Times New Roman"/>
          <w:sz w:val="24"/>
          <w:szCs w:val="24"/>
        </w:rPr>
        <w:t xml:space="preserve"> names</w:t>
      </w:r>
      <w:r w:rsidRPr="00993850">
        <w:rPr>
          <w:rFonts w:ascii="Times New Roman" w:hAnsi="Times New Roman" w:cs="Times New Roman"/>
          <w:sz w:val="24"/>
          <w:szCs w:val="24"/>
        </w:rPr>
        <w:t xml:space="preserve"> like syn_timestamps, malicious_syn_packet_counts are named to reflect their purpose. This enhances the code's clarity, making it easier for developers to understand the purpose and behavior of each part of the system.</w:t>
      </w:r>
    </w:p>
    <w:p w14:paraId="7422C868" w14:textId="0C76139C" w:rsidR="00993850" w:rsidRPr="00993850" w:rsidRDefault="00993850" w:rsidP="00993850">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Comments and Documentation:</w:t>
      </w:r>
    </w:p>
    <w:p w14:paraId="74436E14" w14:textId="2BE4CDA7" w:rsidR="00993850" w:rsidRDefault="00993850" w:rsidP="00993850">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Contribution:</w:t>
      </w:r>
      <w:r w:rsidR="00FA21DB">
        <w:rPr>
          <w:rFonts w:ascii="Times New Roman" w:hAnsi="Times New Roman" w:cs="Times New Roman"/>
          <w:b/>
          <w:bCs/>
          <w:sz w:val="24"/>
          <w:szCs w:val="24"/>
        </w:rPr>
        <w:t xml:space="preserve"> </w:t>
      </w:r>
      <w:r w:rsidR="00FA21DB" w:rsidRPr="00FA21DB">
        <w:rPr>
          <w:rFonts w:ascii="Times New Roman" w:hAnsi="Times New Roman" w:cs="Times New Roman"/>
          <w:sz w:val="24"/>
          <w:szCs w:val="24"/>
        </w:rPr>
        <w:t>Inline comments and detailed docstrings for functions provide essential context, explaining their functionality and logic. This documentation helps current and future developers understand the purpose of the code and how to extend or modify it.</w:t>
      </w:r>
    </w:p>
    <w:p w14:paraId="6701DCDE" w14:textId="16E23F5A" w:rsidR="00FA21DB" w:rsidRPr="00FA21DB" w:rsidRDefault="00FA21DB" w:rsidP="00FA21DB">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Consistent Coding Style:</w:t>
      </w:r>
    </w:p>
    <w:p w14:paraId="56FD1ABE" w14:textId="5E54DD80" w:rsidR="00FA21DB" w:rsidRDefault="00FA21DB" w:rsidP="00FA21DB">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Contribution: </w:t>
      </w:r>
      <w:r w:rsidRPr="00FA21DB">
        <w:rPr>
          <w:rFonts w:ascii="Times New Roman" w:hAnsi="Times New Roman" w:cs="Times New Roman"/>
          <w:sz w:val="24"/>
          <w:szCs w:val="24"/>
        </w:rPr>
        <w:t>The code follows a consistent style, including proper indentation, clear separation of logical blocks, and adherence to Python conventions (e.g., PEP 8). This consistency ensures that the codebase is cohesive and easier to read and review.</w:t>
      </w:r>
    </w:p>
    <w:p w14:paraId="200D0F65" w14:textId="77777777" w:rsidR="00FA21DB" w:rsidRPr="00FA21DB" w:rsidRDefault="00FA21DB" w:rsidP="00FA21DB">
      <w:pPr>
        <w:spacing w:line="360" w:lineRule="auto"/>
        <w:jc w:val="both"/>
        <w:rPr>
          <w:rFonts w:ascii="Times New Roman" w:hAnsi="Times New Roman" w:cs="Times New Roman"/>
          <w:sz w:val="24"/>
          <w:szCs w:val="24"/>
        </w:rPr>
      </w:pPr>
    </w:p>
    <w:p w14:paraId="51D9C6BA" w14:textId="0F173968" w:rsidR="00FA21DB" w:rsidRPr="00FA21DB" w:rsidRDefault="00FA21DB" w:rsidP="00FA21DB">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Code Reusability:</w:t>
      </w:r>
    </w:p>
    <w:p w14:paraId="0B9C40C7" w14:textId="06B569BF" w:rsidR="001F46B5" w:rsidRDefault="00FA21DB" w:rsidP="00F203F7">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Contribution: </w:t>
      </w:r>
      <w:r w:rsidRPr="00FA21DB">
        <w:rPr>
          <w:rFonts w:ascii="Times New Roman" w:hAnsi="Times New Roman" w:cs="Times New Roman"/>
          <w:sz w:val="24"/>
          <w:szCs w:val="24"/>
        </w:rPr>
        <w:t>Functions like rate_limit_ip and log_attack are designed to be reusable across different parts of the system. This minimizes redundancy and allows components to be leveraged in other scenarios</w:t>
      </w:r>
    </w:p>
    <w:p w14:paraId="2371208E" w14:textId="0D64D5A8" w:rsidR="00F203F7" w:rsidRPr="00F203F7" w:rsidRDefault="00F203F7" w:rsidP="00F203F7">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Unit Testing:</w:t>
      </w:r>
    </w:p>
    <w:p w14:paraId="26D7DD61" w14:textId="256172F8" w:rsidR="00072525" w:rsidRDefault="00F203F7" w:rsidP="0007252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Contribution: </w:t>
      </w:r>
      <w:r w:rsidRPr="00F203F7">
        <w:rPr>
          <w:rFonts w:ascii="Times New Roman" w:hAnsi="Times New Roman" w:cs="Times New Roman"/>
          <w:sz w:val="24"/>
          <w:szCs w:val="24"/>
        </w:rPr>
        <w:t>The design facilitates the inclusion of unit tests for individual components, such as testing the rate-limiting logic, logging functionality, or plotting mechanism. Testing ensures that each module behaves as expected, contributing to the robustness of the system and preventing regressions during future updates.</w:t>
      </w:r>
    </w:p>
    <w:p w14:paraId="4B959717" w14:textId="77777777" w:rsidR="00CC0D05" w:rsidRPr="00CC0D05" w:rsidRDefault="00CC0D05" w:rsidP="00CC0D05">
      <w:pPr>
        <w:spacing w:line="360" w:lineRule="auto"/>
        <w:jc w:val="both"/>
        <w:rPr>
          <w:rFonts w:ascii="Times New Roman" w:hAnsi="Times New Roman" w:cs="Times New Roman"/>
          <w:sz w:val="24"/>
          <w:szCs w:val="24"/>
        </w:rPr>
      </w:pPr>
    </w:p>
    <w:p w14:paraId="581FDFDF" w14:textId="2B709416" w:rsidR="00072525" w:rsidRPr="00D85DAD" w:rsidRDefault="00072525" w:rsidP="00D85DAD">
      <w:pPr>
        <w:pStyle w:val="Heading2"/>
        <w:numPr>
          <w:ilvl w:val="0"/>
          <w:numId w:val="54"/>
        </w:numPr>
        <w:rPr>
          <w:rFonts w:ascii="Times New Roman" w:hAnsi="Times New Roman" w:cs="Times New Roman"/>
          <w:b/>
          <w:bCs/>
          <w:color w:val="auto"/>
          <w:sz w:val="24"/>
          <w:szCs w:val="24"/>
        </w:rPr>
      </w:pPr>
      <w:bookmarkStart w:id="8" w:name="_Toc188222741"/>
      <w:r w:rsidRPr="00D85DAD">
        <w:rPr>
          <w:rFonts w:ascii="Times New Roman" w:hAnsi="Times New Roman" w:cs="Times New Roman"/>
          <w:b/>
          <w:bCs/>
          <w:color w:val="auto"/>
          <w:sz w:val="24"/>
          <w:szCs w:val="24"/>
        </w:rPr>
        <w:t>User Classes and Characteristics:</w:t>
      </w:r>
      <w:bookmarkEnd w:id="8"/>
    </w:p>
    <w:p w14:paraId="1B9A1528" w14:textId="456C1761" w:rsidR="00B7256C" w:rsidRDefault="00072525" w:rsidP="00B7256C">
      <w:pPr>
        <w:pStyle w:val="ListParagraph"/>
        <w:spacing w:line="360" w:lineRule="auto"/>
        <w:ind w:left="1440"/>
        <w:jc w:val="both"/>
        <w:rPr>
          <w:rFonts w:ascii="Times New Roman" w:hAnsi="Times New Roman" w:cs="Times New Roman"/>
          <w:sz w:val="24"/>
          <w:szCs w:val="24"/>
        </w:rPr>
      </w:pPr>
      <w:r w:rsidRPr="00072525">
        <w:rPr>
          <w:rFonts w:ascii="Times New Roman" w:hAnsi="Times New Roman" w:cs="Times New Roman"/>
          <w:sz w:val="24"/>
          <w:szCs w:val="24"/>
        </w:rPr>
        <w:t xml:space="preserve">In the </w:t>
      </w:r>
      <w:r w:rsidRPr="00072525">
        <w:rPr>
          <w:rFonts w:ascii="Times New Roman" w:hAnsi="Times New Roman" w:cs="Times New Roman"/>
          <w:b/>
          <w:bCs/>
          <w:sz w:val="24"/>
          <w:szCs w:val="24"/>
        </w:rPr>
        <w:t>SYN Flood Mitigation System</w:t>
      </w:r>
      <w:r w:rsidRPr="00072525">
        <w:rPr>
          <w:rFonts w:ascii="Times New Roman" w:hAnsi="Times New Roman" w:cs="Times New Roman"/>
          <w:sz w:val="24"/>
          <w:szCs w:val="24"/>
        </w:rPr>
        <w:t>, different user groups interact with the system based on their roles and responsibilities. The expected level of technical expertise varies among these user types. Understanding these user classes ensures the system is designed to meet the needs of all stakeholders effectively, including user interfaces, training, and documentation.</w:t>
      </w:r>
    </w:p>
    <w:p w14:paraId="5EF5DFA3" w14:textId="77777777" w:rsidR="00CC0D05" w:rsidRDefault="00CC0D05" w:rsidP="00B7256C">
      <w:pPr>
        <w:pStyle w:val="ListParagraph"/>
        <w:spacing w:line="360" w:lineRule="auto"/>
        <w:ind w:left="1440"/>
        <w:jc w:val="both"/>
        <w:rPr>
          <w:rFonts w:ascii="Times New Roman" w:hAnsi="Times New Roman" w:cs="Times New Roman"/>
          <w:sz w:val="24"/>
          <w:szCs w:val="24"/>
        </w:rPr>
      </w:pPr>
    </w:p>
    <w:p w14:paraId="7D400EEA" w14:textId="353A7335" w:rsidR="00B7256C" w:rsidRPr="00B7256C" w:rsidRDefault="00B7256C" w:rsidP="00B7256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Network Administrator:</w:t>
      </w:r>
    </w:p>
    <w:p w14:paraId="7EB59533" w14:textId="526446F1" w:rsidR="00B7256C" w:rsidRDefault="00CC0D05" w:rsidP="00CC0D05">
      <w:pPr>
        <w:pStyle w:val="ListParagraph"/>
        <w:numPr>
          <w:ilvl w:val="0"/>
          <w:numId w:val="20"/>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Technical Expertise</w:t>
      </w:r>
      <w:r w:rsidRPr="00CC0D05">
        <w:rPr>
          <w:rFonts w:ascii="Times New Roman" w:hAnsi="Times New Roman" w:cs="Times New Roman"/>
          <w:sz w:val="24"/>
          <w:szCs w:val="24"/>
        </w:rPr>
        <w:t>: High</w:t>
      </w:r>
    </w:p>
    <w:p w14:paraId="1EE9B73A" w14:textId="4A3AC3D6" w:rsidR="00CC0D05" w:rsidRDefault="00CC0D05" w:rsidP="00CC0D05">
      <w:pPr>
        <w:pStyle w:val="ListParagraph"/>
        <w:numPr>
          <w:ilvl w:val="0"/>
          <w:numId w:val="20"/>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Interaction with Code</w:t>
      </w:r>
      <w:r w:rsidRPr="00CC0D05">
        <w:rPr>
          <w:rFonts w:ascii="Times New Roman" w:hAnsi="Times New Roman" w:cs="Times New Roman"/>
          <w:sz w:val="24"/>
          <w:szCs w:val="24"/>
        </w:rPr>
        <w:t>: Extensive</w:t>
      </w:r>
    </w:p>
    <w:p w14:paraId="0B8F263A" w14:textId="4E62CE5A" w:rsidR="00CC0D05" w:rsidRDefault="00CC0D05" w:rsidP="00CC0D05">
      <w:pPr>
        <w:pStyle w:val="ListParagraph"/>
        <w:numPr>
          <w:ilvl w:val="0"/>
          <w:numId w:val="20"/>
        </w:numPr>
        <w:spacing w:line="360" w:lineRule="auto"/>
        <w:jc w:val="both"/>
        <w:rPr>
          <w:rFonts w:ascii="Times New Roman" w:hAnsi="Times New Roman" w:cs="Times New Roman"/>
          <w:b/>
          <w:bCs/>
          <w:sz w:val="24"/>
          <w:szCs w:val="24"/>
        </w:rPr>
      </w:pPr>
      <w:r w:rsidRPr="00CC0D05">
        <w:rPr>
          <w:rFonts w:ascii="Times New Roman" w:hAnsi="Times New Roman" w:cs="Times New Roman"/>
          <w:b/>
          <w:bCs/>
          <w:sz w:val="24"/>
          <w:szCs w:val="24"/>
        </w:rPr>
        <w:t>Responsibilities</w:t>
      </w:r>
      <w:r>
        <w:rPr>
          <w:rFonts w:ascii="Times New Roman" w:hAnsi="Times New Roman" w:cs="Times New Roman"/>
          <w:b/>
          <w:bCs/>
          <w:sz w:val="24"/>
          <w:szCs w:val="24"/>
        </w:rPr>
        <w:t>:</w:t>
      </w:r>
    </w:p>
    <w:p w14:paraId="0BC0CB90" w14:textId="4CAF01A4" w:rsidR="00CC0D05" w:rsidRPr="00CC0D05" w:rsidRDefault="00CC0D05" w:rsidP="00CC0D05">
      <w:pPr>
        <w:pStyle w:val="ListParagraph"/>
        <w:numPr>
          <w:ilvl w:val="0"/>
          <w:numId w:val="21"/>
        </w:numPr>
        <w:spacing w:line="360" w:lineRule="auto"/>
        <w:jc w:val="both"/>
        <w:rPr>
          <w:rFonts w:ascii="Times New Roman" w:hAnsi="Times New Roman" w:cs="Times New Roman"/>
          <w:b/>
          <w:bCs/>
          <w:sz w:val="24"/>
          <w:szCs w:val="24"/>
        </w:rPr>
      </w:pPr>
      <w:r w:rsidRPr="00CC0D05">
        <w:rPr>
          <w:rFonts w:ascii="Times New Roman" w:hAnsi="Times New Roman" w:cs="Times New Roman"/>
          <w:sz w:val="24"/>
          <w:szCs w:val="24"/>
        </w:rPr>
        <w:t xml:space="preserve">Monitoring real-time SYN flood activity using visualizations. </w:t>
      </w:r>
    </w:p>
    <w:p w14:paraId="5DDEDD23" w14:textId="77777777" w:rsidR="00CC0D05" w:rsidRPr="00CC0D05" w:rsidRDefault="00CC0D05" w:rsidP="00CC0D05">
      <w:pPr>
        <w:pStyle w:val="ListParagraph"/>
        <w:numPr>
          <w:ilvl w:val="0"/>
          <w:numId w:val="21"/>
        </w:numPr>
        <w:spacing w:line="360" w:lineRule="auto"/>
        <w:jc w:val="both"/>
        <w:rPr>
          <w:rFonts w:ascii="Times New Roman" w:hAnsi="Times New Roman" w:cs="Times New Roman"/>
          <w:b/>
          <w:bCs/>
          <w:sz w:val="24"/>
          <w:szCs w:val="24"/>
        </w:rPr>
      </w:pPr>
      <w:r w:rsidRPr="00CC0D05">
        <w:rPr>
          <w:rFonts w:ascii="Times New Roman" w:hAnsi="Times New Roman" w:cs="Times New Roman"/>
          <w:sz w:val="24"/>
          <w:szCs w:val="24"/>
        </w:rPr>
        <w:t xml:space="preserve">Configuring thresholds for rate limiting. </w:t>
      </w:r>
    </w:p>
    <w:p w14:paraId="44BEE457" w14:textId="77777777" w:rsidR="00CC0D05" w:rsidRPr="00CC0D05" w:rsidRDefault="00CC0D05" w:rsidP="00CC0D05">
      <w:pPr>
        <w:pStyle w:val="ListParagraph"/>
        <w:numPr>
          <w:ilvl w:val="0"/>
          <w:numId w:val="21"/>
        </w:numPr>
        <w:spacing w:line="360" w:lineRule="auto"/>
        <w:jc w:val="both"/>
        <w:rPr>
          <w:rFonts w:ascii="Times New Roman" w:hAnsi="Times New Roman" w:cs="Times New Roman"/>
          <w:b/>
          <w:bCs/>
          <w:sz w:val="24"/>
          <w:szCs w:val="24"/>
        </w:rPr>
      </w:pPr>
      <w:r w:rsidRPr="00CC0D05">
        <w:rPr>
          <w:rFonts w:ascii="Times New Roman" w:hAnsi="Times New Roman" w:cs="Times New Roman"/>
          <w:sz w:val="24"/>
          <w:szCs w:val="24"/>
        </w:rPr>
        <w:t xml:space="preserve">Managing and enforcing firewall rules and IP blocking mechanisms. </w:t>
      </w:r>
    </w:p>
    <w:p w14:paraId="0BE3F829" w14:textId="49D67E7A" w:rsidR="00CC0D05" w:rsidRPr="00CC0D05" w:rsidRDefault="00CC0D05" w:rsidP="00CC0D05">
      <w:pPr>
        <w:pStyle w:val="ListParagraph"/>
        <w:numPr>
          <w:ilvl w:val="0"/>
          <w:numId w:val="21"/>
        </w:numPr>
        <w:spacing w:line="360" w:lineRule="auto"/>
        <w:jc w:val="both"/>
        <w:rPr>
          <w:rFonts w:ascii="Times New Roman" w:hAnsi="Times New Roman" w:cs="Times New Roman"/>
          <w:b/>
          <w:bCs/>
          <w:sz w:val="24"/>
          <w:szCs w:val="24"/>
        </w:rPr>
      </w:pPr>
      <w:r w:rsidRPr="00CC0D05">
        <w:rPr>
          <w:rFonts w:ascii="Times New Roman" w:hAnsi="Times New Roman" w:cs="Times New Roman"/>
          <w:sz w:val="24"/>
          <w:szCs w:val="24"/>
        </w:rPr>
        <w:t>Debugging and updating the system to address emerging threats.</w:t>
      </w:r>
    </w:p>
    <w:p w14:paraId="79D21EB7" w14:textId="77777777" w:rsidR="00CC0D05" w:rsidRDefault="00CC0D05" w:rsidP="00CC0D05">
      <w:pPr>
        <w:spacing w:line="360" w:lineRule="auto"/>
        <w:jc w:val="both"/>
        <w:rPr>
          <w:rFonts w:ascii="Times New Roman" w:hAnsi="Times New Roman" w:cs="Times New Roman"/>
          <w:b/>
          <w:bCs/>
          <w:sz w:val="24"/>
          <w:szCs w:val="24"/>
        </w:rPr>
      </w:pPr>
    </w:p>
    <w:p w14:paraId="1DDEE6EA" w14:textId="77777777" w:rsidR="00CC0D05" w:rsidRPr="00CC0D05" w:rsidRDefault="00CC0D05" w:rsidP="00CC0D05">
      <w:pPr>
        <w:spacing w:line="360" w:lineRule="auto"/>
        <w:jc w:val="both"/>
        <w:rPr>
          <w:rFonts w:ascii="Times New Roman" w:hAnsi="Times New Roman" w:cs="Times New Roman"/>
          <w:b/>
          <w:bCs/>
          <w:sz w:val="24"/>
          <w:szCs w:val="24"/>
        </w:rPr>
      </w:pPr>
    </w:p>
    <w:p w14:paraId="2F2D6F5A" w14:textId="4D50B391" w:rsidR="00CC0D05" w:rsidRDefault="00CC0D05" w:rsidP="00CC0D05">
      <w:pPr>
        <w:pStyle w:val="ListParagraph"/>
        <w:numPr>
          <w:ilvl w:val="0"/>
          <w:numId w:val="18"/>
        </w:numPr>
        <w:spacing w:line="360" w:lineRule="auto"/>
        <w:jc w:val="both"/>
        <w:rPr>
          <w:rFonts w:ascii="Times New Roman" w:hAnsi="Times New Roman" w:cs="Times New Roman"/>
          <w:b/>
          <w:bCs/>
          <w:sz w:val="24"/>
          <w:szCs w:val="24"/>
        </w:rPr>
      </w:pPr>
      <w:r w:rsidRPr="00CC0D05">
        <w:rPr>
          <w:rFonts w:ascii="Times New Roman" w:hAnsi="Times New Roman" w:cs="Times New Roman"/>
          <w:b/>
          <w:bCs/>
          <w:sz w:val="24"/>
          <w:szCs w:val="24"/>
        </w:rPr>
        <w:lastRenderedPageBreak/>
        <w:t>Developers/Programmers</w:t>
      </w:r>
      <w:r>
        <w:rPr>
          <w:rFonts w:ascii="Times New Roman" w:hAnsi="Times New Roman" w:cs="Times New Roman"/>
          <w:b/>
          <w:bCs/>
          <w:sz w:val="24"/>
          <w:szCs w:val="24"/>
        </w:rPr>
        <w:t>:</w:t>
      </w:r>
    </w:p>
    <w:p w14:paraId="6D50C83B" w14:textId="2D883576" w:rsidR="00CC0D05" w:rsidRDefault="00CC0D05" w:rsidP="00CC0D05">
      <w:pPr>
        <w:pStyle w:val="ListParagraph"/>
        <w:numPr>
          <w:ilvl w:val="0"/>
          <w:numId w:val="22"/>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Technical Expertise:</w:t>
      </w:r>
      <w:r w:rsidRPr="00CC0D05">
        <w:rPr>
          <w:rFonts w:ascii="Times New Roman" w:hAnsi="Times New Roman" w:cs="Times New Roman"/>
          <w:sz w:val="24"/>
          <w:szCs w:val="24"/>
        </w:rPr>
        <w:t xml:space="preserve"> High</w:t>
      </w:r>
    </w:p>
    <w:p w14:paraId="1D431BC5" w14:textId="7771F5A5" w:rsidR="00CC0D05" w:rsidRDefault="00CC0D05" w:rsidP="00CC0D05">
      <w:pPr>
        <w:pStyle w:val="ListParagraph"/>
        <w:numPr>
          <w:ilvl w:val="0"/>
          <w:numId w:val="22"/>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Interaction with Code</w:t>
      </w:r>
      <w:r w:rsidRPr="00CC0D05">
        <w:rPr>
          <w:rFonts w:ascii="Times New Roman" w:hAnsi="Times New Roman" w:cs="Times New Roman"/>
          <w:sz w:val="24"/>
          <w:szCs w:val="24"/>
        </w:rPr>
        <w:t>: Extensive</w:t>
      </w:r>
    </w:p>
    <w:p w14:paraId="37C22808" w14:textId="2B56ADE4" w:rsidR="00CC0D05" w:rsidRDefault="00CC0D05" w:rsidP="00CC0D05">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Responsibilities</w:t>
      </w:r>
      <w:r w:rsidRPr="00CC0D05">
        <w:rPr>
          <w:rFonts w:ascii="Times New Roman" w:hAnsi="Times New Roman" w:cs="Times New Roman"/>
          <w:sz w:val="24"/>
          <w:szCs w:val="24"/>
        </w:rPr>
        <w:t>:</w:t>
      </w:r>
    </w:p>
    <w:p w14:paraId="133A4A97" w14:textId="77777777" w:rsidR="00CC0D05" w:rsidRDefault="00CC0D05" w:rsidP="00CC0D05">
      <w:pPr>
        <w:pStyle w:val="ListParagraph"/>
        <w:numPr>
          <w:ilvl w:val="0"/>
          <w:numId w:val="24"/>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Developing and extending functionalities such as detection algorithms or reporting mechanisms.</w:t>
      </w:r>
    </w:p>
    <w:p w14:paraId="22735F56" w14:textId="77777777" w:rsidR="00CC0D05" w:rsidRDefault="00CC0D05" w:rsidP="00CC0D05">
      <w:pPr>
        <w:pStyle w:val="ListParagraph"/>
        <w:numPr>
          <w:ilvl w:val="0"/>
          <w:numId w:val="24"/>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 xml:space="preserve">Conducting maintenance and unit testing. </w:t>
      </w:r>
    </w:p>
    <w:p w14:paraId="0ABCBBC6" w14:textId="0D2368AD" w:rsidR="00CC0D05" w:rsidRDefault="00CC0D05" w:rsidP="00CC0D05">
      <w:pPr>
        <w:pStyle w:val="ListParagraph"/>
        <w:numPr>
          <w:ilvl w:val="0"/>
          <w:numId w:val="24"/>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Integrating the system with existing network infrastructure or attack response tools.</w:t>
      </w:r>
    </w:p>
    <w:p w14:paraId="5A621A29" w14:textId="2C059825" w:rsidR="00CC0D05" w:rsidRPr="00CC0D05" w:rsidRDefault="00CC0D05" w:rsidP="00CC0D0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IT Security Analyst:</w:t>
      </w:r>
    </w:p>
    <w:p w14:paraId="43277E6F" w14:textId="1A4F72A6" w:rsidR="00CC0D05" w:rsidRDefault="00CC0D05" w:rsidP="00CC0D05">
      <w:pPr>
        <w:pStyle w:val="ListParagraph"/>
        <w:numPr>
          <w:ilvl w:val="0"/>
          <w:numId w:val="25"/>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Technical Expertise</w:t>
      </w:r>
      <w:r w:rsidRPr="00CC0D05">
        <w:rPr>
          <w:rFonts w:ascii="Times New Roman" w:hAnsi="Times New Roman" w:cs="Times New Roman"/>
          <w:sz w:val="24"/>
          <w:szCs w:val="24"/>
        </w:rPr>
        <w:t>: High</w:t>
      </w:r>
    </w:p>
    <w:p w14:paraId="28A9D51A" w14:textId="5CFE33D2" w:rsidR="00CC0D05" w:rsidRDefault="00CC0D05" w:rsidP="00CC0D05">
      <w:pPr>
        <w:pStyle w:val="ListParagraph"/>
        <w:numPr>
          <w:ilvl w:val="0"/>
          <w:numId w:val="25"/>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Interaction with Code</w:t>
      </w:r>
      <w:r w:rsidRPr="00CC0D05">
        <w:rPr>
          <w:rFonts w:ascii="Times New Roman" w:hAnsi="Times New Roman" w:cs="Times New Roman"/>
          <w:sz w:val="24"/>
          <w:szCs w:val="24"/>
        </w:rPr>
        <w:t>: Moderate</w:t>
      </w:r>
    </w:p>
    <w:p w14:paraId="2460F59D" w14:textId="2F258A58" w:rsidR="00CC0D05" w:rsidRDefault="00CC0D05" w:rsidP="00CC0D0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Responsibilities</w:t>
      </w:r>
      <w:r w:rsidRPr="00CC0D05">
        <w:rPr>
          <w:rFonts w:ascii="Times New Roman" w:hAnsi="Times New Roman" w:cs="Times New Roman"/>
          <w:sz w:val="24"/>
          <w:szCs w:val="24"/>
        </w:rPr>
        <w:t>:</w:t>
      </w:r>
    </w:p>
    <w:p w14:paraId="69E72F18" w14:textId="77777777" w:rsidR="00CC0D05" w:rsidRDefault="00CC0D05" w:rsidP="00CC0D05">
      <w:pPr>
        <w:pStyle w:val="ListParagraph"/>
        <w:numPr>
          <w:ilvl w:val="0"/>
          <w:numId w:val="26"/>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Analyzing logs and reports to identify attack patterns.</w:t>
      </w:r>
    </w:p>
    <w:p w14:paraId="66DBA4A8" w14:textId="77777777" w:rsidR="00CC0D05" w:rsidRDefault="00CC0D05" w:rsidP="00CC0D05">
      <w:pPr>
        <w:pStyle w:val="ListParagraph"/>
        <w:numPr>
          <w:ilvl w:val="0"/>
          <w:numId w:val="26"/>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 xml:space="preserve">Investigating flagged malicious activity. </w:t>
      </w:r>
    </w:p>
    <w:p w14:paraId="00A90904" w14:textId="48C273A7" w:rsidR="00CC0D05" w:rsidRDefault="00CC0D05" w:rsidP="00CC0D05">
      <w:pPr>
        <w:pStyle w:val="ListParagraph"/>
        <w:numPr>
          <w:ilvl w:val="0"/>
          <w:numId w:val="26"/>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Providing recommendations to system administrators for tuning parameters to improve detection.</w:t>
      </w:r>
    </w:p>
    <w:p w14:paraId="68805419" w14:textId="5E092499" w:rsidR="00CC0D05" w:rsidRDefault="00CC0D05" w:rsidP="00CC0D05">
      <w:pPr>
        <w:pStyle w:val="ListParagraph"/>
        <w:numPr>
          <w:ilvl w:val="0"/>
          <w:numId w:val="18"/>
        </w:numPr>
        <w:spacing w:line="360" w:lineRule="auto"/>
        <w:jc w:val="both"/>
        <w:rPr>
          <w:rFonts w:ascii="Times New Roman" w:hAnsi="Times New Roman" w:cs="Times New Roman"/>
          <w:b/>
          <w:bCs/>
          <w:sz w:val="24"/>
          <w:szCs w:val="24"/>
        </w:rPr>
      </w:pPr>
      <w:r w:rsidRPr="00CC0D05">
        <w:rPr>
          <w:rFonts w:ascii="Times New Roman" w:hAnsi="Times New Roman" w:cs="Times New Roman"/>
          <w:b/>
          <w:bCs/>
          <w:sz w:val="24"/>
          <w:szCs w:val="24"/>
        </w:rPr>
        <w:t>Management/Decision Makers</w:t>
      </w:r>
      <w:r>
        <w:rPr>
          <w:rFonts w:ascii="Times New Roman" w:hAnsi="Times New Roman" w:cs="Times New Roman"/>
          <w:b/>
          <w:bCs/>
          <w:sz w:val="24"/>
          <w:szCs w:val="24"/>
        </w:rPr>
        <w:t>:</w:t>
      </w:r>
    </w:p>
    <w:p w14:paraId="3C0ABA7F" w14:textId="01992DE4" w:rsidR="00CC0D05" w:rsidRDefault="00CC0D05" w:rsidP="00CC0D05">
      <w:pPr>
        <w:pStyle w:val="ListParagraph"/>
        <w:numPr>
          <w:ilvl w:val="0"/>
          <w:numId w:val="27"/>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Technical Expertise</w:t>
      </w:r>
      <w:r w:rsidRPr="00CC0D05">
        <w:rPr>
          <w:rFonts w:ascii="Times New Roman" w:hAnsi="Times New Roman" w:cs="Times New Roman"/>
          <w:sz w:val="24"/>
          <w:szCs w:val="24"/>
        </w:rPr>
        <w:t>: Low to Moderate</w:t>
      </w:r>
    </w:p>
    <w:p w14:paraId="3B9E9B6B" w14:textId="32D6C21D" w:rsidR="00CC0D05" w:rsidRDefault="00CC0D05" w:rsidP="00CC0D05">
      <w:pPr>
        <w:pStyle w:val="ListParagraph"/>
        <w:numPr>
          <w:ilvl w:val="0"/>
          <w:numId w:val="27"/>
        </w:numPr>
        <w:spacing w:line="360" w:lineRule="auto"/>
        <w:jc w:val="both"/>
        <w:rPr>
          <w:rFonts w:ascii="Times New Roman" w:hAnsi="Times New Roman" w:cs="Times New Roman"/>
          <w:sz w:val="24"/>
          <w:szCs w:val="24"/>
        </w:rPr>
      </w:pPr>
      <w:r w:rsidRPr="00CC0D05">
        <w:rPr>
          <w:rFonts w:ascii="Times New Roman" w:hAnsi="Times New Roman" w:cs="Times New Roman"/>
          <w:b/>
          <w:bCs/>
          <w:sz w:val="24"/>
          <w:szCs w:val="24"/>
        </w:rPr>
        <w:t>Interaction with Code</w:t>
      </w:r>
      <w:r w:rsidRPr="00CC0D05">
        <w:rPr>
          <w:rFonts w:ascii="Times New Roman" w:hAnsi="Times New Roman" w:cs="Times New Roman"/>
          <w:sz w:val="24"/>
          <w:szCs w:val="24"/>
        </w:rPr>
        <w:t>: Limited</w:t>
      </w:r>
    </w:p>
    <w:p w14:paraId="5868D0CB" w14:textId="334C0B49" w:rsidR="00CC0D05" w:rsidRDefault="00CC0D05" w:rsidP="00CC0D05">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Responsibilities</w:t>
      </w:r>
      <w:r w:rsidRPr="00CC0D05">
        <w:rPr>
          <w:rFonts w:ascii="Times New Roman" w:hAnsi="Times New Roman" w:cs="Times New Roman"/>
          <w:sz w:val="24"/>
          <w:szCs w:val="24"/>
        </w:rPr>
        <w:t>:</w:t>
      </w:r>
    </w:p>
    <w:p w14:paraId="6D51F428" w14:textId="77777777" w:rsidR="00CC0D05" w:rsidRDefault="00CC0D05" w:rsidP="00CC0D05">
      <w:pPr>
        <w:pStyle w:val="ListParagraph"/>
        <w:numPr>
          <w:ilvl w:val="0"/>
          <w:numId w:val="28"/>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Reviewing high-level reports generated by the system.</w:t>
      </w:r>
    </w:p>
    <w:p w14:paraId="17795543" w14:textId="77777777" w:rsidR="00CC0D05" w:rsidRDefault="00CC0D05" w:rsidP="00CC0D05">
      <w:pPr>
        <w:pStyle w:val="ListParagraph"/>
        <w:numPr>
          <w:ilvl w:val="0"/>
          <w:numId w:val="28"/>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 xml:space="preserve">Making decisions about infrastructure upgrades or security investments. </w:t>
      </w:r>
    </w:p>
    <w:p w14:paraId="6BC68D70" w14:textId="24C43D88" w:rsidR="00CC0D05" w:rsidRDefault="00CC0D05" w:rsidP="00CC0D05">
      <w:pPr>
        <w:pStyle w:val="ListParagraph"/>
        <w:numPr>
          <w:ilvl w:val="0"/>
          <w:numId w:val="28"/>
        </w:numPr>
        <w:spacing w:line="360" w:lineRule="auto"/>
        <w:jc w:val="both"/>
        <w:rPr>
          <w:rFonts w:ascii="Times New Roman" w:hAnsi="Times New Roman" w:cs="Times New Roman"/>
          <w:sz w:val="24"/>
          <w:szCs w:val="24"/>
        </w:rPr>
      </w:pPr>
      <w:r w:rsidRPr="00CC0D05">
        <w:rPr>
          <w:rFonts w:ascii="Times New Roman" w:hAnsi="Times New Roman" w:cs="Times New Roman"/>
          <w:sz w:val="24"/>
          <w:szCs w:val="24"/>
        </w:rPr>
        <w:t>Delegating tasks to relevant teams for response and improvement.</w:t>
      </w:r>
    </w:p>
    <w:p w14:paraId="42250B35" w14:textId="2569DB0B" w:rsidR="00CC0D05" w:rsidRDefault="001A11B8" w:rsidP="00CC0D05">
      <w:pPr>
        <w:pStyle w:val="ListParagraph"/>
        <w:numPr>
          <w:ilvl w:val="0"/>
          <w:numId w:val="18"/>
        </w:numPr>
        <w:spacing w:line="360" w:lineRule="auto"/>
        <w:jc w:val="both"/>
        <w:rPr>
          <w:rFonts w:ascii="Times New Roman" w:hAnsi="Times New Roman" w:cs="Times New Roman"/>
          <w:b/>
          <w:bCs/>
          <w:sz w:val="24"/>
          <w:szCs w:val="24"/>
        </w:rPr>
      </w:pPr>
      <w:r w:rsidRPr="001A11B8">
        <w:rPr>
          <w:rFonts w:ascii="Times New Roman" w:hAnsi="Times New Roman" w:cs="Times New Roman"/>
          <w:b/>
          <w:bCs/>
          <w:sz w:val="24"/>
          <w:szCs w:val="24"/>
        </w:rPr>
        <w:t>General Users</w:t>
      </w:r>
      <w:r>
        <w:rPr>
          <w:rFonts w:ascii="Times New Roman" w:hAnsi="Times New Roman" w:cs="Times New Roman"/>
          <w:b/>
          <w:bCs/>
          <w:sz w:val="24"/>
          <w:szCs w:val="24"/>
        </w:rPr>
        <w:t>:</w:t>
      </w:r>
      <w:r w:rsidRPr="001A11B8">
        <w:rPr>
          <w:rFonts w:ascii="Times New Roman" w:hAnsi="Times New Roman" w:cs="Times New Roman"/>
          <w:b/>
          <w:bCs/>
          <w:sz w:val="24"/>
          <w:szCs w:val="24"/>
        </w:rPr>
        <w:t xml:space="preserve"> (Non-Technical Staff)</w:t>
      </w:r>
    </w:p>
    <w:p w14:paraId="7E9BE180" w14:textId="3B7E700C" w:rsidR="001A11B8" w:rsidRPr="001A11B8" w:rsidRDefault="001A11B8" w:rsidP="001A11B8">
      <w:pPr>
        <w:pStyle w:val="ListParagraph"/>
        <w:numPr>
          <w:ilvl w:val="0"/>
          <w:numId w:val="29"/>
        </w:numPr>
        <w:spacing w:line="360" w:lineRule="auto"/>
        <w:jc w:val="both"/>
        <w:rPr>
          <w:rFonts w:ascii="Times New Roman" w:hAnsi="Times New Roman" w:cs="Times New Roman"/>
          <w:b/>
          <w:bCs/>
          <w:sz w:val="24"/>
          <w:szCs w:val="24"/>
        </w:rPr>
      </w:pPr>
      <w:r w:rsidRPr="001A11B8">
        <w:rPr>
          <w:rFonts w:ascii="Times New Roman" w:hAnsi="Times New Roman" w:cs="Times New Roman"/>
          <w:b/>
          <w:bCs/>
          <w:sz w:val="24"/>
          <w:szCs w:val="24"/>
        </w:rPr>
        <w:t xml:space="preserve">Technical Expertise: </w:t>
      </w:r>
      <w:r w:rsidRPr="001A11B8">
        <w:rPr>
          <w:rFonts w:ascii="Times New Roman" w:hAnsi="Times New Roman" w:cs="Times New Roman"/>
          <w:sz w:val="24"/>
          <w:szCs w:val="24"/>
        </w:rPr>
        <w:t>Low</w:t>
      </w:r>
    </w:p>
    <w:p w14:paraId="0C3C6BC4" w14:textId="6A371476" w:rsidR="001A11B8" w:rsidRPr="001A11B8" w:rsidRDefault="001A11B8" w:rsidP="001A11B8">
      <w:pPr>
        <w:pStyle w:val="ListParagraph"/>
        <w:numPr>
          <w:ilvl w:val="0"/>
          <w:numId w:val="29"/>
        </w:numPr>
        <w:spacing w:line="360" w:lineRule="auto"/>
        <w:jc w:val="both"/>
        <w:rPr>
          <w:rFonts w:ascii="Times New Roman" w:hAnsi="Times New Roman" w:cs="Times New Roman"/>
          <w:b/>
          <w:bCs/>
          <w:sz w:val="24"/>
          <w:szCs w:val="24"/>
        </w:rPr>
      </w:pPr>
      <w:r w:rsidRPr="001A11B8">
        <w:rPr>
          <w:rFonts w:ascii="Times New Roman" w:hAnsi="Times New Roman" w:cs="Times New Roman"/>
          <w:b/>
          <w:bCs/>
          <w:sz w:val="24"/>
          <w:szCs w:val="24"/>
        </w:rPr>
        <w:t xml:space="preserve">Interaction with Code: </w:t>
      </w:r>
      <w:r w:rsidRPr="001A11B8">
        <w:rPr>
          <w:rFonts w:ascii="Times New Roman" w:hAnsi="Times New Roman" w:cs="Times New Roman"/>
          <w:sz w:val="24"/>
          <w:szCs w:val="24"/>
        </w:rPr>
        <w:t>Minimal to None</w:t>
      </w:r>
    </w:p>
    <w:p w14:paraId="4BB0889E" w14:textId="12E89FA7" w:rsidR="001A11B8" w:rsidRDefault="001A11B8" w:rsidP="001A11B8">
      <w:pPr>
        <w:pStyle w:val="ListParagraph"/>
        <w:numPr>
          <w:ilvl w:val="0"/>
          <w:numId w:val="2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Responsibilities:</w:t>
      </w:r>
    </w:p>
    <w:p w14:paraId="05BD8630" w14:textId="4D70E782" w:rsidR="001A11B8" w:rsidRPr="001A11B8" w:rsidRDefault="001A11B8" w:rsidP="001A11B8">
      <w:pPr>
        <w:pStyle w:val="ListParagraph"/>
        <w:numPr>
          <w:ilvl w:val="0"/>
          <w:numId w:val="30"/>
        </w:numPr>
        <w:spacing w:line="360" w:lineRule="auto"/>
        <w:jc w:val="both"/>
        <w:rPr>
          <w:rFonts w:ascii="Times New Roman" w:hAnsi="Times New Roman" w:cs="Times New Roman"/>
          <w:b/>
          <w:bCs/>
          <w:sz w:val="24"/>
          <w:szCs w:val="24"/>
        </w:rPr>
      </w:pPr>
      <w:r w:rsidRPr="001A11B8">
        <w:rPr>
          <w:rFonts w:ascii="Times New Roman" w:hAnsi="Times New Roman" w:cs="Times New Roman"/>
          <w:sz w:val="24"/>
          <w:szCs w:val="24"/>
        </w:rPr>
        <w:t xml:space="preserve">May receive alerts from the system but have no direct interaction with the code. </w:t>
      </w:r>
    </w:p>
    <w:p w14:paraId="41D67248" w14:textId="20F8411F" w:rsidR="001A11B8" w:rsidRPr="001A11B8" w:rsidRDefault="001A11B8" w:rsidP="001A11B8">
      <w:pPr>
        <w:pStyle w:val="ListParagraph"/>
        <w:numPr>
          <w:ilvl w:val="0"/>
          <w:numId w:val="30"/>
        </w:numPr>
        <w:spacing w:line="360" w:lineRule="auto"/>
        <w:jc w:val="both"/>
        <w:rPr>
          <w:rFonts w:ascii="Times New Roman" w:hAnsi="Times New Roman" w:cs="Times New Roman"/>
          <w:b/>
          <w:bCs/>
          <w:sz w:val="24"/>
          <w:szCs w:val="24"/>
        </w:rPr>
      </w:pPr>
      <w:r w:rsidRPr="001A11B8">
        <w:rPr>
          <w:rFonts w:ascii="Times New Roman" w:hAnsi="Times New Roman" w:cs="Times New Roman"/>
          <w:sz w:val="24"/>
          <w:szCs w:val="24"/>
        </w:rPr>
        <w:t>Escalate critical alerts to system administrators or security analysts.</w:t>
      </w:r>
    </w:p>
    <w:p w14:paraId="221CAC14" w14:textId="5D026130" w:rsidR="001A11B8" w:rsidRPr="00D85DAD" w:rsidRDefault="001A11B8" w:rsidP="00D85DAD">
      <w:pPr>
        <w:pStyle w:val="Heading2"/>
        <w:numPr>
          <w:ilvl w:val="0"/>
          <w:numId w:val="54"/>
        </w:numPr>
        <w:rPr>
          <w:rFonts w:ascii="Times New Roman" w:hAnsi="Times New Roman" w:cs="Times New Roman"/>
          <w:b/>
          <w:bCs/>
          <w:color w:val="auto"/>
          <w:sz w:val="24"/>
          <w:szCs w:val="24"/>
        </w:rPr>
      </w:pPr>
      <w:bookmarkStart w:id="9" w:name="_Toc188222742"/>
      <w:r w:rsidRPr="00D85DAD">
        <w:rPr>
          <w:rFonts w:ascii="Times New Roman" w:hAnsi="Times New Roman" w:cs="Times New Roman"/>
          <w:b/>
          <w:bCs/>
          <w:color w:val="auto"/>
          <w:sz w:val="24"/>
          <w:szCs w:val="24"/>
        </w:rPr>
        <w:lastRenderedPageBreak/>
        <w:t>Design and Implementation Constraints:</w:t>
      </w:r>
      <w:bookmarkEnd w:id="9"/>
    </w:p>
    <w:p w14:paraId="17452660" w14:textId="29AEB80C" w:rsidR="001A11B8" w:rsidRDefault="001A11B8" w:rsidP="001A11B8">
      <w:pPr>
        <w:pStyle w:val="ListParagraph"/>
        <w:spacing w:line="360" w:lineRule="auto"/>
        <w:ind w:left="1440"/>
        <w:jc w:val="both"/>
        <w:rPr>
          <w:rFonts w:ascii="Times New Roman" w:hAnsi="Times New Roman" w:cs="Times New Roman"/>
          <w:sz w:val="24"/>
          <w:szCs w:val="24"/>
        </w:rPr>
      </w:pPr>
      <w:r w:rsidRPr="001A11B8">
        <w:rPr>
          <w:rFonts w:ascii="Times New Roman" w:hAnsi="Times New Roman" w:cs="Times New Roman"/>
          <w:sz w:val="24"/>
          <w:szCs w:val="24"/>
        </w:rPr>
        <w:t>The design and implementation of the SYN Flood Mitigation System were shaped by several constraints and requirements to ensure the system functions effectively, meets the needs of users, and adheres to best practices in network security. Below are the key constraints that influenced the design:</w:t>
      </w:r>
    </w:p>
    <w:p w14:paraId="251DDA0C" w14:textId="63AA97D0" w:rsidR="001A11B8" w:rsidRDefault="001A11B8" w:rsidP="001A11B8">
      <w:pPr>
        <w:pStyle w:val="NormalWeb"/>
        <w:numPr>
          <w:ilvl w:val="0"/>
          <w:numId w:val="31"/>
        </w:numPr>
        <w:spacing w:line="360" w:lineRule="auto"/>
      </w:pPr>
      <w:r>
        <w:rPr>
          <w:rStyle w:val="Strong"/>
          <w:rFonts w:eastAsiaTheme="majorEastAsia"/>
        </w:rPr>
        <w:t>Regulatory Compliance</w:t>
      </w:r>
      <w:r>
        <w:br/>
      </w:r>
      <w:r>
        <w:rPr>
          <w:rStyle w:val="Strong"/>
          <w:rFonts w:eastAsiaTheme="majorEastAsia"/>
        </w:rPr>
        <w:t>Requirement:</w:t>
      </w:r>
      <w:r>
        <w:t xml:space="preserve"> Compliance with network security standards and data protection regulations (e.g., GDPR, NIST guidelines).</w:t>
      </w:r>
      <w:r>
        <w:br/>
      </w:r>
      <w:r>
        <w:rPr>
          <w:rStyle w:val="Strong"/>
          <w:rFonts w:eastAsiaTheme="majorEastAsia"/>
        </w:rPr>
        <w:t>Impact:</w:t>
      </w:r>
      <w:r>
        <w:t xml:space="preserve"> The system design ensures secure handling of logs, proper encryption of data where applicable, and adherence to legal requirements for monitoring and mitigation.</w:t>
      </w:r>
    </w:p>
    <w:p w14:paraId="0542BB5B" w14:textId="023443FC" w:rsidR="001A11B8" w:rsidRDefault="001A11B8" w:rsidP="001A11B8">
      <w:pPr>
        <w:pStyle w:val="NormalWeb"/>
        <w:numPr>
          <w:ilvl w:val="0"/>
          <w:numId w:val="31"/>
        </w:numPr>
        <w:spacing w:line="360" w:lineRule="auto"/>
      </w:pPr>
      <w:r>
        <w:rPr>
          <w:rStyle w:val="Strong"/>
          <w:rFonts w:eastAsiaTheme="majorEastAsia"/>
        </w:rPr>
        <w:t>Performance Requirements</w:t>
      </w:r>
      <w:r>
        <w:br/>
      </w:r>
      <w:r>
        <w:rPr>
          <w:rStyle w:val="Strong"/>
          <w:rFonts w:eastAsiaTheme="majorEastAsia"/>
        </w:rPr>
        <w:t>Requirement:</w:t>
      </w:r>
      <w:r>
        <w:t xml:space="preserve"> The ability to handle high volumes of network traffic without degrading system performance.</w:t>
      </w:r>
      <w:r>
        <w:br/>
      </w:r>
      <w:r>
        <w:rPr>
          <w:rStyle w:val="Strong"/>
          <w:rFonts w:eastAsiaTheme="majorEastAsia"/>
        </w:rPr>
        <w:t>Impact:</w:t>
      </w:r>
      <w:r>
        <w:t xml:space="preserve"> The system employs multithreading to efficiently monitor traffic in real time and mitigate attacks without causing latency for legitimate users.</w:t>
      </w:r>
    </w:p>
    <w:p w14:paraId="6C1A3FFD" w14:textId="1797FFA3" w:rsidR="001A11B8" w:rsidRDefault="001A11B8" w:rsidP="001A11B8">
      <w:pPr>
        <w:pStyle w:val="NormalWeb"/>
        <w:numPr>
          <w:ilvl w:val="0"/>
          <w:numId w:val="31"/>
        </w:numPr>
        <w:spacing w:line="360" w:lineRule="auto"/>
      </w:pPr>
      <w:r>
        <w:rPr>
          <w:rStyle w:val="Strong"/>
          <w:rFonts w:eastAsiaTheme="majorEastAsia"/>
        </w:rPr>
        <w:t>Data Security and Privacy</w:t>
      </w:r>
      <w:r>
        <w:br/>
      </w:r>
      <w:r>
        <w:rPr>
          <w:rStyle w:val="Strong"/>
          <w:rFonts w:eastAsiaTheme="majorEastAsia"/>
        </w:rPr>
        <w:t>Requirement:</w:t>
      </w:r>
      <w:r>
        <w:t xml:space="preserve"> Prevent unauthorized access to logs, configurations, and mitigation processes.</w:t>
      </w:r>
      <w:r>
        <w:br/>
      </w:r>
      <w:r>
        <w:rPr>
          <w:rStyle w:val="Strong"/>
          <w:rFonts w:eastAsiaTheme="majorEastAsia"/>
        </w:rPr>
        <w:t>Impact:</w:t>
      </w:r>
      <w:r>
        <w:t xml:space="preserve"> The system implements role-based access and ensures sensitive information like IP logs is stored securely.</w:t>
      </w:r>
    </w:p>
    <w:p w14:paraId="4615B403" w14:textId="1A685549" w:rsidR="001A11B8" w:rsidRDefault="001A11B8" w:rsidP="001A11B8">
      <w:pPr>
        <w:pStyle w:val="NormalWeb"/>
        <w:numPr>
          <w:ilvl w:val="0"/>
          <w:numId w:val="31"/>
        </w:numPr>
        <w:spacing w:line="360" w:lineRule="auto"/>
      </w:pPr>
      <w:r>
        <w:rPr>
          <w:rStyle w:val="Strong"/>
          <w:rFonts w:eastAsiaTheme="majorEastAsia"/>
        </w:rPr>
        <w:t>Availability and Reliability</w:t>
      </w:r>
      <w:r>
        <w:br/>
      </w:r>
      <w:r>
        <w:rPr>
          <w:rStyle w:val="Strong"/>
          <w:rFonts w:eastAsiaTheme="majorEastAsia"/>
        </w:rPr>
        <w:t>Requirement:</w:t>
      </w:r>
      <w:r>
        <w:t xml:space="preserve"> The system must remain operational even during heavy traffic loads or attacks.</w:t>
      </w:r>
      <w:r>
        <w:br/>
      </w:r>
      <w:r>
        <w:rPr>
          <w:rStyle w:val="Strong"/>
          <w:rFonts w:eastAsiaTheme="majorEastAsia"/>
        </w:rPr>
        <w:t>Impact:</w:t>
      </w:r>
      <w:r>
        <w:t xml:space="preserve"> Robust design using modular code ensures high reliability, allowing the system to continue functioning even during partial failures.</w:t>
      </w:r>
    </w:p>
    <w:p w14:paraId="40DF7045" w14:textId="68C335BC" w:rsidR="001A11B8" w:rsidRDefault="001A11B8" w:rsidP="001A11B8">
      <w:pPr>
        <w:pStyle w:val="NormalWeb"/>
        <w:numPr>
          <w:ilvl w:val="0"/>
          <w:numId w:val="31"/>
        </w:numPr>
        <w:spacing w:line="360" w:lineRule="auto"/>
      </w:pPr>
      <w:r>
        <w:rPr>
          <w:rStyle w:val="Strong"/>
          <w:rFonts w:eastAsiaTheme="majorEastAsia"/>
        </w:rPr>
        <w:t>Network Environment Constraints</w:t>
      </w:r>
      <w:r>
        <w:br/>
      </w:r>
      <w:r>
        <w:rPr>
          <w:rStyle w:val="Strong"/>
          <w:rFonts w:eastAsiaTheme="majorEastAsia"/>
        </w:rPr>
        <w:t>Requirement:</w:t>
      </w:r>
      <w:r>
        <w:t xml:space="preserve"> The system must work within diverse network setups, such as public clouds, private networks, or hybrid architectures.</w:t>
      </w:r>
      <w:r>
        <w:br/>
      </w:r>
      <w:r>
        <w:rPr>
          <w:rStyle w:val="Strong"/>
          <w:rFonts w:eastAsiaTheme="majorEastAsia"/>
        </w:rPr>
        <w:t>Impact:</w:t>
      </w:r>
      <w:r>
        <w:t xml:space="preserve"> Flexible configuration options and customizable thresholds allow it to adapt to varying environments.</w:t>
      </w:r>
    </w:p>
    <w:p w14:paraId="56E2F13D" w14:textId="28DBC7A4" w:rsidR="001A11B8" w:rsidRDefault="001A11B8" w:rsidP="001A11B8">
      <w:pPr>
        <w:pStyle w:val="NormalWeb"/>
        <w:numPr>
          <w:ilvl w:val="0"/>
          <w:numId w:val="31"/>
        </w:numPr>
        <w:spacing w:line="360" w:lineRule="auto"/>
      </w:pPr>
      <w:r>
        <w:rPr>
          <w:rStyle w:val="Strong"/>
          <w:rFonts w:eastAsiaTheme="majorEastAsia"/>
        </w:rPr>
        <w:lastRenderedPageBreak/>
        <w:t>Resource Limitations</w:t>
      </w:r>
      <w:r>
        <w:br/>
      </w:r>
      <w:r>
        <w:rPr>
          <w:rStyle w:val="Strong"/>
          <w:rFonts w:eastAsiaTheme="majorEastAsia"/>
        </w:rPr>
        <w:t>Requirement:</w:t>
      </w:r>
      <w:r>
        <w:t xml:space="preserve"> Efficient resource utilization to ensure that the system runs on commodity hardware without excessive resource consumption.</w:t>
      </w:r>
      <w:r>
        <w:br/>
      </w:r>
      <w:r>
        <w:rPr>
          <w:rStyle w:val="Strong"/>
          <w:rFonts w:eastAsiaTheme="majorEastAsia"/>
        </w:rPr>
        <w:t>Impact:</w:t>
      </w:r>
      <w:r>
        <w:t xml:space="preserve"> The use of lightweight libraries like Scapy and Matplotlib ensures minimal CPU and memory usage.</w:t>
      </w:r>
    </w:p>
    <w:p w14:paraId="5B4D99C2" w14:textId="362E8B21" w:rsidR="001A11B8" w:rsidRDefault="001A11B8" w:rsidP="001A11B8">
      <w:pPr>
        <w:pStyle w:val="NormalWeb"/>
        <w:numPr>
          <w:ilvl w:val="0"/>
          <w:numId w:val="31"/>
        </w:numPr>
        <w:spacing w:line="360" w:lineRule="auto"/>
      </w:pPr>
      <w:r>
        <w:rPr>
          <w:rStyle w:val="Strong"/>
          <w:rFonts w:eastAsiaTheme="majorEastAsia"/>
        </w:rPr>
        <w:t>Usability and Accessibility</w:t>
      </w:r>
      <w:r>
        <w:br/>
      </w:r>
      <w:r>
        <w:rPr>
          <w:rStyle w:val="Strong"/>
          <w:rFonts w:eastAsiaTheme="majorEastAsia"/>
        </w:rPr>
        <w:t>Requirement:</w:t>
      </w:r>
      <w:r>
        <w:t xml:space="preserve"> The system should be easy to use for network administrators and security analysts.</w:t>
      </w:r>
      <w:r>
        <w:br/>
      </w:r>
      <w:r>
        <w:rPr>
          <w:rStyle w:val="Strong"/>
          <w:rFonts w:eastAsiaTheme="majorEastAsia"/>
        </w:rPr>
        <w:t>Impact:</w:t>
      </w:r>
      <w:r>
        <w:t xml:space="preserve"> A user-friendly interface with real-time visualizations and clear error messages simplifies interaction for non-developers.</w:t>
      </w:r>
    </w:p>
    <w:p w14:paraId="1896244B" w14:textId="00C09252" w:rsidR="001A11B8" w:rsidRDefault="001A11B8" w:rsidP="001A11B8">
      <w:pPr>
        <w:pStyle w:val="NormalWeb"/>
        <w:numPr>
          <w:ilvl w:val="0"/>
          <w:numId w:val="31"/>
        </w:numPr>
        <w:spacing w:line="360" w:lineRule="auto"/>
      </w:pPr>
      <w:r>
        <w:rPr>
          <w:rStyle w:val="Strong"/>
          <w:rFonts w:eastAsiaTheme="majorEastAsia"/>
        </w:rPr>
        <w:t>Scalability and Flexibility</w:t>
      </w:r>
      <w:r>
        <w:br/>
      </w:r>
      <w:r>
        <w:rPr>
          <w:rStyle w:val="Strong"/>
          <w:rFonts w:eastAsiaTheme="majorEastAsia"/>
        </w:rPr>
        <w:t>Requirement:</w:t>
      </w:r>
      <w:r>
        <w:t xml:space="preserve"> The system should be scalable to handle increased traffic and adaptable to new attack patterns.</w:t>
      </w:r>
      <w:r>
        <w:br/>
      </w:r>
      <w:r>
        <w:rPr>
          <w:rStyle w:val="Strong"/>
          <w:rFonts w:eastAsiaTheme="majorEastAsia"/>
        </w:rPr>
        <w:t>Impact:</w:t>
      </w:r>
      <w:r>
        <w:t xml:space="preserve"> Modular design and configurable parameters allow easy scaling and integration of additional mitigation strategies.</w:t>
      </w:r>
    </w:p>
    <w:p w14:paraId="608F5DDA" w14:textId="77777777" w:rsidR="001474A0" w:rsidRDefault="001474A0" w:rsidP="001474A0">
      <w:pPr>
        <w:pStyle w:val="NormalWeb"/>
        <w:spacing w:line="360" w:lineRule="auto"/>
      </w:pPr>
    </w:p>
    <w:p w14:paraId="35010CF4" w14:textId="63F5D891" w:rsidR="001474A0" w:rsidRPr="00D85DAD" w:rsidRDefault="0023473B" w:rsidP="00D85DAD">
      <w:pPr>
        <w:pStyle w:val="Heading1"/>
        <w:numPr>
          <w:ilvl w:val="0"/>
          <w:numId w:val="51"/>
        </w:numPr>
        <w:rPr>
          <w:rFonts w:ascii="Times New Roman" w:hAnsi="Times New Roman" w:cs="Times New Roman"/>
          <w:b/>
          <w:bCs/>
          <w:color w:val="auto"/>
          <w:sz w:val="28"/>
          <w:szCs w:val="28"/>
        </w:rPr>
      </w:pPr>
      <w:bookmarkStart w:id="10" w:name="_Toc188222743"/>
      <w:r w:rsidRPr="00D85DAD">
        <w:rPr>
          <w:rFonts w:ascii="Times New Roman" w:hAnsi="Times New Roman" w:cs="Times New Roman"/>
          <w:b/>
          <w:bCs/>
          <w:color w:val="auto"/>
          <w:sz w:val="28"/>
          <w:szCs w:val="28"/>
        </w:rPr>
        <w:t>Non-Functional Requirement:</w:t>
      </w:r>
      <w:bookmarkEnd w:id="10"/>
    </w:p>
    <w:p w14:paraId="392F4379" w14:textId="558CAB6A" w:rsidR="001474A0" w:rsidRPr="00D85DAD" w:rsidRDefault="001474A0" w:rsidP="00D85DAD">
      <w:pPr>
        <w:pStyle w:val="Heading2"/>
        <w:numPr>
          <w:ilvl w:val="0"/>
          <w:numId w:val="57"/>
        </w:numPr>
        <w:rPr>
          <w:rFonts w:ascii="Times New Roman" w:hAnsi="Times New Roman" w:cs="Times New Roman"/>
          <w:b/>
          <w:bCs/>
          <w:color w:val="auto"/>
          <w:sz w:val="24"/>
          <w:szCs w:val="24"/>
        </w:rPr>
      </w:pPr>
      <w:bookmarkStart w:id="11" w:name="_Toc188222744"/>
      <w:r w:rsidRPr="00D85DAD">
        <w:rPr>
          <w:rFonts w:ascii="Times New Roman" w:hAnsi="Times New Roman" w:cs="Times New Roman"/>
          <w:b/>
          <w:bCs/>
          <w:color w:val="auto"/>
          <w:sz w:val="24"/>
          <w:szCs w:val="24"/>
        </w:rPr>
        <w:t>Performance Element:</w:t>
      </w:r>
      <w:bookmarkEnd w:id="11"/>
    </w:p>
    <w:p w14:paraId="55349F35" w14:textId="41F7F295" w:rsidR="001474A0" w:rsidRDefault="001474A0" w:rsidP="001474A0">
      <w:pPr>
        <w:pStyle w:val="NormalWeb"/>
        <w:spacing w:line="360" w:lineRule="auto"/>
        <w:ind w:left="1440"/>
      </w:pPr>
      <w:r w:rsidRPr="001474A0">
        <w:t>The performance requirements for the SYN Flood Mitigation System focus on ensuring high efficiency and robustness during operation, even under heavy network traffic. Below are the key performance benchmarks and targets:</w:t>
      </w:r>
    </w:p>
    <w:p w14:paraId="171555BC" w14:textId="08DE78A1" w:rsidR="001474A0" w:rsidRPr="001474A0" w:rsidRDefault="001474A0" w:rsidP="001474A0">
      <w:pPr>
        <w:pStyle w:val="NormalWeb"/>
        <w:numPr>
          <w:ilvl w:val="0"/>
          <w:numId w:val="18"/>
        </w:numPr>
        <w:spacing w:line="360" w:lineRule="auto"/>
      </w:pPr>
      <w:r>
        <w:rPr>
          <w:b/>
          <w:bCs/>
        </w:rPr>
        <w:t>Detection Response Time:</w:t>
      </w:r>
    </w:p>
    <w:p w14:paraId="2702C2F6" w14:textId="77777777" w:rsidR="001474A0" w:rsidRDefault="001474A0" w:rsidP="001474A0">
      <w:pPr>
        <w:pStyle w:val="NormalWeb"/>
        <w:numPr>
          <w:ilvl w:val="0"/>
          <w:numId w:val="39"/>
        </w:numPr>
        <w:spacing w:line="360" w:lineRule="auto"/>
      </w:pPr>
      <w:r w:rsidRPr="001474A0">
        <w:rPr>
          <w:b/>
          <w:bCs/>
        </w:rPr>
        <w:t>Benchmark:</w:t>
      </w:r>
      <w:r w:rsidRPr="001474A0">
        <w:t xml:space="preserve"> The time taken to detect and flag potential SYN flood attacks. </w:t>
      </w:r>
    </w:p>
    <w:p w14:paraId="2BDDF7C4" w14:textId="1E9075C5" w:rsidR="001474A0" w:rsidRDefault="001474A0" w:rsidP="001474A0">
      <w:pPr>
        <w:pStyle w:val="NormalWeb"/>
        <w:numPr>
          <w:ilvl w:val="0"/>
          <w:numId w:val="39"/>
        </w:numPr>
        <w:spacing w:line="360" w:lineRule="auto"/>
      </w:pPr>
      <w:r w:rsidRPr="001474A0">
        <w:rPr>
          <w:b/>
          <w:bCs/>
        </w:rPr>
        <w:t>Target:</w:t>
      </w:r>
      <w:r w:rsidRPr="001474A0">
        <w:t xml:space="preserve"> Detection should occur in near real-time (within milliseconds) to allow for immediate mitigation.</w:t>
      </w:r>
    </w:p>
    <w:p w14:paraId="4B8DD2E7" w14:textId="77777777" w:rsidR="001474A0" w:rsidRDefault="001474A0" w:rsidP="001474A0">
      <w:pPr>
        <w:pStyle w:val="NormalWeb"/>
        <w:spacing w:line="360" w:lineRule="auto"/>
        <w:rPr>
          <w:b/>
          <w:bCs/>
        </w:rPr>
      </w:pPr>
    </w:p>
    <w:p w14:paraId="3A0611B4" w14:textId="77777777" w:rsidR="001474A0" w:rsidRDefault="001474A0" w:rsidP="001474A0">
      <w:pPr>
        <w:pStyle w:val="NormalWeb"/>
        <w:spacing w:line="360" w:lineRule="auto"/>
      </w:pPr>
    </w:p>
    <w:p w14:paraId="4242F780" w14:textId="1973ADB7" w:rsidR="001474A0" w:rsidRPr="001474A0" w:rsidRDefault="001474A0" w:rsidP="001474A0">
      <w:pPr>
        <w:pStyle w:val="NormalWeb"/>
        <w:numPr>
          <w:ilvl w:val="0"/>
          <w:numId w:val="18"/>
        </w:numPr>
        <w:spacing w:line="360" w:lineRule="auto"/>
      </w:pPr>
      <w:r>
        <w:rPr>
          <w:b/>
          <w:bCs/>
        </w:rPr>
        <w:lastRenderedPageBreak/>
        <w:t>Mitigation Response Time:</w:t>
      </w:r>
    </w:p>
    <w:p w14:paraId="38044AC3" w14:textId="77777777" w:rsidR="001474A0" w:rsidRDefault="001474A0" w:rsidP="001474A0">
      <w:pPr>
        <w:pStyle w:val="NormalWeb"/>
        <w:numPr>
          <w:ilvl w:val="0"/>
          <w:numId w:val="40"/>
        </w:numPr>
        <w:spacing w:line="360" w:lineRule="auto"/>
      </w:pPr>
      <w:r w:rsidRPr="001D419E">
        <w:rPr>
          <w:b/>
          <w:bCs/>
        </w:rPr>
        <w:t>Benchmark:</w:t>
      </w:r>
      <w:r w:rsidRPr="001474A0">
        <w:t xml:space="preserve"> The time taken for the system to apply mitigation measures (e.g., rate-limiting, IP blocking) once an attack is detected. </w:t>
      </w:r>
    </w:p>
    <w:p w14:paraId="641B52F7" w14:textId="0D8164CA" w:rsidR="001474A0" w:rsidRDefault="001474A0" w:rsidP="001474A0">
      <w:pPr>
        <w:pStyle w:val="NormalWeb"/>
        <w:numPr>
          <w:ilvl w:val="0"/>
          <w:numId w:val="40"/>
        </w:numPr>
        <w:spacing w:line="360" w:lineRule="auto"/>
      </w:pPr>
      <w:r w:rsidRPr="001D419E">
        <w:rPr>
          <w:b/>
          <w:bCs/>
        </w:rPr>
        <w:t>Target:</w:t>
      </w:r>
      <w:r w:rsidRPr="001474A0">
        <w:t xml:space="preserve"> Mitigation should be deployed within one second of detecting an attack to minimize damage and disruption.</w:t>
      </w:r>
    </w:p>
    <w:p w14:paraId="6D82DE19" w14:textId="77777777" w:rsidR="001D419E" w:rsidRDefault="001D419E" w:rsidP="001D419E">
      <w:pPr>
        <w:pStyle w:val="NormalWeb"/>
        <w:spacing w:line="360" w:lineRule="auto"/>
      </w:pPr>
    </w:p>
    <w:p w14:paraId="20B923D0" w14:textId="1DD94586" w:rsidR="001D419E" w:rsidRPr="001D419E" w:rsidRDefault="001D419E" w:rsidP="001D419E">
      <w:pPr>
        <w:pStyle w:val="NormalWeb"/>
        <w:numPr>
          <w:ilvl w:val="0"/>
          <w:numId w:val="18"/>
        </w:numPr>
        <w:spacing w:line="360" w:lineRule="auto"/>
      </w:pPr>
      <w:r>
        <w:rPr>
          <w:b/>
          <w:bCs/>
        </w:rPr>
        <w:t>Concurrent Traffic Handling:</w:t>
      </w:r>
    </w:p>
    <w:p w14:paraId="59A475D5" w14:textId="77777777" w:rsidR="001D419E" w:rsidRDefault="001D419E" w:rsidP="001D419E">
      <w:pPr>
        <w:pStyle w:val="NormalWeb"/>
        <w:numPr>
          <w:ilvl w:val="0"/>
          <w:numId w:val="41"/>
        </w:numPr>
        <w:spacing w:line="360" w:lineRule="auto"/>
      </w:pPr>
      <w:r w:rsidRPr="001D419E">
        <w:rPr>
          <w:b/>
          <w:bCs/>
        </w:rPr>
        <w:t>Benchmark:</w:t>
      </w:r>
      <w:r w:rsidRPr="001D419E">
        <w:t xml:space="preserve"> The maximum amount of network traffic the system can process simultaneously without performance degradation. </w:t>
      </w:r>
    </w:p>
    <w:p w14:paraId="26A97FE7" w14:textId="3B8E356D" w:rsidR="001D419E" w:rsidRDefault="001D419E" w:rsidP="001D419E">
      <w:pPr>
        <w:pStyle w:val="NormalWeb"/>
        <w:numPr>
          <w:ilvl w:val="0"/>
          <w:numId w:val="41"/>
        </w:numPr>
        <w:spacing w:line="360" w:lineRule="auto"/>
      </w:pPr>
      <w:r w:rsidRPr="001D419E">
        <w:rPr>
          <w:b/>
          <w:bCs/>
        </w:rPr>
        <w:t>Target:</w:t>
      </w:r>
      <w:r w:rsidRPr="001D419E">
        <w:t xml:space="preserve"> The system should be capable of handling traffic loads of up to 10,000 packets per second (or a configurable threshold) while maintaining performance.</w:t>
      </w:r>
    </w:p>
    <w:p w14:paraId="263F0983" w14:textId="77777777" w:rsidR="001D419E" w:rsidRDefault="001D419E" w:rsidP="001D419E">
      <w:pPr>
        <w:pStyle w:val="NormalWeb"/>
        <w:spacing w:line="360" w:lineRule="auto"/>
      </w:pPr>
    </w:p>
    <w:p w14:paraId="36514CF1" w14:textId="3629EFA6" w:rsidR="001D419E" w:rsidRPr="001D419E" w:rsidRDefault="001D419E" w:rsidP="001D419E">
      <w:pPr>
        <w:pStyle w:val="NormalWeb"/>
        <w:numPr>
          <w:ilvl w:val="0"/>
          <w:numId w:val="18"/>
        </w:numPr>
        <w:spacing w:line="360" w:lineRule="auto"/>
      </w:pPr>
      <w:r>
        <w:rPr>
          <w:b/>
          <w:bCs/>
        </w:rPr>
        <w:t>Memory Usage:</w:t>
      </w:r>
    </w:p>
    <w:p w14:paraId="19FFF82A" w14:textId="77777777" w:rsidR="001D419E" w:rsidRDefault="001D419E" w:rsidP="001D419E">
      <w:pPr>
        <w:pStyle w:val="NormalWeb"/>
        <w:numPr>
          <w:ilvl w:val="0"/>
          <w:numId w:val="42"/>
        </w:numPr>
        <w:spacing w:line="360" w:lineRule="auto"/>
      </w:pPr>
      <w:r w:rsidRPr="001D419E">
        <w:rPr>
          <w:b/>
          <w:bCs/>
        </w:rPr>
        <w:t>Benchmark:</w:t>
      </w:r>
      <w:r w:rsidRPr="001D419E">
        <w:t xml:space="preserve"> The amount of system memory consumed during normal and peak operation. </w:t>
      </w:r>
    </w:p>
    <w:p w14:paraId="5BF6D650" w14:textId="6A4952F2" w:rsidR="001D419E" w:rsidRDefault="001D419E" w:rsidP="001D419E">
      <w:pPr>
        <w:pStyle w:val="NormalWeb"/>
        <w:numPr>
          <w:ilvl w:val="0"/>
          <w:numId w:val="42"/>
        </w:numPr>
        <w:spacing w:line="360" w:lineRule="auto"/>
      </w:pPr>
      <w:r w:rsidRPr="001D419E">
        <w:rPr>
          <w:b/>
          <w:bCs/>
        </w:rPr>
        <w:t>Target:</w:t>
      </w:r>
      <w:r w:rsidRPr="001D419E">
        <w:t xml:space="preserve"> Memory usage should be optimized to ensure the system remains stable, with usage not exceeding 70% of available memory during peak traffic.</w:t>
      </w:r>
    </w:p>
    <w:p w14:paraId="0E46C50B" w14:textId="77777777" w:rsidR="001D419E" w:rsidRDefault="001D419E" w:rsidP="001D419E">
      <w:pPr>
        <w:pStyle w:val="NormalWeb"/>
        <w:spacing w:line="360" w:lineRule="auto"/>
      </w:pPr>
    </w:p>
    <w:p w14:paraId="32169677" w14:textId="3D7F7334" w:rsidR="001D419E" w:rsidRPr="001D419E" w:rsidRDefault="001D419E" w:rsidP="001D419E">
      <w:pPr>
        <w:pStyle w:val="NormalWeb"/>
        <w:numPr>
          <w:ilvl w:val="0"/>
          <w:numId w:val="18"/>
        </w:numPr>
        <w:spacing w:line="360" w:lineRule="auto"/>
      </w:pPr>
      <w:r>
        <w:rPr>
          <w:b/>
          <w:bCs/>
        </w:rPr>
        <w:t>CPU Utilization:</w:t>
      </w:r>
    </w:p>
    <w:p w14:paraId="017EC5D6" w14:textId="77777777" w:rsidR="001D419E" w:rsidRDefault="001D419E" w:rsidP="001D419E">
      <w:pPr>
        <w:pStyle w:val="NormalWeb"/>
        <w:numPr>
          <w:ilvl w:val="0"/>
          <w:numId w:val="43"/>
        </w:numPr>
        <w:spacing w:line="360" w:lineRule="auto"/>
      </w:pPr>
      <w:r w:rsidRPr="001D419E">
        <w:rPr>
          <w:b/>
          <w:bCs/>
        </w:rPr>
        <w:t>Benchmark:</w:t>
      </w:r>
      <w:r w:rsidRPr="001D419E">
        <w:t xml:space="preserve"> The percentage of CPU resources consumed during operation. </w:t>
      </w:r>
    </w:p>
    <w:p w14:paraId="2D18D7B7" w14:textId="158DF1B7" w:rsidR="001D419E" w:rsidRDefault="001D419E" w:rsidP="001D419E">
      <w:pPr>
        <w:pStyle w:val="NormalWeb"/>
        <w:numPr>
          <w:ilvl w:val="0"/>
          <w:numId w:val="43"/>
        </w:numPr>
        <w:spacing w:line="360" w:lineRule="auto"/>
      </w:pPr>
      <w:r w:rsidRPr="001D419E">
        <w:rPr>
          <w:b/>
          <w:bCs/>
        </w:rPr>
        <w:t>Target:</w:t>
      </w:r>
      <w:r w:rsidRPr="001D419E">
        <w:t xml:space="preserve"> CPU usage should remain below 80% under normal conditions and below 90% during heavy traffic.</w:t>
      </w:r>
    </w:p>
    <w:p w14:paraId="5F178DF0" w14:textId="526FBA59" w:rsidR="001D419E" w:rsidRPr="001D419E" w:rsidRDefault="001D419E" w:rsidP="001D419E">
      <w:pPr>
        <w:pStyle w:val="NormalWeb"/>
        <w:numPr>
          <w:ilvl w:val="0"/>
          <w:numId w:val="18"/>
        </w:numPr>
        <w:spacing w:line="360" w:lineRule="auto"/>
      </w:pPr>
      <w:r>
        <w:rPr>
          <w:b/>
          <w:bCs/>
        </w:rPr>
        <w:lastRenderedPageBreak/>
        <w:t>Packet Analysis Throughput:</w:t>
      </w:r>
    </w:p>
    <w:p w14:paraId="1B8D7790" w14:textId="77777777" w:rsidR="001D419E" w:rsidRDefault="001D419E" w:rsidP="001D419E">
      <w:pPr>
        <w:pStyle w:val="NormalWeb"/>
        <w:numPr>
          <w:ilvl w:val="0"/>
          <w:numId w:val="44"/>
        </w:numPr>
        <w:spacing w:line="360" w:lineRule="auto"/>
      </w:pPr>
      <w:r w:rsidRPr="001D419E">
        <w:t xml:space="preserve">Benchmark: The rate at which the system can analyze and classify incoming packets. </w:t>
      </w:r>
    </w:p>
    <w:p w14:paraId="52128B8B" w14:textId="615F2EA6" w:rsidR="001D419E" w:rsidRDefault="001D419E" w:rsidP="001D419E">
      <w:pPr>
        <w:pStyle w:val="NormalWeb"/>
        <w:numPr>
          <w:ilvl w:val="0"/>
          <w:numId w:val="44"/>
        </w:numPr>
        <w:spacing w:line="360" w:lineRule="auto"/>
      </w:pPr>
      <w:r w:rsidRPr="001D419E">
        <w:t>Target: The system should process at least 95% of incoming packets within the defined detection window, ensuring minimal packet loss.</w:t>
      </w:r>
    </w:p>
    <w:p w14:paraId="00C36D7D" w14:textId="77777777" w:rsidR="0086358F" w:rsidRDefault="0086358F" w:rsidP="0086358F">
      <w:pPr>
        <w:pStyle w:val="NormalWeb"/>
        <w:spacing w:line="360" w:lineRule="auto"/>
      </w:pPr>
    </w:p>
    <w:p w14:paraId="63492F44" w14:textId="33D2B947" w:rsidR="008618C2" w:rsidRPr="00D85DAD" w:rsidRDefault="008618C2" w:rsidP="00D85DAD">
      <w:pPr>
        <w:pStyle w:val="Heading2"/>
        <w:numPr>
          <w:ilvl w:val="0"/>
          <w:numId w:val="57"/>
        </w:numPr>
        <w:rPr>
          <w:rFonts w:ascii="Times New Roman" w:hAnsi="Times New Roman" w:cs="Times New Roman"/>
          <w:b/>
          <w:bCs/>
          <w:color w:val="auto"/>
          <w:sz w:val="24"/>
          <w:szCs w:val="24"/>
        </w:rPr>
      </w:pPr>
      <w:bookmarkStart w:id="12" w:name="_Toc188222745"/>
      <w:r w:rsidRPr="00D85DAD">
        <w:rPr>
          <w:rFonts w:ascii="Times New Roman" w:hAnsi="Times New Roman" w:cs="Times New Roman"/>
          <w:b/>
          <w:bCs/>
          <w:color w:val="auto"/>
          <w:sz w:val="24"/>
          <w:szCs w:val="24"/>
        </w:rPr>
        <w:t>Security Requirements:</w:t>
      </w:r>
      <w:bookmarkEnd w:id="12"/>
    </w:p>
    <w:p w14:paraId="616A9D1B" w14:textId="0F9A92FC" w:rsidR="008618C2" w:rsidRDefault="008618C2" w:rsidP="008618C2">
      <w:pPr>
        <w:pStyle w:val="NormalWeb"/>
        <w:spacing w:line="360" w:lineRule="auto"/>
        <w:ind w:left="1440"/>
        <w:jc w:val="both"/>
      </w:pPr>
      <w:r w:rsidRPr="008618C2">
        <w:t>Security is paramount in ensuring the SYN Flood Mitigation System operates effectively without introducing vulnerabilities. The following measures define how the system safeguards its functionality:</w:t>
      </w:r>
    </w:p>
    <w:p w14:paraId="5358E6D4" w14:textId="77777777" w:rsidR="0086358F" w:rsidRDefault="0086358F" w:rsidP="008618C2">
      <w:pPr>
        <w:pStyle w:val="NormalWeb"/>
        <w:spacing w:line="360" w:lineRule="auto"/>
        <w:ind w:left="1440"/>
        <w:jc w:val="both"/>
      </w:pPr>
    </w:p>
    <w:p w14:paraId="59395279" w14:textId="77777777" w:rsidR="0086358F" w:rsidRPr="008618C2" w:rsidRDefault="0086358F" w:rsidP="0086358F">
      <w:pPr>
        <w:pStyle w:val="NormalWeb"/>
        <w:numPr>
          <w:ilvl w:val="0"/>
          <w:numId w:val="18"/>
        </w:numPr>
        <w:spacing w:line="360" w:lineRule="auto"/>
        <w:jc w:val="both"/>
      </w:pPr>
      <w:r w:rsidRPr="008618C2">
        <w:rPr>
          <w:b/>
          <w:bCs/>
        </w:rPr>
        <w:t>Firewall and Network Protection</w:t>
      </w:r>
      <w:r w:rsidRPr="008618C2">
        <w:t>:</w:t>
      </w:r>
    </w:p>
    <w:p w14:paraId="3F05BC3D" w14:textId="45050EAA" w:rsidR="0086358F" w:rsidRDefault="0086358F" w:rsidP="0086358F">
      <w:pPr>
        <w:pStyle w:val="NormalWeb"/>
        <w:numPr>
          <w:ilvl w:val="0"/>
          <w:numId w:val="46"/>
        </w:numPr>
        <w:spacing w:line="360" w:lineRule="auto"/>
        <w:jc w:val="both"/>
      </w:pPr>
      <w:r w:rsidRPr="008618C2">
        <w:t>The system should operate in a secure network environment with firewalls to prevent unauthorized external access</w:t>
      </w:r>
      <w:r>
        <w:t>.</w:t>
      </w:r>
    </w:p>
    <w:p w14:paraId="054B744B" w14:textId="64284BBB" w:rsidR="0086358F" w:rsidRDefault="0086358F" w:rsidP="0086358F">
      <w:pPr>
        <w:pStyle w:val="NormalWeb"/>
        <w:numPr>
          <w:ilvl w:val="0"/>
          <w:numId w:val="46"/>
        </w:numPr>
        <w:spacing w:line="360" w:lineRule="auto"/>
        <w:jc w:val="both"/>
      </w:pPr>
      <w:r w:rsidRPr="008618C2">
        <w:t>Access to the mitigation scripts and tools should be restricted to trusted IPs or internal networks</w:t>
      </w:r>
      <w:r>
        <w:t>.</w:t>
      </w:r>
    </w:p>
    <w:p w14:paraId="62DA3B32" w14:textId="3D1B7FF3" w:rsidR="0086358F" w:rsidRPr="0086358F" w:rsidRDefault="0086358F" w:rsidP="0086358F">
      <w:pPr>
        <w:pStyle w:val="NormalWeb"/>
        <w:numPr>
          <w:ilvl w:val="0"/>
          <w:numId w:val="18"/>
        </w:numPr>
        <w:spacing w:line="360" w:lineRule="auto"/>
        <w:jc w:val="both"/>
      </w:pPr>
      <w:r>
        <w:rPr>
          <w:b/>
          <w:bCs/>
        </w:rPr>
        <w:t>Regular Updates:</w:t>
      </w:r>
    </w:p>
    <w:p w14:paraId="3D8156E9" w14:textId="55F5F18B" w:rsidR="0086358F" w:rsidRPr="008618C2" w:rsidRDefault="0086358F" w:rsidP="0086358F">
      <w:pPr>
        <w:pStyle w:val="NormalWeb"/>
        <w:numPr>
          <w:ilvl w:val="0"/>
          <w:numId w:val="47"/>
        </w:numPr>
        <w:spacing w:line="360" w:lineRule="auto"/>
        <w:jc w:val="both"/>
      </w:pPr>
      <w:r w:rsidRPr="008618C2">
        <w:t>The system should support regular updates to address security vulnerabilities and include automatic patching for known issues</w:t>
      </w:r>
      <w:r>
        <w:t>.</w:t>
      </w:r>
    </w:p>
    <w:p w14:paraId="16A2C49B" w14:textId="73170254" w:rsidR="0086358F" w:rsidRPr="0086358F" w:rsidRDefault="0086358F" w:rsidP="0086358F">
      <w:pPr>
        <w:pStyle w:val="NormalWeb"/>
        <w:numPr>
          <w:ilvl w:val="0"/>
          <w:numId w:val="18"/>
        </w:numPr>
        <w:spacing w:line="360" w:lineRule="auto"/>
        <w:jc w:val="both"/>
      </w:pPr>
      <w:r>
        <w:rPr>
          <w:b/>
          <w:bCs/>
        </w:rPr>
        <w:t>Environmental Variables:</w:t>
      </w:r>
    </w:p>
    <w:p w14:paraId="179B90A9" w14:textId="745A74D2" w:rsidR="0086358F" w:rsidRDefault="0086358F" w:rsidP="0086358F">
      <w:pPr>
        <w:pStyle w:val="NormalWeb"/>
        <w:numPr>
          <w:ilvl w:val="0"/>
          <w:numId w:val="47"/>
        </w:numPr>
        <w:spacing w:line="360" w:lineRule="auto"/>
        <w:jc w:val="both"/>
      </w:pPr>
      <w:r>
        <w:t>The system should always have environmental variables sets for better security.</w:t>
      </w:r>
    </w:p>
    <w:p w14:paraId="4685BE53" w14:textId="77777777" w:rsidR="0086358F" w:rsidRDefault="0086358F" w:rsidP="0086358F">
      <w:pPr>
        <w:pStyle w:val="NormalWeb"/>
        <w:spacing w:line="360" w:lineRule="auto"/>
        <w:jc w:val="both"/>
      </w:pPr>
    </w:p>
    <w:p w14:paraId="13DC654D" w14:textId="77777777" w:rsidR="0086358F" w:rsidRDefault="0086358F" w:rsidP="0086358F">
      <w:pPr>
        <w:pStyle w:val="NormalWeb"/>
        <w:spacing w:line="360" w:lineRule="auto"/>
        <w:jc w:val="both"/>
      </w:pPr>
    </w:p>
    <w:p w14:paraId="72E6CBCF" w14:textId="0059BF5F" w:rsidR="0086358F" w:rsidRPr="00D85DAD" w:rsidRDefault="0086358F" w:rsidP="00A51F2F">
      <w:pPr>
        <w:pStyle w:val="Heading2"/>
        <w:numPr>
          <w:ilvl w:val="0"/>
          <w:numId w:val="57"/>
        </w:numPr>
        <w:rPr>
          <w:rFonts w:ascii="Times New Roman" w:hAnsi="Times New Roman" w:cs="Times New Roman"/>
          <w:b/>
          <w:bCs/>
          <w:color w:val="auto"/>
          <w:sz w:val="24"/>
          <w:szCs w:val="24"/>
        </w:rPr>
      </w:pPr>
      <w:bookmarkStart w:id="13" w:name="_Toc188222746"/>
      <w:r w:rsidRPr="00D85DAD">
        <w:rPr>
          <w:rFonts w:ascii="Times New Roman" w:hAnsi="Times New Roman" w:cs="Times New Roman"/>
          <w:b/>
          <w:bCs/>
          <w:color w:val="auto"/>
          <w:sz w:val="24"/>
          <w:szCs w:val="24"/>
        </w:rPr>
        <w:lastRenderedPageBreak/>
        <w:t>Software Quality Attributes:</w:t>
      </w:r>
      <w:bookmarkEnd w:id="13"/>
    </w:p>
    <w:p w14:paraId="02B973F0" w14:textId="28FA5000" w:rsidR="0086358F" w:rsidRDefault="0086358F" w:rsidP="0086358F">
      <w:pPr>
        <w:pStyle w:val="NormalWeb"/>
        <w:spacing w:line="360" w:lineRule="auto"/>
        <w:ind w:left="1440"/>
        <w:jc w:val="both"/>
      </w:pPr>
      <w:r w:rsidRPr="0086358F">
        <w:t>The SYN Flood Mitigation System adheres to several software quality attributes to ensure reliability, maintainability, and performance:</w:t>
      </w:r>
    </w:p>
    <w:p w14:paraId="4979BDF5" w14:textId="0C1E99FF" w:rsidR="0086358F" w:rsidRPr="0086358F" w:rsidRDefault="0086358F" w:rsidP="0086358F">
      <w:pPr>
        <w:pStyle w:val="NormalWeb"/>
        <w:numPr>
          <w:ilvl w:val="0"/>
          <w:numId w:val="18"/>
        </w:numPr>
        <w:spacing w:line="360" w:lineRule="auto"/>
        <w:jc w:val="both"/>
      </w:pPr>
      <w:r w:rsidRPr="0086358F">
        <w:rPr>
          <w:b/>
          <w:bCs/>
        </w:rPr>
        <w:t>Reliability</w:t>
      </w:r>
      <w:r w:rsidRPr="0086358F">
        <w:t>:</w:t>
      </w:r>
    </w:p>
    <w:p w14:paraId="5E7942D5" w14:textId="77777777" w:rsidR="0086358F" w:rsidRPr="0086358F" w:rsidRDefault="0086358F" w:rsidP="0086358F">
      <w:pPr>
        <w:pStyle w:val="NormalWeb"/>
        <w:numPr>
          <w:ilvl w:val="1"/>
          <w:numId w:val="48"/>
        </w:numPr>
        <w:spacing w:line="360" w:lineRule="auto"/>
        <w:jc w:val="both"/>
      </w:pPr>
      <w:r w:rsidRPr="0086358F">
        <w:t>The system must operate continuously without failures, detecting and mitigating SYN flood attacks effectively.</w:t>
      </w:r>
    </w:p>
    <w:p w14:paraId="6D05D59E" w14:textId="77777777" w:rsidR="0086358F" w:rsidRDefault="0086358F" w:rsidP="0086358F">
      <w:pPr>
        <w:pStyle w:val="NormalWeb"/>
        <w:numPr>
          <w:ilvl w:val="1"/>
          <w:numId w:val="48"/>
        </w:numPr>
        <w:spacing w:line="360" w:lineRule="auto"/>
        <w:jc w:val="both"/>
      </w:pPr>
      <w:r w:rsidRPr="0086358F">
        <w:t>Redundant mechanisms should ensure uninterrupted operation even in case of hardware or software issues.</w:t>
      </w:r>
    </w:p>
    <w:p w14:paraId="1B817C31" w14:textId="77777777" w:rsidR="0086358F" w:rsidRPr="0086358F" w:rsidRDefault="0086358F" w:rsidP="0086358F">
      <w:pPr>
        <w:pStyle w:val="NormalWeb"/>
        <w:spacing w:line="360" w:lineRule="auto"/>
        <w:jc w:val="both"/>
      </w:pPr>
    </w:p>
    <w:p w14:paraId="13E1125A" w14:textId="77777777" w:rsidR="0086358F" w:rsidRPr="0086358F" w:rsidRDefault="0086358F" w:rsidP="0086358F">
      <w:pPr>
        <w:pStyle w:val="NormalWeb"/>
        <w:numPr>
          <w:ilvl w:val="0"/>
          <w:numId w:val="18"/>
        </w:numPr>
        <w:spacing w:line="360" w:lineRule="auto"/>
        <w:jc w:val="both"/>
      </w:pPr>
      <w:r w:rsidRPr="0086358F">
        <w:rPr>
          <w:b/>
          <w:bCs/>
        </w:rPr>
        <w:t>Maintainability</w:t>
      </w:r>
      <w:r w:rsidRPr="0086358F">
        <w:t>:</w:t>
      </w:r>
    </w:p>
    <w:p w14:paraId="3C89B53A" w14:textId="77777777" w:rsidR="0086358F" w:rsidRPr="0086358F" w:rsidRDefault="0086358F" w:rsidP="0086358F">
      <w:pPr>
        <w:pStyle w:val="NormalWeb"/>
        <w:numPr>
          <w:ilvl w:val="1"/>
          <w:numId w:val="48"/>
        </w:numPr>
        <w:spacing w:line="360" w:lineRule="auto"/>
        <w:jc w:val="both"/>
      </w:pPr>
      <w:r w:rsidRPr="0086358F">
        <w:t>The system code is modular, with clear documentation, allowing for easy updates and modifications.</w:t>
      </w:r>
    </w:p>
    <w:p w14:paraId="09FA4432" w14:textId="77777777" w:rsidR="0086358F" w:rsidRPr="0086358F" w:rsidRDefault="0086358F" w:rsidP="0086358F">
      <w:pPr>
        <w:pStyle w:val="NormalWeb"/>
        <w:numPr>
          <w:ilvl w:val="1"/>
          <w:numId w:val="48"/>
        </w:numPr>
        <w:spacing w:line="360" w:lineRule="auto"/>
        <w:jc w:val="both"/>
      </w:pPr>
      <w:r w:rsidRPr="0086358F">
        <w:t>Consistent naming conventions and in-line comments improve code readability for developers.</w:t>
      </w:r>
    </w:p>
    <w:p w14:paraId="6116E8A3" w14:textId="77777777" w:rsidR="0086358F" w:rsidRPr="0086358F" w:rsidRDefault="0086358F" w:rsidP="0086358F">
      <w:pPr>
        <w:pStyle w:val="NormalWeb"/>
        <w:numPr>
          <w:ilvl w:val="0"/>
          <w:numId w:val="18"/>
        </w:numPr>
        <w:spacing w:line="360" w:lineRule="auto"/>
        <w:jc w:val="both"/>
      </w:pPr>
      <w:r w:rsidRPr="0086358F">
        <w:rPr>
          <w:b/>
          <w:bCs/>
        </w:rPr>
        <w:t>Performance</w:t>
      </w:r>
      <w:r w:rsidRPr="0086358F">
        <w:t>:</w:t>
      </w:r>
    </w:p>
    <w:p w14:paraId="46E79114" w14:textId="77777777" w:rsidR="0086358F" w:rsidRPr="0086358F" w:rsidRDefault="0086358F" w:rsidP="0086358F">
      <w:pPr>
        <w:pStyle w:val="NormalWeb"/>
        <w:numPr>
          <w:ilvl w:val="1"/>
          <w:numId w:val="48"/>
        </w:numPr>
        <w:spacing w:line="360" w:lineRule="auto"/>
        <w:jc w:val="both"/>
      </w:pPr>
      <w:r w:rsidRPr="0086358F">
        <w:t>The system must handle high volumes of network traffic efficiently, ensuring no significant delays in detection or mitigation processes.</w:t>
      </w:r>
    </w:p>
    <w:p w14:paraId="3CB57A44" w14:textId="77777777" w:rsidR="0086358F" w:rsidRPr="0086358F" w:rsidRDefault="0086358F" w:rsidP="0086358F">
      <w:pPr>
        <w:pStyle w:val="NormalWeb"/>
        <w:numPr>
          <w:ilvl w:val="0"/>
          <w:numId w:val="18"/>
        </w:numPr>
        <w:spacing w:line="360" w:lineRule="auto"/>
        <w:jc w:val="both"/>
      </w:pPr>
      <w:r w:rsidRPr="0086358F">
        <w:rPr>
          <w:b/>
          <w:bCs/>
        </w:rPr>
        <w:t>Scalability</w:t>
      </w:r>
      <w:r w:rsidRPr="0086358F">
        <w:t>:</w:t>
      </w:r>
    </w:p>
    <w:p w14:paraId="19205FEB" w14:textId="77777777" w:rsidR="0086358F" w:rsidRPr="0086358F" w:rsidRDefault="0086358F" w:rsidP="0086358F">
      <w:pPr>
        <w:pStyle w:val="NormalWeb"/>
        <w:numPr>
          <w:ilvl w:val="1"/>
          <w:numId w:val="48"/>
        </w:numPr>
        <w:spacing w:line="360" w:lineRule="auto"/>
        <w:jc w:val="both"/>
      </w:pPr>
      <w:r w:rsidRPr="0086358F">
        <w:t>The architecture should support scaling to accommodate larger networks or additional monitoring interfaces without performance degradation.</w:t>
      </w:r>
    </w:p>
    <w:p w14:paraId="0A0C6C5A" w14:textId="77777777" w:rsidR="0086358F" w:rsidRPr="0086358F" w:rsidRDefault="0086358F" w:rsidP="0086358F">
      <w:pPr>
        <w:pStyle w:val="NormalWeb"/>
        <w:numPr>
          <w:ilvl w:val="0"/>
          <w:numId w:val="18"/>
        </w:numPr>
        <w:spacing w:line="360" w:lineRule="auto"/>
        <w:jc w:val="both"/>
      </w:pPr>
      <w:r w:rsidRPr="0086358F">
        <w:rPr>
          <w:b/>
          <w:bCs/>
        </w:rPr>
        <w:t>Portability</w:t>
      </w:r>
      <w:r w:rsidRPr="0086358F">
        <w:t>:</w:t>
      </w:r>
    </w:p>
    <w:p w14:paraId="19A57218" w14:textId="77777777" w:rsidR="0086358F" w:rsidRPr="0086358F" w:rsidRDefault="0086358F" w:rsidP="0086358F">
      <w:pPr>
        <w:pStyle w:val="NormalWeb"/>
        <w:numPr>
          <w:ilvl w:val="1"/>
          <w:numId w:val="48"/>
        </w:numPr>
        <w:spacing w:line="360" w:lineRule="auto"/>
        <w:jc w:val="both"/>
      </w:pPr>
      <w:r w:rsidRPr="0086358F">
        <w:t>The system must operate across different operating systems (e.g., Linux, Windows) with minimal configuration changes.</w:t>
      </w:r>
    </w:p>
    <w:p w14:paraId="7B16BB70" w14:textId="77777777" w:rsidR="0086358F" w:rsidRPr="0086358F" w:rsidRDefault="0086358F" w:rsidP="0086358F">
      <w:pPr>
        <w:pStyle w:val="NormalWeb"/>
        <w:numPr>
          <w:ilvl w:val="0"/>
          <w:numId w:val="18"/>
        </w:numPr>
        <w:spacing w:line="360" w:lineRule="auto"/>
        <w:jc w:val="both"/>
      </w:pPr>
      <w:r w:rsidRPr="0086358F">
        <w:rPr>
          <w:b/>
          <w:bCs/>
        </w:rPr>
        <w:lastRenderedPageBreak/>
        <w:t>User-Friendly Interface</w:t>
      </w:r>
      <w:r w:rsidRPr="0086358F">
        <w:t>:</w:t>
      </w:r>
    </w:p>
    <w:p w14:paraId="3221A4C9" w14:textId="77777777" w:rsidR="0086358F" w:rsidRPr="0086358F" w:rsidRDefault="0086358F" w:rsidP="0086358F">
      <w:pPr>
        <w:pStyle w:val="NormalWeb"/>
        <w:numPr>
          <w:ilvl w:val="1"/>
          <w:numId w:val="48"/>
        </w:numPr>
        <w:spacing w:line="360" w:lineRule="auto"/>
        <w:jc w:val="both"/>
      </w:pPr>
      <w:r w:rsidRPr="0086358F">
        <w:t>Command-line operations and real-time visualization are intuitive and provide comprehensive insights into system performance and detected threats.</w:t>
      </w:r>
    </w:p>
    <w:p w14:paraId="4FBB787A" w14:textId="77777777" w:rsidR="0086358F" w:rsidRPr="0086358F" w:rsidRDefault="0086358F" w:rsidP="0086358F">
      <w:pPr>
        <w:pStyle w:val="NormalWeb"/>
        <w:numPr>
          <w:ilvl w:val="0"/>
          <w:numId w:val="18"/>
        </w:numPr>
        <w:spacing w:line="360" w:lineRule="auto"/>
        <w:jc w:val="both"/>
      </w:pPr>
      <w:r w:rsidRPr="0086358F">
        <w:rPr>
          <w:b/>
          <w:bCs/>
        </w:rPr>
        <w:t>Error Handling</w:t>
      </w:r>
      <w:r w:rsidRPr="0086358F">
        <w:t>:</w:t>
      </w:r>
    </w:p>
    <w:p w14:paraId="6609C8C5" w14:textId="77777777" w:rsidR="0086358F" w:rsidRPr="0086358F" w:rsidRDefault="0086358F" w:rsidP="0086358F">
      <w:pPr>
        <w:pStyle w:val="NormalWeb"/>
        <w:numPr>
          <w:ilvl w:val="1"/>
          <w:numId w:val="48"/>
        </w:numPr>
        <w:spacing w:line="360" w:lineRule="auto"/>
        <w:jc w:val="both"/>
      </w:pPr>
      <w:r w:rsidRPr="0086358F">
        <w:t>Comprehensive error handling prevents the system from crashing during unexpected scenarios, with meaningful error messages guiding corrective actions.</w:t>
      </w:r>
    </w:p>
    <w:p w14:paraId="20680F5A" w14:textId="77777777" w:rsidR="0086358F" w:rsidRPr="0086358F" w:rsidRDefault="0086358F" w:rsidP="0086358F">
      <w:pPr>
        <w:pStyle w:val="NormalWeb"/>
        <w:numPr>
          <w:ilvl w:val="0"/>
          <w:numId w:val="18"/>
        </w:numPr>
        <w:spacing w:line="360" w:lineRule="auto"/>
        <w:jc w:val="both"/>
      </w:pPr>
      <w:r w:rsidRPr="0086358F">
        <w:rPr>
          <w:b/>
          <w:bCs/>
        </w:rPr>
        <w:t>Extensibility</w:t>
      </w:r>
      <w:r w:rsidRPr="0086358F">
        <w:t>:</w:t>
      </w:r>
    </w:p>
    <w:p w14:paraId="3963611A" w14:textId="0EC3A5C9" w:rsidR="008618C2" w:rsidRDefault="0086358F" w:rsidP="00E834F2">
      <w:pPr>
        <w:pStyle w:val="NormalWeb"/>
        <w:numPr>
          <w:ilvl w:val="1"/>
          <w:numId w:val="48"/>
        </w:numPr>
        <w:spacing w:line="360" w:lineRule="auto"/>
        <w:jc w:val="both"/>
      </w:pPr>
      <w:r w:rsidRPr="0086358F">
        <w:t>The system is designed to allow easy integration of additional features or enhancements, such as new mitigation techniques or monitoring protocols.</w:t>
      </w:r>
    </w:p>
    <w:p w14:paraId="03CC2A68" w14:textId="77777777" w:rsidR="00716C6A" w:rsidRPr="008618C2" w:rsidRDefault="00716C6A" w:rsidP="00716C6A">
      <w:pPr>
        <w:pStyle w:val="NormalWeb"/>
        <w:spacing w:line="360" w:lineRule="auto"/>
        <w:jc w:val="both"/>
      </w:pPr>
    </w:p>
    <w:p w14:paraId="54AAE0D2" w14:textId="59F33733" w:rsidR="00E834F2" w:rsidRPr="00A51F2F" w:rsidRDefault="00E834F2" w:rsidP="00A51F2F">
      <w:pPr>
        <w:pStyle w:val="Heading1"/>
        <w:numPr>
          <w:ilvl w:val="0"/>
          <w:numId w:val="51"/>
        </w:numPr>
        <w:rPr>
          <w:rFonts w:ascii="Times New Roman" w:hAnsi="Times New Roman" w:cs="Times New Roman"/>
          <w:b/>
          <w:bCs/>
          <w:color w:val="auto"/>
          <w:sz w:val="28"/>
          <w:szCs w:val="28"/>
        </w:rPr>
      </w:pPr>
      <w:bookmarkStart w:id="14" w:name="_Toc188222747"/>
      <w:r w:rsidRPr="00A51F2F">
        <w:rPr>
          <w:rFonts w:ascii="Times New Roman" w:hAnsi="Times New Roman" w:cs="Times New Roman"/>
          <w:b/>
          <w:bCs/>
          <w:color w:val="auto"/>
          <w:sz w:val="28"/>
          <w:szCs w:val="28"/>
        </w:rPr>
        <w:t>Other Requirements:</w:t>
      </w:r>
      <w:bookmarkEnd w:id="14"/>
    </w:p>
    <w:p w14:paraId="769607D3" w14:textId="06215361" w:rsidR="00E834F2" w:rsidRPr="00A51F2F" w:rsidRDefault="00E834F2" w:rsidP="00A51F2F">
      <w:pPr>
        <w:pStyle w:val="Heading2"/>
        <w:numPr>
          <w:ilvl w:val="0"/>
          <w:numId w:val="60"/>
        </w:numPr>
        <w:rPr>
          <w:rFonts w:ascii="Times New Roman" w:hAnsi="Times New Roman" w:cs="Times New Roman"/>
          <w:b/>
          <w:bCs/>
          <w:color w:val="auto"/>
          <w:sz w:val="24"/>
          <w:szCs w:val="24"/>
        </w:rPr>
      </w:pPr>
      <w:bookmarkStart w:id="15" w:name="_Toc188222748"/>
      <w:r w:rsidRPr="00A51F2F">
        <w:rPr>
          <w:rFonts w:ascii="Times New Roman" w:hAnsi="Times New Roman" w:cs="Times New Roman"/>
          <w:b/>
          <w:bCs/>
          <w:color w:val="auto"/>
          <w:sz w:val="24"/>
          <w:szCs w:val="24"/>
        </w:rPr>
        <w:t xml:space="preserve">Hardware </w:t>
      </w:r>
      <w:r w:rsidR="00D82D9A" w:rsidRPr="00A51F2F">
        <w:rPr>
          <w:rFonts w:ascii="Times New Roman" w:hAnsi="Times New Roman" w:cs="Times New Roman"/>
          <w:b/>
          <w:bCs/>
          <w:color w:val="auto"/>
          <w:sz w:val="24"/>
          <w:szCs w:val="24"/>
        </w:rPr>
        <w:t>Interface:</w:t>
      </w:r>
      <w:bookmarkEnd w:id="15"/>
    </w:p>
    <w:p w14:paraId="056E0E9C" w14:textId="05EC6FE4" w:rsidR="00D82D9A" w:rsidRDefault="00D82D9A" w:rsidP="00D82D9A">
      <w:pPr>
        <w:pStyle w:val="NormalWeb"/>
        <w:spacing w:line="360" w:lineRule="auto"/>
        <w:ind w:left="1440"/>
      </w:pPr>
      <w:r w:rsidRPr="00D82D9A">
        <w:t>The SYN Flood Mitigation System requires specific hardware interfaces to ensure proper functioning and compatibility:</w:t>
      </w:r>
    </w:p>
    <w:p w14:paraId="3162ED18" w14:textId="77777777" w:rsidR="00716C6A" w:rsidRDefault="00716C6A" w:rsidP="00D82D9A">
      <w:pPr>
        <w:pStyle w:val="NormalWeb"/>
        <w:spacing w:line="360" w:lineRule="auto"/>
        <w:ind w:left="1440"/>
      </w:pPr>
    </w:p>
    <w:p w14:paraId="738447B5" w14:textId="1C90EC56" w:rsidR="00D82D9A" w:rsidRPr="00D82D9A" w:rsidRDefault="00D82D9A" w:rsidP="00D82D9A">
      <w:pPr>
        <w:pStyle w:val="NormalWeb"/>
        <w:numPr>
          <w:ilvl w:val="0"/>
          <w:numId w:val="18"/>
        </w:numPr>
        <w:spacing w:line="360" w:lineRule="auto"/>
      </w:pPr>
      <w:r>
        <w:rPr>
          <w:b/>
          <w:bCs/>
        </w:rPr>
        <w:t>Direct Hardware Interaction:</w:t>
      </w:r>
    </w:p>
    <w:p w14:paraId="405E2746" w14:textId="6EAB1F05" w:rsidR="00D82D9A" w:rsidRDefault="00D82D9A" w:rsidP="00D82D9A">
      <w:pPr>
        <w:pStyle w:val="NormalWeb"/>
        <w:numPr>
          <w:ilvl w:val="0"/>
          <w:numId w:val="47"/>
        </w:numPr>
        <w:spacing w:line="360" w:lineRule="auto"/>
      </w:pPr>
      <w:r w:rsidRPr="00D82D9A">
        <w:t>Certain implementations may involve interaction with hardware like packet-capturing devices, network switches, or specialized network adapters. Specific libraries or drivers may be required for these devices.</w:t>
      </w:r>
    </w:p>
    <w:p w14:paraId="4892408D" w14:textId="77777777" w:rsidR="00A51F2F" w:rsidRDefault="00A51F2F" w:rsidP="00A51F2F">
      <w:pPr>
        <w:pStyle w:val="NormalWeb"/>
        <w:spacing w:line="360" w:lineRule="auto"/>
      </w:pPr>
    </w:p>
    <w:p w14:paraId="7F994D90" w14:textId="77777777" w:rsidR="00716C6A" w:rsidRDefault="00716C6A" w:rsidP="00716C6A">
      <w:pPr>
        <w:pStyle w:val="NormalWeb"/>
        <w:spacing w:line="360" w:lineRule="auto"/>
      </w:pPr>
    </w:p>
    <w:p w14:paraId="0B85CC12" w14:textId="55AD1496" w:rsidR="00D82D9A" w:rsidRPr="00454472" w:rsidRDefault="00454472" w:rsidP="00D82D9A">
      <w:pPr>
        <w:pStyle w:val="NormalWeb"/>
        <w:numPr>
          <w:ilvl w:val="0"/>
          <w:numId w:val="18"/>
        </w:numPr>
        <w:spacing w:line="360" w:lineRule="auto"/>
      </w:pPr>
      <w:r>
        <w:rPr>
          <w:b/>
          <w:bCs/>
        </w:rPr>
        <w:lastRenderedPageBreak/>
        <w:t>Network Interface:</w:t>
      </w:r>
    </w:p>
    <w:p w14:paraId="2E0FC68D" w14:textId="3F06BD97" w:rsidR="00454472" w:rsidRDefault="00454472" w:rsidP="00454472">
      <w:pPr>
        <w:pStyle w:val="NormalWeb"/>
        <w:numPr>
          <w:ilvl w:val="0"/>
          <w:numId w:val="47"/>
        </w:numPr>
        <w:spacing w:line="360" w:lineRule="auto"/>
      </w:pPr>
      <w:r w:rsidRPr="00454472">
        <w:t>The system uses network interfaces to capture packets and communicate with databases or other external systems. This interaction occurs over standard network protocols such as TCP/IP.</w:t>
      </w:r>
    </w:p>
    <w:p w14:paraId="3A38DEAC" w14:textId="78F53A40" w:rsidR="00716C6A" w:rsidRPr="00A51F2F" w:rsidRDefault="00716C6A" w:rsidP="00A51F2F">
      <w:pPr>
        <w:pStyle w:val="Heading2"/>
        <w:numPr>
          <w:ilvl w:val="0"/>
          <w:numId w:val="60"/>
        </w:numPr>
        <w:rPr>
          <w:rFonts w:ascii="Times New Roman" w:hAnsi="Times New Roman" w:cs="Times New Roman"/>
          <w:b/>
          <w:bCs/>
          <w:color w:val="auto"/>
          <w:sz w:val="24"/>
          <w:szCs w:val="24"/>
        </w:rPr>
      </w:pPr>
      <w:bookmarkStart w:id="16" w:name="_Toc188222749"/>
      <w:r w:rsidRPr="00A51F2F">
        <w:rPr>
          <w:rFonts w:ascii="Times New Roman" w:hAnsi="Times New Roman" w:cs="Times New Roman"/>
          <w:b/>
          <w:bCs/>
          <w:color w:val="auto"/>
          <w:sz w:val="24"/>
          <w:szCs w:val="24"/>
        </w:rPr>
        <w:t>Communication Interface:</w:t>
      </w:r>
      <w:bookmarkEnd w:id="16"/>
    </w:p>
    <w:p w14:paraId="197ADB2B" w14:textId="2C8BE407" w:rsidR="00716C6A" w:rsidRDefault="00716C6A" w:rsidP="00716C6A">
      <w:pPr>
        <w:pStyle w:val="NormalWeb"/>
        <w:spacing w:line="360" w:lineRule="auto"/>
        <w:ind w:left="1440"/>
      </w:pPr>
      <w:r w:rsidRPr="00716C6A">
        <w:t>Effective communication between system components and external entities is achieved through the following:</w:t>
      </w:r>
    </w:p>
    <w:p w14:paraId="5CD7CEE0" w14:textId="6A8EE4B8" w:rsidR="00716C6A" w:rsidRPr="00716C6A" w:rsidRDefault="00716C6A" w:rsidP="00716C6A">
      <w:pPr>
        <w:pStyle w:val="NormalWeb"/>
        <w:numPr>
          <w:ilvl w:val="0"/>
          <w:numId w:val="18"/>
        </w:numPr>
        <w:spacing w:line="360" w:lineRule="auto"/>
      </w:pPr>
      <w:r>
        <w:rPr>
          <w:b/>
          <w:bCs/>
        </w:rPr>
        <w:t>Network Protocols:</w:t>
      </w:r>
    </w:p>
    <w:p w14:paraId="42C70D2B" w14:textId="20D4AB3E" w:rsidR="00716C6A" w:rsidRDefault="00716C6A" w:rsidP="00716C6A">
      <w:pPr>
        <w:pStyle w:val="NormalWeb"/>
        <w:numPr>
          <w:ilvl w:val="0"/>
          <w:numId w:val="47"/>
        </w:numPr>
        <w:spacing w:line="360" w:lineRule="auto"/>
      </w:pPr>
      <w:r w:rsidRPr="00716C6A">
        <w:t xml:space="preserve">The system utilizes protocols like TCP/IP and </w:t>
      </w:r>
      <w:r>
        <w:t>TLS</w:t>
      </w:r>
      <w:r w:rsidRPr="00716C6A">
        <w:t xml:space="preserve"> for secure and efficient data exchange with servers, clients, and other systems.</w:t>
      </w:r>
    </w:p>
    <w:p w14:paraId="0C48BEA2" w14:textId="3D167428" w:rsidR="00716C6A" w:rsidRPr="00716C6A" w:rsidRDefault="00716C6A" w:rsidP="00716C6A">
      <w:pPr>
        <w:pStyle w:val="NormalWeb"/>
        <w:numPr>
          <w:ilvl w:val="0"/>
          <w:numId w:val="18"/>
        </w:numPr>
        <w:spacing w:line="360" w:lineRule="auto"/>
      </w:pPr>
      <w:r>
        <w:rPr>
          <w:b/>
          <w:bCs/>
        </w:rPr>
        <w:t>Message System:</w:t>
      </w:r>
    </w:p>
    <w:p w14:paraId="567A543F" w14:textId="3D9BEC4A" w:rsidR="00D82D9A" w:rsidRPr="00D82D9A" w:rsidRDefault="00716C6A" w:rsidP="00716C6A">
      <w:pPr>
        <w:pStyle w:val="NormalWeb"/>
        <w:numPr>
          <w:ilvl w:val="0"/>
          <w:numId w:val="47"/>
        </w:numPr>
        <w:spacing w:line="360" w:lineRule="auto"/>
      </w:pPr>
      <w:r>
        <w:t>The system utilizes the secures emailing system of google.com to convey alerts.</w:t>
      </w:r>
    </w:p>
    <w:p w14:paraId="3BEE2135" w14:textId="259A046D" w:rsidR="0023473B" w:rsidRPr="00A51F2F" w:rsidRDefault="009B3CE2" w:rsidP="00A51F2F">
      <w:pPr>
        <w:pStyle w:val="Heading1"/>
        <w:numPr>
          <w:ilvl w:val="0"/>
          <w:numId w:val="51"/>
        </w:numPr>
        <w:rPr>
          <w:rFonts w:ascii="Times New Roman" w:hAnsi="Times New Roman" w:cs="Times New Roman"/>
          <w:b/>
          <w:bCs/>
          <w:color w:val="auto"/>
          <w:sz w:val="28"/>
          <w:szCs w:val="28"/>
        </w:rPr>
      </w:pPr>
      <w:bookmarkStart w:id="17" w:name="_Toc188222750"/>
      <w:r w:rsidRPr="00A51F2F">
        <w:rPr>
          <w:rFonts w:ascii="Times New Roman" w:hAnsi="Times New Roman" w:cs="Times New Roman"/>
          <w:b/>
          <w:bCs/>
          <w:color w:val="auto"/>
          <w:sz w:val="28"/>
          <w:szCs w:val="28"/>
        </w:rPr>
        <w:t>Execution</w:t>
      </w:r>
      <w:r w:rsidR="0023473B" w:rsidRPr="00A51F2F">
        <w:rPr>
          <w:rFonts w:ascii="Times New Roman" w:hAnsi="Times New Roman" w:cs="Times New Roman"/>
          <w:b/>
          <w:bCs/>
          <w:color w:val="auto"/>
          <w:sz w:val="28"/>
          <w:szCs w:val="28"/>
        </w:rPr>
        <w:t>:</w:t>
      </w:r>
      <w:bookmarkEnd w:id="17"/>
    </w:p>
    <w:p w14:paraId="26FE0C0C" w14:textId="0C7D007A" w:rsidR="0023473B" w:rsidRDefault="0023473B" w:rsidP="0023473B">
      <w:pPr>
        <w:pStyle w:val="NormalWeb"/>
        <w:spacing w:line="360" w:lineRule="auto"/>
        <w:ind w:left="720"/>
      </w:pPr>
      <w:r>
        <w:t xml:space="preserve">For the sake of simulation of the </w:t>
      </w:r>
      <w:r w:rsidRPr="0023473B">
        <w:rPr>
          <w:b/>
          <w:bCs/>
        </w:rPr>
        <w:t>SYN Flood Mitigation System</w:t>
      </w:r>
      <w:r>
        <w:t xml:space="preserve"> some other scrips were also made which include:</w:t>
      </w:r>
    </w:p>
    <w:p w14:paraId="24AE5FF9" w14:textId="27A668BA" w:rsidR="0023473B" w:rsidRDefault="0023473B" w:rsidP="0023473B">
      <w:pPr>
        <w:pStyle w:val="NormalWeb"/>
        <w:numPr>
          <w:ilvl w:val="0"/>
          <w:numId w:val="33"/>
        </w:numPr>
        <w:spacing w:line="360" w:lineRule="auto"/>
      </w:pPr>
      <w:r>
        <w:t>TCP Server Script</w:t>
      </w:r>
    </w:p>
    <w:p w14:paraId="14B9F9C4" w14:textId="74F36F14" w:rsidR="0023473B" w:rsidRDefault="0023473B" w:rsidP="0023473B">
      <w:pPr>
        <w:pStyle w:val="NormalWeb"/>
        <w:numPr>
          <w:ilvl w:val="0"/>
          <w:numId w:val="33"/>
        </w:numPr>
        <w:spacing w:line="360" w:lineRule="auto"/>
      </w:pPr>
      <w:r>
        <w:t>TCP Flood Script</w:t>
      </w:r>
    </w:p>
    <w:p w14:paraId="7BC26623" w14:textId="6FBDA015" w:rsidR="00381E73" w:rsidRDefault="00381E73" w:rsidP="0023473B">
      <w:pPr>
        <w:pStyle w:val="NormalWeb"/>
        <w:numPr>
          <w:ilvl w:val="0"/>
          <w:numId w:val="33"/>
        </w:numPr>
        <w:spacing w:line="360" w:lineRule="auto"/>
      </w:pPr>
      <w:r>
        <w:t xml:space="preserve">TCP Server Check Script </w:t>
      </w:r>
    </w:p>
    <w:p w14:paraId="304E1D96" w14:textId="128C801E" w:rsidR="00381E73" w:rsidRDefault="00381E73" w:rsidP="00381E73">
      <w:pPr>
        <w:pStyle w:val="NormalWeb"/>
        <w:spacing w:line="360" w:lineRule="auto"/>
      </w:pPr>
      <w:r>
        <w:t>I’ll guide you through the steps to run the simulation (2 PCs required):</w:t>
      </w:r>
    </w:p>
    <w:p w14:paraId="6A85550F" w14:textId="77777777" w:rsidR="009B3CE2" w:rsidRDefault="009B3CE2" w:rsidP="00381E73">
      <w:pPr>
        <w:pStyle w:val="NormalWeb"/>
        <w:spacing w:line="360" w:lineRule="auto"/>
      </w:pPr>
    </w:p>
    <w:p w14:paraId="2D02404E" w14:textId="77777777" w:rsidR="009B3CE2" w:rsidRDefault="009B3CE2" w:rsidP="00381E73">
      <w:pPr>
        <w:pStyle w:val="NormalWeb"/>
        <w:spacing w:line="360" w:lineRule="auto"/>
      </w:pPr>
    </w:p>
    <w:p w14:paraId="39F8A18F" w14:textId="3450E182" w:rsidR="00F651C8" w:rsidRDefault="00F651C8" w:rsidP="00F651C8">
      <w:pPr>
        <w:pStyle w:val="NormalWeb"/>
        <w:numPr>
          <w:ilvl w:val="0"/>
          <w:numId w:val="36"/>
        </w:numPr>
        <w:spacing w:line="360" w:lineRule="auto"/>
      </w:pPr>
      <w:r>
        <w:lastRenderedPageBreak/>
        <w:t>Run the following commands in PowerShell terminal as administrator</w:t>
      </w:r>
    </w:p>
    <w:p w14:paraId="69E1D52A" w14:textId="05DD3EA3" w:rsidR="00F651C8" w:rsidRDefault="00F651C8" w:rsidP="00F651C8">
      <w:pPr>
        <w:pStyle w:val="NormalWeb"/>
        <w:spacing w:line="360" w:lineRule="auto"/>
        <w:ind w:left="360"/>
      </w:pPr>
      <w:r>
        <w:rPr>
          <w:noProof/>
        </w:rPr>
        <w:drawing>
          <wp:inline distT="0" distB="0" distL="0" distR="0" wp14:anchorId="71E23F60" wp14:editId="5FAFA169">
            <wp:extent cx="4724400" cy="2044477"/>
            <wp:effectExtent l="0" t="0" r="0" b="0"/>
            <wp:docPr id="11829024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4815" cy="2048984"/>
                    </a:xfrm>
                    <a:prstGeom prst="rect">
                      <a:avLst/>
                    </a:prstGeom>
                    <a:noFill/>
                    <a:ln>
                      <a:noFill/>
                    </a:ln>
                  </pic:spPr>
                </pic:pic>
              </a:graphicData>
            </a:graphic>
          </wp:inline>
        </w:drawing>
      </w:r>
    </w:p>
    <w:p w14:paraId="48BDC0D7" w14:textId="3D53767C" w:rsidR="00381E73" w:rsidRDefault="00381E73" w:rsidP="00381E73">
      <w:pPr>
        <w:pStyle w:val="NormalWeb"/>
        <w:numPr>
          <w:ilvl w:val="0"/>
          <w:numId w:val="35"/>
        </w:numPr>
        <w:spacing w:line="360" w:lineRule="auto"/>
      </w:pPr>
      <w:r>
        <w:t>Run the TCP Server Script and then run the Server Check Script, you will see the following outputs on the respective screens</w:t>
      </w:r>
    </w:p>
    <w:p w14:paraId="67626E90" w14:textId="6BD345BF" w:rsidR="00381E73" w:rsidRDefault="00381E73" w:rsidP="00381E73">
      <w:pPr>
        <w:pStyle w:val="NormalWeb"/>
        <w:spacing w:line="360" w:lineRule="auto"/>
        <w:ind w:left="720"/>
        <w:rPr>
          <w:b/>
          <w:bCs/>
        </w:rPr>
      </w:pPr>
      <w:r>
        <w:rPr>
          <w:b/>
          <w:bCs/>
        </w:rPr>
        <w:t>From Server:</w:t>
      </w:r>
    </w:p>
    <w:p w14:paraId="41C3043A" w14:textId="6432879B" w:rsidR="00381E73" w:rsidRDefault="00381E73" w:rsidP="00381E73">
      <w:pPr>
        <w:pStyle w:val="NormalWeb"/>
        <w:spacing w:line="360" w:lineRule="auto"/>
        <w:ind w:left="720"/>
        <w:rPr>
          <w:b/>
          <w:bCs/>
        </w:rPr>
      </w:pPr>
      <w:r>
        <w:rPr>
          <w:noProof/>
        </w:rPr>
        <w:drawing>
          <wp:inline distT="0" distB="0" distL="0" distR="0" wp14:anchorId="6B33185C" wp14:editId="2CFB976E">
            <wp:extent cx="5349240" cy="1375346"/>
            <wp:effectExtent l="0" t="0" r="3810" b="0"/>
            <wp:docPr id="1995514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252" cy="1377149"/>
                    </a:xfrm>
                    <a:prstGeom prst="rect">
                      <a:avLst/>
                    </a:prstGeom>
                    <a:noFill/>
                    <a:ln>
                      <a:noFill/>
                    </a:ln>
                  </pic:spPr>
                </pic:pic>
              </a:graphicData>
            </a:graphic>
          </wp:inline>
        </w:drawing>
      </w:r>
    </w:p>
    <w:p w14:paraId="0673CFD9" w14:textId="2788E391" w:rsidR="00381E73" w:rsidRDefault="00381E73" w:rsidP="00381E73">
      <w:pPr>
        <w:pStyle w:val="NormalWeb"/>
        <w:spacing w:line="360" w:lineRule="auto"/>
        <w:ind w:left="720"/>
        <w:rPr>
          <w:b/>
          <w:bCs/>
        </w:rPr>
      </w:pPr>
      <w:r>
        <w:rPr>
          <w:b/>
          <w:bCs/>
        </w:rPr>
        <w:t>From Server Check:</w:t>
      </w:r>
    </w:p>
    <w:p w14:paraId="0ACBB167" w14:textId="70841A0D" w:rsidR="00381E73" w:rsidRDefault="00381E73" w:rsidP="00381E73">
      <w:pPr>
        <w:pStyle w:val="NormalWeb"/>
        <w:spacing w:line="360" w:lineRule="auto"/>
        <w:ind w:left="720"/>
        <w:rPr>
          <w:b/>
          <w:bCs/>
        </w:rPr>
      </w:pPr>
      <w:r w:rsidRPr="00381E73">
        <w:rPr>
          <w:b/>
          <w:bCs/>
          <w:noProof/>
        </w:rPr>
        <w:drawing>
          <wp:inline distT="0" distB="0" distL="0" distR="0" wp14:anchorId="3399D248" wp14:editId="2406800E">
            <wp:extent cx="5623560" cy="635501"/>
            <wp:effectExtent l="0" t="0" r="0" b="0"/>
            <wp:docPr id="1471538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763" cy="638123"/>
                    </a:xfrm>
                    <a:prstGeom prst="rect">
                      <a:avLst/>
                    </a:prstGeom>
                    <a:noFill/>
                    <a:ln>
                      <a:noFill/>
                    </a:ln>
                  </pic:spPr>
                </pic:pic>
              </a:graphicData>
            </a:graphic>
          </wp:inline>
        </w:drawing>
      </w:r>
    </w:p>
    <w:p w14:paraId="6BC164F6" w14:textId="45F5429F" w:rsidR="00381E73" w:rsidRPr="00381E73" w:rsidRDefault="00381E73" w:rsidP="00381E73">
      <w:pPr>
        <w:pStyle w:val="NormalWeb"/>
        <w:numPr>
          <w:ilvl w:val="0"/>
          <w:numId w:val="35"/>
        </w:numPr>
        <w:spacing w:line="360" w:lineRule="auto"/>
        <w:rPr>
          <w:b/>
          <w:bCs/>
        </w:rPr>
      </w:pPr>
      <w:r>
        <w:t>Now run the SYN Flood Mitigation Script and input the necessary fields after that run the TCP Flood Script to launch an attack on the server</w:t>
      </w:r>
    </w:p>
    <w:p w14:paraId="4582F75F" w14:textId="5958CD6A" w:rsidR="00381E73" w:rsidRDefault="00381E73" w:rsidP="00381E73">
      <w:pPr>
        <w:pStyle w:val="NormalWeb"/>
        <w:spacing w:line="360" w:lineRule="auto"/>
        <w:ind w:left="720"/>
        <w:rPr>
          <w:b/>
          <w:bCs/>
        </w:rPr>
      </w:pPr>
      <w:r>
        <w:rPr>
          <w:b/>
          <w:bCs/>
        </w:rPr>
        <w:t>From Flood:</w:t>
      </w:r>
    </w:p>
    <w:p w14:paraId="6439354C" w14:textId="324511ED" w:rsidR="00381E73" w:rsidRDefault="00381E73" w:rsidP="00381E73">
      <w:pPr>
        <w:pStyle w:val="NormalWeb"/>
        <w:spacing w:line="360" w:lineRule="auto"/>
        <w:ind w:left="720"/>
        <w:rPr>
          <w:b/>
          <w:bCs/>
        </w:rPr>
      </w:pPr>
      <w:r w:rsidRPr="00381E73">
        <w:rPr>
          <w:b/>
          <w:bCs/>
          <w:noProof/>
        </w:rPr>
        <w:drawing>
          <wp:inline distT="0" distB="0" distL="0" distR="0" wp14:anchorId="2E677F4D" wp14:editId="3125FF38">
            <wp:extent cx="5212080" cy="814748"/>
            <wp:effectExtent l="0" t="0" r="7620" b="4445"/>
            <wp:docPr id="113650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3858" cy="816589"/>
                    </a:xfrm>
                    <a:prstGeom prst="rect">
                      <a:avLst/>
                    </a:prstGeom>
                    <a:noFill/>
                    <a:ln>
                      <a:noFill/>
                    </a:ln>
                  </pic:spPr>
                </pic:pic>
              </a:graphicData>
            </a:graphic>
          </wp:inline>
        </w:drawing>
      </w:r>
    </w:p>
    <w:p w14:paraId="4C556202" w14:textId="15579685" w:rsidR="00381E73" w:rsidRDefault="00381E73" w:rsidP="00381E73">
      <w:pPr>
        <w:pStyle w:val="NormalWeb"/>
        <w:spacing w:line="360" w:lineRule="auto"/>
        <w:ind w:left="720"/>
        <w:rPr>
          <w:b/>
          <w:bCs/>
        </w:rPr>
      </w:pPr>
      <w:r>
        <w:rPr>
          <w:b/>
          <w:bCs/>
        </w:rPr>
        <w:lastRenderedPageBreak/>
        <w:t>From Mitigation Script:</w:t>
      </w:r>
    </w:p>
    <w:p w14:paraId="27AFFAE8" w14:textId="16E70526" w:rsidR="00381E73" w:rsidRDefault="00381E73" w:rsidP="00381E73">
      <w:pPr>
        <w:pStyle w:val="NormalWeb"/>
        <w:spacing w:line="360" w:lineRule="auto"/>
        <w:ind w:left="720"/>
        <w:rPr>
          <w:b/>
          <w:bCs/>
        </w:rPr>
      </w:pPr>
      <w:r>
        <w:rPr>
          <w:noProof/>
        </w:rPr>
        <w:drawing>
          <wp:inline distT="0" distB="0" distL="0" distR="0" wp14:anchorId="0C46D0BA" wp14:editId="6D9A492D">
            <wp:extent cx="5771592" cy="3017520"/>
            <wp:effectExtent l="0" t="0" r="635" b="0"/>
            <wp:docPr id="1693446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2365" cy="3028381"/>
                    </a:xfrm>
                    <a:prstGeom prst="rect">
                      <a:avLst/>
                    </a:prstGeom>
                    <a:noFill/>
                    <a:ln>
                      <a:noFill/>
                    </a:ln>
                  </pic:spPr>
                </pic:pic>
              </a:graphicData>
            </a:graphic>
          </wp:inline>
        </w:drawing>
      </w:r>
    </w:p>
    <w:p w14:paraId="0D61F9AD" w14:textId="02B41002" w:rsidR="0005163C" w:rsidRDefault="0005163C" w:rsidP="00381E73">
      <w:pPr>
        <w:pStyle w:val="NormalWeb"/>
        <w:spacing w:line="360" w:lineRule="auto"/>
        <w:ind w:left="720"/>
        <w:rPr>
          <w:b/>
          <w:bCs/>
        </w:rPr>
      </w:pPr>
      <w:r>
        <w:rPr>
          <w:noProof/>
        </w:rPr>
        <w:drawing>
          <wp:inline distT="0" distB="0" distL="0" distR="0" wp14:anchorId="50D6CC01" wp14:editId="01E5FC66">
            <wp:extent cx="3939540" cy="4781516"/>
            <wp:effectExtent l="0" t="0" r="3810" b="635"/>
            <wp:docPr id="1312648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6418" cy="4802002"/>
                    </a:xfrm>
                    <a:prstGeom prst="rect">
                      <a:avLst/>
                    </a:prstGeom>
                    <a:noFill/>
                    <a:ln>
                      <a:noFill/>
                    </a:ln>
                  </pic:spPr>
                </pic:pic>
              </a:graphicData>
            </a:graphic>
          </wp:inline>
        </w:drawing>
      </w:r>
    </w:p>
    <w:p w14:paraId="007943C1" w14:textId="6F107785" w:rsidR="00381E73" w:rsidRDefault="00381E73" w:rsidP="0005163C">
      <w:pPr>
        <w:pStyle w:val="NormalWeb"/>
        <w:spacing w:line="360" w:lineRule="auto"/>
      </w:pPr>
      <w:r w:rsidRPr="00381E73">
        <w:lastRenderedPageBreak/>
        <w:t xml:space="preserve"> </w:t>
      </w:r>
      <w:r>
        <w:rPr>
          <w:noProof/>
        </w:rPr>
        <w:drawing>
          <wp:inline distT="0" distB="0" distL="0" distR="0" wp14:anchorId="4D53B019" wp14:editId="46244C23">
            <wp:extent cx="5032756" cy="4472940"/>
            <wp:effectExtent l="0" t="0" r="0" b="3810"/>
            <wp:docPr id="8450795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4277" cy="4492067"/>
                    </a:xfrm>
                    <a:prstGeom prst="rect">
                      <a:avLst/>
                    </a:prstGeom>
                    <a:noFill/>
                    <a:ln>
                      <a:noFill/>
                    </a:ln>
                  </pic:spPr>
                </pic:pic>
              </a:graphicData>
            </a:graphic>
          </wp:inline>
        </w:drawing>
      </w:r>
      <w:r w:rsidRPr="00381E73">
        <w:t xml:space="preserve"> </w:t>
      </w:r>
      <w:r>
        <w:rPr>
          <w:noProof/>
        </w:rPr>
        <w:drawing>
          <wp:inline distT="0" distB="0" distL="0" distR="0" wp14:anchorId="69195EB1" wp14:editId="40A0B5F3">
            <wp:extent cx="4053840" cy="1113013"/>
            <wp:effectExtent l="0" t="0" r="3810" b="0"/>
            <wp:docPr id="132403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6331" cy="1116443"/>
                    </a:xfrm>
                    <a:prstGeom prst="rect">
                      <a:avLst/>
                    </a:prstGeom>
                    <a:noFill/>
                    <a:ln>
                      <a:noFill/>
                    </a:ln>
                  </pic:spPr>
                </pic:pic>
              </a:graphicData>
            </a:graphic>
          </wp:inline>
        </w:drawing>
      </w:r>
    </w:p>
    <w:p w14:paraId="2C80F5C0" w14:textId="7C864459" w:rsidR="00F651C8" w:rsidRDefault="00F651C8" w:rsidP="0005163C">
      <w:pPr>
        <w:pStyle w:val="NormalWeb"/>
        <w:numPr>
          <w:ilvl w:val="0"/>
          <w:numId w:val="50"/>
        </w:numPr>
        <w:spacing w:line="360" w:lineRule="auto"/>
      </w:pPr>
      <w:r>
        <w:t>Now if you were to check server again its output will be:</w:t>
      </w:r>
    </w:p>
    <w:p w14:paraId="7F270F4D" w14:textId="4F93B657" w:rsidR="00F651C8" w:rsidRDefault="00F651C8" w:rsidP="00381E73">
      <w:pPr>
        <w:pStyle w:val="NormalWeb"/>
        <w:spacing w:line="360" w:lineRule="auto"/>
        <w:ind w:left="720"/>
      </w:pPr>
      <w:r>
        <w:rPr>
          <w:noProof/>
        </w:rPr>
        <w:drawing>
          <wp:inline distT="0" distB="0" distL="0" distR="0" wp14:anchorId="4286A89E" wp14:editId="4B066669">
            <wp:extent cx="5562600" cy="502920"/>
            <wp:effectExtent l="0" t="0" r="0" b="0"/>
            <wp:docPr id="1465434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502920"/>
                    </a:xfrm>
                    <a:prstGeom prst="rect">
                      <a:avLst/>
                    </a:prstGeom>
                    <a:noFill/>
                    <a:ln>
                      <a:noFill/>
                    </a:ln>
                  </pic:spPr>
                </pic:pic>
              </a:graphicData>
            </a:graphic>
          </wp:inline>
        </w:drawing>
      </w:r>
    </w:p>
    <w:p w14:paraId="2236E045" w14:textId="2EC3D57B" w:rsidR="00F222E3" w:rsidRPr="00F222E3" w:rsidRDefault="00F222E3" w:rsidP="00F222E3">
      <w:pPr>
        <w:pStyle w:val="NormalWeb"/>
        <w:numPr>
          <w:ilvl w:val="0"/>
          <w:numId w:val="35"/>
        </w:numPr>
        <w:spacing w:line="360" w:lineRule="auto"/>
        <w:rPr>
          <w:b/>
          <w:bCs/>
        </w:rPr>
      </w:pPr>
      <w:r>
        <w:t>Now observe your email, log attack file, blocked ips file and Graph</w:t>
      </w:r>
      <w:r w:rsidR="0005163C">
        <w:t xml:space="preserve"> to analyze the attack</w:t>
      </w:r>
    </w:p>
    <w:p w14:paraId="5CC995C6" w14:textId="56337C7B" w:rsidR="00F222E3" w:rsidRDefault="00F222E3" w:rsidP="00F222E3">
      <w:pPr>
        <w:pStyle w:val="NormalWeb"/>
        <w:spacing w:line="360" w:lineRule="auto"/>
        <w:ind w:left="720"/>
        <w:rPr>
          <w:b/>
          <w:bCs/>
        </w:rPr>
      </w:pPr>
      <w:r>
        <w:rPr>
          <w:b/>
          <w:bCs/>
        </w:rPr>
        <w:t xml:space="preserve">From </w:t>
      </w:r>
      <w:r w:rsidRPr="00F222E3">
        <w:rPr>
          <w:b/>
          <w:bCs/>
        </w:rPr>
        <w:t>blocked_ips_log</w:t>
      </w:r>
      <w:r>
        <w:rPr>
          <w:b/>
          <w:bCs/>
        </w:rPr>
        <w:t>:</w:t>
      </w:r>
    </w:p>
    <w:p w14:paraId="4F294A39" w14:textId="35310FCB" w:rsidR="00F222E3" w:rsidRDefault="00F222E3" w:rsidP="00F222E3">
      <w:pPr>
        <w:pStyle w:val="NormalWeb"/>
        <w:spacing w:line="360" w:lineRule="auto"/>
        <w:ind w:left="720"/>
        <w:rPr>
          <w:b/>
          <w:bCs/>
        </w:rPr>
      </w:pPr>
      <w:r>
        <w:rPr>
          <w:noProof/>
        </w:rPr>
        <w:drawing>
          <wp:inline distT="0" distB="0" distL="0" distR="0" wp14:anchorId="37D8BFEA" wp14:editId="2A38CF74">
            <wp:extent cx="5731510" cy="542925"/>
            <wp:effectExtent l="0" t="0" r="2540" b="9525"/>
            <wp:docPr id="103688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42925"/>
                    </a:xfrm>
                    <a:prstGeom prst="rect">
                      <a:avLst/>
                    </a:prstGeom>
                    <a:noFill/>
                    <a:ln>
                      <a:noFill/>
                    </a:ln>
                  </pic:spPr>
                </pic:pic>
              </a:graphicData>
            </a:graphic>
          </wp:inline>
        </w:drawing>
      </w:r>
    </w:p>
    <w:p w14:paraId="78077FC1" w14:textId="5CFB6C6E" w:rsidR="00F222E3" w:rsidRDefault="00F222E3" w:rsidP="00F222E3">
      <w:pPr>
        <w:pStyle w:val="NormalWeb"/>
        <w:spacing w:line="360" w:lineRule="auto"/>
        <w:ind w:left="720"/>
        <w:rPr>
          <w:b/>
          <w:bCs/>
        </w:rPr>
      </w:pPr>
      <w:r>
        <w:rPr>
          <w:b/>
          <w:bCs/>
        </w:rPr>
        <w:lastRenderedPageBreak/>
        <w:t xml:space="preserve">From </w:t>
      </w:r>
      <w:r w:rsidRPr="00F222E3">
        <w:rPr>
          <w:b/>
          <w:bCs/>
        </w:rPr>
        <w:t>attack_log</w:t>
      </w:r>
      <w:r>
        <w:rPr>
          <w:b/>
          <w:bCs/>
        </w:rPr>
        <w:t>:</w:t>
      </w:r>
    </w:p>
    <w:p w14:paraId="06135A70" w14:textId="03AAF058" w:rsidR="00F222E3" w:rsidRDefault="00F222E3" w:rsidP="00F222E3">
      <w:pPr>
        <w:pStyle w:val="NormalWeb"/>
        <w:spacing w:line="360" w:lineRule="auto"/>
        <w:ind w:left="720"/>
        <w:rPr>
          <w:b/>
          <w:bCs/>
        </w:rPr>
      </w:pPr>
      <w:r>
        <w:rPr>
          <w:noProof/>
        </w:rPr>
        <w:drawing>
          <wp:inline distT="0" distB="0" distL="0" distR="0" wp14:anchorId="21D88106" wp14:editId="7221E9B6">
            <wp:extent cx="5731510" cy="3677920"/>
            <wp:effectExtent l="0" t="0" r="2540" b="0"/>
            <wp:docPr id="1239495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77920"/>
                    </a:xfrm>
                    <a:prstGeom prst="rect">
                      <a:avLst/>
                    </a:prstGeom>
                    <a:noFill/>
                    <a:ln>
                      <a:noFill/>
                    </a:ln>
                  </pic:spPr>
                </pic:pic>
              </a:graphicData>
            </a:graphic>
          </wp:inline>
        </w:drawing>
      </w:r>
    </w:p>
    <w:p w14:paraId="27170765" w14:textId="094AC278" w:rsidR="00F222E3" w:rsidRDefault="00F222E3" w:rsidP="00F222E3">
      <w:pPr>
        <w:pStyle w:val="NormalWeb"/>
        <w:spacing w:line="360" w:lineRule="auto"/>
        <w:ind w:left="720"/>
        <w:rPr>
          <w:b/>
          <w:bCs/>
        </w:rPr>
      </w:pPr>
      <w:r>
        <w:rPr>
          <w:b/>
          <w:bCs/>
        </w:rPr>
        <w:t>From Mail:</w:t>
      </w:r>
    </w:p>
    <w:p w14:paraId="3F93F845" w14:textId="0526B1AC" w:rsidR="00F222E3" w:rsidRDefault="00093D57" w:rsidP="00F222E3">
      <w:pPr>
        <w:pStyle w:val="NormalWeb"/>
        <w:spacing w:line="360" w:lineRule="auto"/>
        <w:ind w:left="720"/>
        <w:rPr>
          <w:b/>
          <w:bCs/>
        </w:rPr>
      </w:pPr>
      <w:r>
        <w:rPr>
          <w:noProof/>
        </w:rPr>
        <w:drawing>
          <wp:inline distT="0" distB="0" distL="0" distR="0" wp14:anchorId="6B587484" wp14:editId="7F09C72C">
            <wp:extent cx="1882140" cy="4022979"/>
            <wp:effectExtent l="0" t="0" r="3810" b="0"/>
            <wp:docPr id="1078746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9160" cy="4102107"/>
                    </a:xfrm>
                    <a:prstGeom prst="rect">
                      <a:avLst/>
                    </a:prstGeom>
                    <a:noFill/>
                    <a:ln>
                      <a:noFill/>
                    </a:ln>
                  </pic:spPr>
                </pic:pic>
              </a:graphicData>
            </a:graphic>
          </wp:inline>
        </w:drawing>
      </w:r>
    </w:p>
    <w:p w14:paraId="6E22AD5C" w14:textId="34AC05FE" w:rsidR="00F222E3" w:rsidRDefault="00F222E3" w:rsidP="00F222E3">
      <w:pPr>
        <w:pStyle w:val="NormalWeb"/>
        <w:spacing w:line="360" w:lineRule="auto"/>
        <w:ind w:left="720"/>
        <w:rPr>
          <w:b/>
          <w:bCs/>
        </w:rPr>
      </w:pPr>
      <w:r>
        <w:rPr>
          <w:b/>
          <w:bCs/>
        </w:rPr>
        <w:lastRenderedPageBreak/>
        <w:t>From Graph:</w:t>
      </w:r>
    </w:p>
    <w:p w14:paraId="1E04FC21" w14:textId="3314CCD1" w:rsidR="00F222E3" w:rsidRPr="00F222E3" w:rsidRDefault="00F222E3" w:rsidP="00F222E3">
      <w:pPr>
        <w:pStyle w:val="NormalWeb"/>
        <w:spacing w:line="360" w:lineRule="auto"/>
        <w:ind w:left="720"/>
        <w:rPr>
          <w:b/>
          <w:bCs/>
        </w:rPr>
      </w:pPr>
      <w:r>
        <w:rPr>
          <w:noProof/>
        </w:rPr>
        <w:drawing>
          <wp:inline distT="0" distB="0" distL="0" distR="0" wp14:anchorId="1223EA1E" wp14:editId="5FE10DBA">
            <wp:extent cx="5731510" cy="3012440"/>
            <wp:effectExtent l="0" t="0" r="2540" b="0"/>
            <wp:docPr id="847768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12440"/>
                    </a:xfrm>
                    <a:prstGeom prst="rect">
                      <a:avLst/>
                    </a:prstGeom>
                    <a:noFill/>
                    <a:ln>
                      <a:noFill/>
                    </a:ln>
                  </pic:spPr>
                </pic:pic>
              </a:graphicData>
            </a:graphic>
          </wp:inline>
        </w:drawing>
      </w:r>
    </w:p>
    <w:sectPr w:rsidR="00F222E3" w:rsidRPr="00F222E3" w:rsidSect="00CB3952">
      <w:pgSz w:w="11906" w:h="16838" w:code="9"/>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93A45"/>
    <w:multiLevelType w:val="hybridMultilevel"/>
    <w:tmpl w:val="4828BC1A"/>
    <w:lvl w:ilvl="0" w:tplc="09DECA78">
      <w:start w:val="1"/>
      <w:numFmt w:val="decimal"/>
      <w:lvlText w:val="2.%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039EF"/>
    <w:multiLevelType w:val="hybridMultilevel"/>
    <w:tmpl w:val="76D8B5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F026F5A"/>
    <w:multiLevelType w:val="hybridMultilevel"/>
    <w:tmpl w:val="4B0A39DE"/>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45116AF"/>
    <w:multiLevelType w:val="hybridMultilevel"/>
    <w:tmpl w:val="D616A6EA"/>
    <w:lvl w:ilvl="0" w:tplc="0409000B">
      <w:start w:val="1"/>
      <w:numFmt w:val="bullet"/>
      <w:lvlText w:val=""/>
      <w:lvlJc w:val="left"/>
      <w:pPr>
        <w:ind w:left="2160" w:hanging="360"/>
      </w:pPr>
      <w:rPr>
        <w:rFonts w:ascii="Wingdings" w:hAnsi="Wingding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4844989"/>
    <w:multiLevelType w:val="hybridMultilevel"/>
    <w:tmpl w:val="4608380C"/>
    <w:lvl w:ilvl="0" w:tplc="F93630A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F5662"/>
    <w:multiLevelType w:val="hybridMultilevel"/>
    <w:tmpl w:val="45F4FF3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834FD4"/>
    <w:multiLevelType w:val="hybridMultilevel"/>
    <w:tmpl w:val="7E68DA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781A2E"/>
    <w:multiLevelType w:val="hybridMultilevel"/>
    <w:tmpl w:val="2458A6A4"/>
    <w:lvl w:ilvl="0" w:tplc="FFFFFFFF">
      <w:start w:val="1"/>
      <w:numFmt w:val="decimal"/>
      <w:lvlText w:val="1.%1"/>
      <w:lvlJc w:val="right"/>
      <w:pPr>
        <w:ind w:left="720" w:hanging="360"/>
      </w:pPr>
      <w:rPr>
        <w:rFonts w:hint="default"/>
        <w:b/>
        <w:bCs/>
      </w:rPr>
    </w:lvl>
    <w:lvl w:ilvl="1" w:tplc="0F848852">
      <w:start w:val="1"/>
      <w:numFmt w:val="decimal"/>
      <w:lvlText w:val="1.%2"/>
      <w:lvlJc w:val="right"/>
      <w:pPr>
        <w:ind w:left="1440" w:hanging="360"/>
      </w:pPr>
      <w:rPr>
        <w:rFonts w:hint="default"/>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F203E52"/>
    <w:multiLevelType w:val="hybridMultilevel"/>
    <w:tmpl w:val="129EAF3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A535DA"/>
    <w:multiLevelType w:val="hybridMultilevel"/>
    <w:tmpl w:val="9732DD9C"/>
    <w:lvl w:ilvl="0" w:tplc="FFFFFFFF">
      <w:start w:val="1"/>
      <w:numFmt w:val="lowerRoman"/>
      <w:lvlText w:val="%1."/>
      <w:lvlJc w:val="right"/>
      <w:pPr>
        <w:ind w:left="2160" w:hanging="360"/>
      </w:pPr>
      <w:rPr>
        <w:b/>
        <w:bCs/>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FAE20AA"/>
    <w:multiLevelType w:val="hybridMultilevel"/>
    <w:tmpl w:val="2E7245B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0E34C17"/>
    <w:multiLevelType w:val="hybridMultilevel"/>
    <w:tmpl w:val="CCB4A31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16E1EA2"/>
    <w:multiLevelType w:val="hybridMultilevel"/>
    <w:tmpl w:val="EAEE5BE6"/>
    <w:lvl w:ilvl="0" w:tplc="09DECA78">
      <w:start w:val="1"/>
      <w:numFmt w:val="decimal"/>
      <w:lvlText w:val="2.%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53F1D"/>
    <w:multiLevelType w:val="hybridMultilevel"/>
    <w:tmpl w:val="E80A6D86"/>
    <w:lvl w:ilvl="0" w:tplc="41FE0542">
      <w:start w:val="1"/>
      <w:numFmt w:val="upperRoman"/>
      <w:lvlText w:val="%1."/>
      <w:lvlJc w:val="righ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7A7112"/>
    <w:multiLevelType w:val="hybridMultilevel"/>
    <w:tmpl w:val="1B04C97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8155B6B"/>
    <w:multiLevelType w:val="hybridMultilevel"/>
    <w:tmpl w:val="A1245F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4A6B60"/>
    <w:multiLevelType w:val="multilevel"/>
    <w:tmpl w:val="55A2AADA"/>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8FD23CB"/>
    <w:multiLevelType w:val="hybridMultilevel"/>
    <w:tmpl w:val="990AAB3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2B396C"/>
    <w:multiLevelType w:val="hybridMultilevel"/>
    <w:tmpl w:val="347E40A2"/>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2FEA7257"/>
    <w:multiLevelType w:val="hybridMultilevel"/>
    <w:tmpl w:val="290E642A"/>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4A9030D"/>
    <w:multiLevelType w:val="multilevel"/>
    <w:tmpl w:val="5FEEC1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6A21F40"/>
    <w:multiLevelType w:val="hybridMultilevel"/>
    <w:tmpl w:val="FEA486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EB18A7"/>
    <w:multiLevelType w:val="hybridMultilevel"/>
    <w:tmpl w:val="D08C253E"/>
    <w:lvl w:ilvl="0" w:tplc="89645B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084397"/>
    <w:multiLevelType w:val="multilevel"/>
    <w:tmpl w:val="829C03E8"/>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
      <w:lvlJc w:val="left"/>
      <w:pPr>
        <w:ind w:left="2520" w:hanging="360"/>
      </w:pPr>
      <w:rPr>
        <w:rFonts w:ascii="Wingdings" w:hAnsi="Wingding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4" w15:restartNumberingAfterBreak="0">
    <w:nsid w:val="3B7E10EA"/>
    <w:multiLevelType w:val="hybridMultilevel"/>
    <w:tmpl w:val="3C945C4C"/>
    <w:lvl w:ilvl="0" w:tplc="0F848852">
      <w:start w:val="1"/>
      <w:numFmt w:val="decimal"/>
      <w:lvlText w:val="1.%1"/>
      <w:lvlJc w:val="righ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BC95EDB"/>
    <w:multiLevelType w:val="hybridMultilevel"/>
    <w:tmpl w:val="A454AF2A"/>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3BCA6F22"/>
    <w:multiLevelType w:val="hybridMultilevel"/>
    <w:tmpl w:val="6E4E09E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3E7A0140"/>
    <w:multiLevelType w:val="hybridMultilevel"/>
    <w:tmpl w:val="D31A15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3ED0791A"/>
    <w:multiLevelType w:val="hybridMultilevel"/>
    <w:tmpl w:val="67F210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2F5697B"/>
    <w:multiLevelType w:val="hybridMultilevel"/>
    <w:tmpl w:val="275C5F04"/>
    <w:lvl w:ilvl="0" w:tplc="9FE82992">
      <w:start w:val="1"/>
      <w:numFmt w:val="low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5174D87"/>
    <w:multiLevelType w:val="hybridMultilevel"/>
    <w:tmpl w:val="F9B4176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5A64397"/>
    <w:multiLevelType w:val="hybridMultilevel"/>
    <w:tmpl w:val="E51A9D30"/>
    <w:lvl w:ilvl="0" w:tplc="89645BCC">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5AA4C3D"/>
    <w:multiLevelType w:val="hybridMultilevel"/>
    <w:tmpl w:val="F738E162"/>
    <w:lvl w:ilvl="0" w:tplc="89645B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BC701C"/>
    <w:multiLevelType w:val="hybridMultilevel"/>
    <w:tmpl w:val="42BEFFF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47F13073"/>
    <w:multiLevelType w:val="hybridMultilevel"/>
    <w:tmpl w:val="C620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732C19"/>
    <w:multiLevelType w:val="hybridMultilevel"/>
    <w:tmpl w:val="996671CC"/>
    <w:lvl w:ilvl="0" w:tplc="89645BCC">
      <w:start w:val="1"/>
      <w:numFmt w:val="decimal"/>
      <w:lvlText w:val="3.%1"/>
      <w:lvlJc w:val="left"/>
      <w:pPr>
        <w:ind w:left="1440" w:hanging="360"/>
      </w:pPr>
      <w:rPr>
        <w:rFonts w:hint="default"/>
      </w:rPr>
    </w:lvl>
    <w:lvl w:ilvl="1" w:tplc="89645BCC">
      <w:start w:val="1"/>
      <w:numFmt w:val="decimal"/>
      <w:lvlText w:val="3.%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6A7B84"/>
    <w:multiLevelType w:val="hybridMultilevel"/>
    <w:tmpl w:val="7ED66D7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D2C648D"/>
    <w:multiLevelType w:val="hybridMultilevel"/>
    <w:tmpl w:val="8D963CC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15:restartNumberingAfterBreak="0">
    <w:nsid w:val="509A580A"/>
    <w:multiLevelType w:val="hybridMultilevel"/>
    <w:tmpl w:val="6A6AC34C"/>
    <w:lvl w:ilvl="0" w:tplc="09DECA78">
      <w:start w:val="1"/>
      <w:numFmt w:val="decimal"/>
      <w:lvlText w:val="2.%1"/>
      <w:lvlJc w:val="righ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5B267E7"/>
    <w:multiLevelType w:val="hybridMultilevel"/>
    <w:tmpl w:val="BDC6C578"/>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55F02074"/>
    <w:multiLevelType w:val="hybridMultilevel"/>
    <w:tmpl w:val="D5AA8F2C"/>
    <w:lvl w:ilvl="0" w:tplc="ECA6319A">
      <w:start w:val="1"/>
      <w:numFmt w:val="decimal"/>
      <w:lvlText w:val="%1."/>
      <w:lvlJc w:val="left"/>
      <w:pPr>
        <w:ind w:left="720" w:hanging="360"/>
      </w:pPr>
      <w:rPr>
        <w:rFonts w:hint="default"/>
        <w:b/>
        <w:bCs/>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564D0A"/>
    <w:multiLevelType w:val="hybridMultilevel"/>
    <w:tmpl w:val="72F23C7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84486A"/>
    <w:multiLevelType w:val="hybridMultilevel"/>
    <w:tmpl w:val="7F6CDDA0"/>
    <w:lvl w:ilvl="0" w:tplc="0F848852">
      <w:start w:val="1"/>
      <w:numFmt w:val="decimal"/>
      <w:lvlText w:val="1.%1"/>
      <w:lvlJc w:val="righ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F79DB"/>
    <w:multiLevelType w:val="hybridMultilevel"/>
    <w:tmpl w:val="3D24FF1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606C523D"/>
    <w:multiLevelType w:val="hybridMultilevel"/>
    <w:tmpl w:val="E1C6E3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5A06BF"/>
    <w:multiLevelType w:val="hybridMultilevel"/>
    <w:tmpl w:val="F3000B6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624961FA"/>
    <w:multiLevelType w:val="hybridMultilevel"/>
    <w:tmpl w:val="EA880A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2744B86"/>
    <w:multiLevelType w:val="hybridMultilevel"/>
    <w:tmpl w:val="CE926E70"/>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3230C59"/>
    <w:multiLevelType w:val="hybridMultilevel"/>
    <w:tmpl w:val="DC94AA3E"/>
    <w:lvl w:ilvl="0" w:tplc="F93630AC">
      <w:start w:val="1"/>
      <w:numFmt w:val="decimal"/>
      <w:lvlText w:val="4.%1"/>
      <w:lvlJc w:val="left"/>
      <w:pPr>
        <w:ind w:left="1440" w:hanging="360"/>
      </w:pPr>
      <w:rPr>
        <w:rFonts w:hint="default"/>
      </w:rPr>
    </w:lvl>
    <w:lvl w:ilvl="1" w:tplc="F93630AC">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9E75BE"/>
    <w:multiLevelType w:val="hybridMultilevel"/>
    <w:tmpl w:val="7E8EA43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6FF67215"/>
    <w:multiLevelType w:val="hybridMultilevel"/>
    <w:tmpl w:val="1FA2DE72"/>
    <w:lvl w:ilvl="0" w:tplc="09DECA78">
      <w:start w:val="1"/>
      <w:numFmt w:val="decimal"/>
      <w:lvlText w:val="2.%1"/>
      <w:lvlJc w:val="righ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1B56B4F"/>
    <w:multiLevelType w:val="hybridMultilevel"/>
    <w:tmpl w:val="9732DD9C"/>
    <w:lvl w:ilvl="0" w:tplc="0409001B">
      <w:start w:val="1"/>
      <w:numFmt w:val="lowerRoman"/>
      <w:lvlText w:val="%1."/>
      <w:lvlJc w:val="righ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2DA56E1"/>
    <w:multiLevelType w:val="hybridMultilevel"/>
    <w:tmpl w:val="5B44D38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3" w15:restartNumberingAfterBreak="0">
    <w:nsid w:val="784E2938"/>
    <w:multiLevelType w:val="hybridMultilevel"/>
    <w:tmpl w:val="2AAEBE82"/>
    <w:lvl w:ilvl="0" w:tplc="89645B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153748"/>
    <w:multiLevelType w:val="hybridMultilevel"/>
    <w:tmpl w:val="28D847B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15:restartNumberingAfterBreak="0">
    <w:nsid w:val="7AE90075"/>
    <w:multiLevelType w:val="hybridMultilevel"/>
    <w:tmpl w:val="660C6924"/>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6" w15:restartNumberingAfterBreak="0">
    <w:nsid w:val="7B77514A"/>
    <w:multiLevelType w:val="hybridMultilevel"/>
    <w:tmpl w:val="892857C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15:restartNumberingAfterBreak="0">
    <w:nsid w:val="7BF7098C"/>
    <w:multiLevelType w:val="hybridMultilevel"/>
    <w:tmpl w:val="F9968BAC"/>
    <w:lvl w:ilvl="0" w:tplc="B628ADFA">
      <w:start w:val="1"/>
      <w:numFmt w:val="decimal"/>
      <w:lvlText w:val="2.%1"/>
      <w:lvlJc w:val="right"/>
      <w:pPr>
        <w:ind w:left="1440" w:hanging="360"/>
      </w:pPr>
      <w:rPr>
        <w:rFonts w:hint="default"/>
        <w:b/>
        <w:bCs/>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8" w15:restartNumberingAfterBreak="0">
    <w:nsid w:val="7C28520B"/>
    <w:multiLevelType w:val="hybridMultilevel"/>
    <w:tmpl w:val="78A49AAA"/>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7C7735E5"/>
    <w:multiLevelType w:val="hybridMultilevel"/>
    <w:tmpl w:val="BD94840E"/>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882091357">
    <w:abstractNumId w:val="40"/>
  </w:num>
  <w:num w:numId="2" w16cid:durableId="1781875897">
    <w:abstractNumId w:val="24"/>
  </w:num>
  <w:num w:numId="3" w16cid:durableId="1357779030">
    <w:abstractNumId w:val="46"/>
  </w:num>
  <w:num w:numId="4" w16cid:durableId="808478030">
    <w:abstractNumId w:val="21"/>
  </w:num>
  <w:num w:numId="5" w16cid:durableId="2004235561">
    <w:abstractNumId w:val="13"/>
  </w:num>
  <w:num w:numId="6" w16cid:durableId="1903832492">
    <w:abstractNumId w:val="36"/>
  </w:num>
  <w:num w:numId="7" w16cid:durableId="1500073714">
    <w:abstractNumId w:val="51"/>
  </w:num>
  <w:num w:numId="8" w16cid:durableId="1053038641">
    <w:abstractNumId w:val="26"/>
  </w:num>
  <w:num w:numId="9" w16cid:durableId="2009558340">
    <w:abstractNumId w:val="18"/>
  </w:num>
  <w:num w:numId="10" w16cid:durableId="682054277">
    <w:abstractNumId w:val="55"/>
  </w:num>
  <w:num w:numId="11" w16cid:durableId="2003460295">
    <w:abstractNumId w:val="58"/>
  </w:num>
  <w:num w:numId="12" w16cid:durableId="1481002272">
    <w:abstractNumId w:val="5"/>
  </w:num>
  <w:num w:numId="13" w16cid:durableId="1006902272">
    <w:abstractNumId w:val="41"/>
  </w:num>
  <w:num w:numId="14" w16cid:durableId="2113934411">
    <w:abstractNumId w:val="29"/>
  </w:num>
  <w:num w:numId="15" w16cid:durableId="1590581214">
    <w:abstractNumId w:val="57"/>
  </w:num>
  <w:num w:numId="16" w16cid:durableId="984776447">
    <w:abstractNumId w:val="38"/>
  </w:num>
  <w:num w:numId="17" w16cid:durableId="789472855">
    <w:abstractNumId w:val="9"/>
  </w:num>
  <w:num w:numId="18" w16cid:durableId="256259149">
    <w:abstractNumId w:val="19"/>
  </w:num>
  <w:num w:numId="19" w16cid:durableId="1529754048">
    <w:abstractNumId w:val="27"/>
  </w:num>
  <w:num w:numId="20" w16cid:durableId="222177392">
    <w:abstractNumId w:val="54"/>
  </w:num>
  <w:num w:numId="21" w16cid:durableId="515190685">
    <w:abstractNumId w:val="39"/>
  </w:num>
  <w:num w:numId="22" w16cid:durableId="614218713">
    <w:abstractNumId w:val="17"/>
  </w:num>
  <w:num w:numId="23" w16cid:durableId="1653562740">
    <w:abstractNumId w:val="59"/>
  </w:num>
  <w:num w:numId="24" w16cid:durableId="1018582571">
    <w:abstractNumId w:val="49"/>
  </w:num>
  <w:num w:numId="25" w16cid:durableId="714504573">
    <w:abstractNumId w:val="56"/>
  </w:num>
  <w:num w:numId="26" w16cid:durableId="1675573956">
    <w:abstractNumId w:val="25"/>
  </w:num>
  <w:num w:numId="27" w16cid:durableId="869689561">
    <w:abstractNumId w:val="14"/>
  </w:num>
  <w:num w:numId="28" w16cid:durableId="149904456">
    <w:abstractNumId w:val="52"/>
  </w:num>
  <w:num w:numId="29" w16cid:durableId="1478109679">
    <w:abstractNumId w:val="43"/>
  </w:num>
  <w:num w:numId="30" w16cid:durableId="1570650762">
    <w:abstractNumId w:val="2"/>
  </w:num>
  <w:num w:numId="31" w16cid:durableId="1169365690">
    <w:abstractNumId w:val="3"/>
  </w:num>
  <w:num w:numId="32" w16cid:durableId="61491175">
    <w:abstractNumId w:val="6"/>
  </w:num>
  <w:num w:numId="33" w16cid:durableId="976841585">
    <w:abstractNumId w:val="8"/>
  </w:num>
  <w:num w:numId="34" w16cid:durableId="1597785988">
    <w:abstractNumId w:val="34"/>
  </w:num>
  <w:num w:numId="35" w16cid:durableId="1130823992">
    <w:abstractNumId w:val="44"/>
  </w:num>
  <w:num w:numId="36" w16cid:durableId="1592617221">
    <w:abstractNumId w:val="15"/>
  </w:num>
  <w:num w:numId="37" w16cid:durableId="2052798929">
    <w:abstractNumId w:val="35"/>
  </w:num>
  <w:num w:numId="38" w16cid:durableId="2109617730">
    <w:abstractNumId w:val="31"/>
  </w:num>
  <w:num w:numId="39" w16cid:durableId="767500734">
    <w:abstractNumId w:val="10"/>
  </w:num>
  <w:num w:numId="40" w16cid:durableId="886183905">
    <w:abstractNumId w:val="33"/>
  </w:num>
  <w:num w:numId="41" w16cid:durableId="485124174">
    <w:abstractNumId w:val="37"/>
  </w:num>
  <w:num w:numId="42" w16cid:durableId="1685747148">
    <w:abstractNumId w:val="45"/>
  </w:num>
  <w:num w:numId="43" w16cid:durableId="1835219806">
    <w:abstractNumId w:val="30"/>
  </w:num>
  <w:num w:numId="44" w16cid:durableId="1683779427">
    <w:abstractNumId w:val="1"/>
  </w:num>
  <w:num w:numId="45" w16cid:durableId="1708219209">
    <w:abstractNumId w:val="23"/>
  </w:num>
  <w:num w:numId="46" w16cid:durableId="883256147">
    <w:abstractNumId w:val="11"/>
  </w:num>
  <w:num w:numId="47" w16cid:durableId="813760924">
    <w:abstractNumId w:val="47"/>
  </w:num>
  <w:num w:numId="48" w16cid:durableId="381290994">
    <w:abstractNumId w:val="16"/>
  </w:num>
  <w:num w:numId="49" w16cid:durableId="1616209288">
    <w:abstractNumId w:val="48"/>
  </w:num>
  <w:num w:numId="50" w16cid:durableId="2041663090">
    <w:abstractNumId w:val="28"/>
  </w:num>
  <w:num w:numId="51" w16cid:durableId="932543995">
    <w:abstractNumId w:val="20"/>
  </w:num>
  <w:num w:numId="52" w16cid:durableId="168915547">
    <w:abstractNumId w:val="42"/>
  </w:num>
  <w:num w:numId="53" w16cid:durableId="378865727">
    <w:abstractNumId w:val="7"/>
  </w:num>
  <w:num w:numId="54" w16cid:durableId="231820272">
    <w:abstractNumId w:val="50"/>
  </w:num>
  <w:num w:numId="55" w16cid:durableId="383676266">
    <w:abstractNumId w:val="0"/>
  </w:num>
  <w:num w:numId="56" w16cid:durableId="250117332">
    <w:abstractNumId w:val="12"/>
  </w:num>
  <w:num w:numId="57" w16cid:durableId="1485656791">
    <w:abstractNumId w:val="32"/>
  </w:num>
  <w:num w:numId="58" w16cid:durableId="728958989">
    <w:abstractNumId w:val="53"/>
  </w:num>
  <w:num w:numId="59" w16cid:durableId="522716681">
    <w:abstractNumId w:val="22"/>
  </w:num>
  <w:num w:numId="60" w16cid:durableId="5146107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952"/>
    <w:rsid w:val="0005163C"/>
    <w:rsid w:val="00072525"/>
    <w:rsid w:val="00093D57"/>
    <w:rsid w:val="00146CB0"/>
    <w:rsid w:val="001474A0"/>
    <w:rsid w:val="001A11B8"/>
    <w:rsid w:val="001B5FE7"/>
    <w:rsid w:val="001D419E"/>
    <w:rsid w:val="001E2DDA"/>
    <w:rsid w:val="001F46B5"/>
    <w:rsid w:val="0023473B"/>
    <w:rsid w:val="002C2438"/>
    <w:rsid w:val="002C5B4D"/>
    <w:rsid w:val="00381E73"/>
    <w:rsid w:val="003A0B35"/>
    <w:rsid w:val="003E5FF5"/>
    <w:rsid w:val="003F4552"/>
    <w:rsid w:val="00454472"/>
    <w:rsid w:val="004C0B77"/>
    <w:rsid w:val="0055473A"/>
    <w:rsid w:val="006F0879"/>
    <w:rsid w:val="00716C6A"/>
    <w:rsid w:val="00793297"/>
    <w:rsid w:val="008618C2"/>
    <w:rsid w:val="0086358F"/>
    <w:rsid w:val="008F40AF"/>
    <w:rsid w:val="00900A3D"/>
    <w:rsid w:val="0093127E"/>
    <w:rsid w:val="00993850"/>
    <w:rsid w:val="009B3CE2"/>
    <w:rsid w:val="00A01FF8"/>
    <w:rsid w:val="00A321AB"/>
    <w:rsid w:val="00A43159"/>
    <w:rsid w:val="00A51F2F"/>
    <w:rsid w:val="00A53D5A"/>
    <w:rsid w:val="00B52088"/>
    <w:rsid w:val="00B7256C"/>
    <w:rsid w:val="00BB67C5"/>
    <w:rsid w:val="00C22AEA"/>
    <w:rsid w:val="00CB3952"/>
    <w:rsid w:val="00CC0D05"/>
    <w:rsid w:val="00D82D9A"/>
    <w:rsid w:val="00D85DAD"/>
    <w:rsid w:val="00DF11D4"/>
    <w:rsid w:val="00E834F2"/>
    <w:rsid w:val="00E96DFD"/>
    <w:rsid w:val="00ED6129"/>
    <w:rsid w:val="00EE4F80"/>
    <w:rsid w:val="00F203F7"/>
    <w:rsid w:val="00F222E3"/>
    <w:rsid w:val="00F621B8"/>
    <w:rsid w:val="00F651C8"/>
    <w:rsid w:val="00F81F89"/>
    <w:rsid w:val="00F97658"/>
    <w:rsid w:val="00FA21DB"/>
    <w:rsid w:val="00FE5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FB96"/>
  <w15:chartTrackingRefBased/>
  <w15:docId w15:val="{A2B5FD81-FE50-4CD5-9342-3D28CE05B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95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B395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395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395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395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39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39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39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39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95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B39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395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395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395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39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39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39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3952"/>
    <w:rPr>
      <w:rFonts w:eastAsiaTheme="majorEastAsia" w:cstheme="majorBidi"/>
      <w:color w:val="272727" w:themeColor="text1" w:themeTint="D8"/>
    </w:rPr>
  </w:style>
  <w:style w:type="paragraph" w:styleId="Title">
    <w:name w:val="Title"/>
    <w:basedOn w:val="Normal"/>
    <w:next w:val="Normal"/>
    <w:link w:val="TitleChar"/>
    <w:uiPriority w:val="10"/>
    <w:qFormat/>
    <w:rsid w:val="00CB39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9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39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39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3952"/>
    <w:pPr>
      <w:spacing w:before="160"/>
      <w:jc w:val="center"/>
    </w:pPr>
    <w:rPr>
      <w:i/>
      <w:iCs/>
      <w:color w:val="404040" w:themeColor="text1" w:themeTint="BF"/>
    </w:rPr>
  </w:style>
  <w:style w:type="character" w:customStyle="1" w:styleId="QuoteChar">
    <w:name w:val="Quote Char"/>
    <w:basedOn w:val="DefaultParagraphFont"/>
    <w:link w:val="Quote"/>
    <w:uiPriority w:val="29"/>
    <w:rsid w:val="00CB3952"/>
    <w:rPr>
      <w:i/>
      <w:iCs/>
      <w:color w:val="404040" w:themeColor="text1" w:themeTint="BF"/>
    </w:rPr>
  </w:style>
  <w:style w:type="paragraph" w:styleId="ListParagraph">
    <w:name w:val="List Paragraph"/>
    <w:basedOn w:val="Normal"/>
    <w:uiPriority w:val="34"/>
    <w:qFormat/>
    <w:rsid w:val="00CB3952"/>
    <w:pPr>
      <w:ind w:left="720"/>
      <w:contextualSpacing/>
    </w:pPr>
  </w:style>
  <w:style w:type="character" w:styleId="IntenseEmphasis">
    <w:name w:val="Intense Emphasis"/>
    <w:basedOn w:val="DefaultParagraphFont"/>
    <w:uiPriority w:val="21"/>
    <w:qFormat/>
    <w:rsid w:val="00CB3952"/>
    <w:rPr>
      <w:i/>
      <w:iCs/>
      <w:color w:val="2F5496" w:themeColor="accent1" w:themeShade="BF"/>
    </w:rPr>
  </w:style>
  <w:style w:type="paragraph" w:styleId="IntenseQuote">
    <w:name w:val="Intense Quote"/>
    <w:basedOn w:val="Normal"/>
    <w:next w:val="Normal"/>
    <w:link w:val="IntenseQuoteChar"/>
    <w:uiPriority w:val="30"/>
    <w:qFormat/>
    <w:rsid w:val="00CB395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3952"/>
    <w:rPr>
      <w:i/>
      <w:iCs/>
      <w:color w:val="2F5496" w:themeColor="accent1" w:themeShade="BF"/>
    </w:rPr>
  </w:style>
  <w:style w:type="character" w:styleId="IntenseReference">
    <w:name w:val="Intense Reference"/>
    <w:basedOn w:val="DefaultParagraphFont"/>
    <w:uiPriority w:val="32"/>
    <w:qFormat/>
    <w:rsid w:val="00CB3952"/>
    <w:rPr>
      <w:b/>
      <w:bCs/>
      <w:smallCaps/>
      <w:color w:val="2F5496" w:themeColor="accent1" w:themeShade="BF"/>
      <w:spacing w:val="5"/>
    </w:rPr>
  </w:style>
  <w:style w:type="paragraph" w:styleId="NormalWeb">
    <w:name w:val="Normal (Web)"/>
    <w:basedOn w:val="Normal"/>
    <w:uiPriority w:val="99"/>
    <w:unhideWhenUsed/>
    <w:rsid w:val="001A11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A11B8"/>
    <w:rPr>
      <w:b/>
      <w:bCs/>
    </w:rPr>
  </w:style>
  <w:style w:type="paragraph" w:styleId="TOCHeading">
    <w:name w:val="TOC Heading"/>
    <w:basedOn w:val="Heading1"/>
    <w:next w:val="Normal"/>
    <w:uiPriority w:val="39"/>
    <w:unhideWhenUsed/>
    <w:qFormat/>
    <w:rsid w:val="003E5FF5"/>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B67C5"/>
    <w:pPr>
      <w:spacing w:after="100"/>
    </w:pPr>
  </w:style>
  <w:style w:type="paragraph" w:styleId="TOC2">
    <w:name w:val="toc 2"/>
    <w:basedOn w:val="Normal"/>
    <w:next w:val="Normal"/>
    <w:autoRedefine/>
    <w:uiPriority w:val="39"/>
    <w:unhideWhenUsed/>
    <w:rsid w:val="00BB67C5"/>
    <w:pPr>
      <w:spacing w:after="100"/>
      <w:ind w:left="220"/>
    </w:pPr>
  </w:style>
  <w:style w:type="character" w:styleId="Hyperlink">
    <w:name w:val="Hyperlink"/>
    <w:basedOn w:val="DefaultParagraphFont"/>
    <w:uiPriority w:val="99"/>
    <w:unhideWhenUsed/>
    <w:rsid w:val="00BB67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190154">
      <w:bodyDiv w:val="1"/>
      <w:marLeft w:val="0"/>
      <w:marRight w:val="0"/>
      <w:marTop w:val="0"/>
      <w:marBottom w:val="0"/>
      <w:divBdr>
        <w:top w:val="none" w:sz="0" w:space="0" w:color="auto"/>
        <w:left w:val="none" w:sz="0" w:space="0" w:color="auto"/>
        <w:bottom w:val="none" w:sz="0" w:space="0" w:color="auto"/>
        <w:right w:val="none" w:sz="0" w:space="0" w:color="auto"/>
      </w:divBdr>
    </w:div>
    <w:div w:id="221794018">
      <w:bodyDiv w:val="1"/>
      <w:marLeft w:val="0"/>
      <w:marRight w:val="0"/>
      <w:marTop w:val="0"/>
      <w:marBottom w:val="0"/>
      <w:divBdr>
        <w:top w:val="none" w:sz="0" w:space="0" w:color="auto"/>
        <w:left w:val="none" w:sz="0" w:space="0" w:color="auto"/>
        <w:bottom w:val="none" w:sz="0" w:space="0" w:color="auto"/>
        <w:right w:val="none" w:sz="0" w:space="0" w:color="auto"/>
      </w:divBdr>
    </w:div>
    <w:div w:id="259459350">
      <w:bodyDiv w:val="1"/>
      <w:marLeft w:val="0"/>
      <w:marRight w:val="0"/>
      <w:marTop w:val="0"/>
      <w:marBottom w:val="0"/>
      <w:divBdr>
        <w:top w:val="none" w:sz="0" w:space="0" w:color="auto"/>
        <w:left w:val="none" w:sz="0" w:space="0" w:color="auto"/>
        <w:bottom w:val="none" w:sz="0" w:space="0" w:color="auto"/>
        <w:right w:val="none" w:sz="0" w:space="0" w:color="auto"/>
      </w:divBdr>
    </w:div>
    <w:div w:id="393965440">
      <w:bodyDiv w:val="1"/>
      <w:marLeft w:val="0"/>
      <w:marRight w:val="0"/>
      <w:marTop w:val="0"/>
      <w:marBottom w:val="0"/>
      <w:divBdr>
        <w:top w:val="none" w:sz="0" w:space="0" w:color="auto"/>
        <w:left w:val="none" w:sz="0" w:space="0" w:color="auto"/>
        <w:bottom w:val="none" w:sz="0" w:space="0" w:color="auto"/>
        <w:right w:val="none" w:sz="0" w:space="0" w:color="auto"/>
      </w:divBdr>
    </w:div>
    <w:div w:id="433787708">
      <w:bodyDiv w:val="1"/>
      <w:marLeft w:val="0"/>
      <w:marRight w:val="0"/>
      <w:marTop w:val="0"/>
      <w:marBottom w:val="0"/>
      <w:divBdr>
        <w:top w:val="none" w:sz="0" w:space="0" w:color="auto"/>
        <w:left w:val="none" w:sz="0" w:space="0" w:color="auto"/>
        <w:bottom w:val="none" w:sz="0" w:space="0" w:color="auto"/>
        <w:right w:val="none" w:sz="0" w:space="0" w:color="auto"/>
      </w:divBdr>
    </w:div>
    <w:div w:id="453714464">
      <w:bodyDiv w:val="1"/>
      <w:marLeft w:val="0"/>
      <w:marRight w:val="0"/>
      <w:marTop w:val="0"/>
      <w:marBottom w:val="0"/>
      <w:divBdr>
        <w:top w:val="none" w:sz="0" w:space="0" w:color="auto"/>
        <w:left w:val="none" w:sz="0" w:space="0" w:color="auto"/>
        <w:bottom w:val="none" w:sz="0" w:space="0" w:color="auto"/>
        <w:right w:val="none" w:sz="0" w:space="0" w:color="auto"/>
      </w:divBdr>
    </w:div>
    <w:div w:id="489102549">
      <w:bodyDiv w:val="1"/>
      <w:marLeft w:val="0"/>
      <w:marRight w:val="0"/>
      <w:marTop w:val="0"/>
      <w:marBottom w:val="0"/>
      <w:divBdr>
        <w:top w:val="none" w:sz="0" w:space="0" w:color="auto"/>
        <w:left w:val="none" w:sz="0" w:space="0" w:color="auto"/>
        <w:bottom w:val="none" w:sz="0" w:space="0" w:color="auto"/>
        <w:right w:val="none" w:sz="0" w:space="0" w:color="auto"/>
      </w:divBdr>
    </w:div>
    <w:div w:id="500849903">
      <w:bodyDiv w:val="1"/>
      <w:marLeft w:val="0"/>
      <w:marRight w:val="0"/>
      <w:marTop w:val="0"/>
      <w:marBottom w:val="0"/>
      <w:divBdr>
        <w:top w:val="none" w:sz="0" w:space="0" w:color="auto"/>
        <w:left w:val="none" w:sz="0" w:space="0" w:color="auto"/>
        <w:bottom w:val="none" w:sz="0" w:space="0" w:color="auto"/>
        <w:right w:val="none" w:sz="0" w:space="0" w:color="auto"/>
      </w:divBdr>
    </w:div>
    <w:div w:id="551423524">
      <w:bodyDiv w:val="1"/>
      <w:marLeft w:val="0"/>
      <w:marRight w:val="0"/>
      <w:marTop w:val="0"/>
      <w:marBottom w:val="0"/>
      <w:divBdr>
        <w:top w:val="none" w:sz="0" w:space="0" w:color="auto"/>
        <w:left w:val="none" w:sz="0" w:space="0" w:color="auto"/>
        <w:bottom w:val="none" w:sz="0" w:space="0" w:color="auto"/>
        <w:right w:val="none" w:sz="0" w:space="0" w:color="auto"/>
      </w:divBdr>
    </w:div>
    <w:div w:id="879166688">
      <w:bodyDiv w:val="1"/>
      <w:marLeft w:val="0"/>
      <w:marRight w:val="0"/>
      <w:marTop w:val="0"/>
      <w:marBottom w:val="0"/>
      <w:divBdr>
        <w:top w:val="none" w:sz="0" w:space="0" w:color="auto"/>
        <w:left w:val="none" w:sz="0" w:space="0" w:color="auto"/>
        <w:bottom w:val="none" w:sz="0" w:space="0" w:color="auto"/>
        <w:right w:val="none" w:sz="0" w:space="0" w:color="auto"/>
      </w:divBdr>
    </w:div>
    <w:div w:id="1195850397">
      <w:bodyDiv w:val="1"/>
      <w:marLeft w:val="0"/>
      <w:marRight w:val="0"/>
      <w:marTop w:val="0"/>
      <w:marBottom w:val="0"/>
      <w:divBdr>
        <w:top w:val="none" w:sz="0" w:space="0" w:color="auto"/>
        <w:left w:val="none" w:sz="0" w:space="0" w:color="auto"/>
        <w:bottom w:val="none" w:sz="0" w:space="0" w:color="auto"/>
        <w:right w:val="none" w:sz="0" w:space="0" w:color="auto"/>
      </w:divBdr>
    </w:div>
    <w:div w:id="1227758971">
      <w:bodyDiv w:val="1"/>
      <w:marLeft w:val="0"/>
      <w:marRight w:val="0"/>
      <w:marTop w:val="0"/>
      <w:marBottom w:val="0"/>
      <w:divBdr>
        <w:top w:val="none" w:sz="0" w:space="0" w:color="auto"/>
        <w:left w:val="none" w:sz="0" w:space="0" w:color="auto"/>
        <w:bottom w:val="none" w:sz="0" w:space="0" w:color="auto"/>
        <w:right w:val="none" w:sz="0" w:space="0" w:color="auto"/>
      </w:divBdr>
    </w:div>
    <w:div w:id="1357779472">
      <w:bodyDiv w:val="1"/>
      <w:marLeft w:val="0"/>
      <w:marRight w:val="0"/>
      <w:marTop w:val="0"/>
      <w:marBottom w:val="0"/>
      <w:divBdr>
        <w:top w:val="none" w:sz="0" w:space="0" w:color="auto"/>
        <w:left w:val="none" w:sz="0" w:space="0" w:color="auto"/>
        <w:bottom w:val="none" w:sz="0" w:space="0" w:color="auto"/>
        <w:right w:val="none" w:sz="0" w:space="0" w:color="auto"/>
      </w:divBdr>
    </w:div>
    <w:div w:id="1425954093">
      <w:bodyDiv w:val="1"/>
      <w:marLeft w:val="0"/>
      <w:marRight w:val="0"/>
      <w:marTop w:val="0"/>
      <w:marBottom w:val="0"/>
      <w:divBdr>
        <w:top w:val="none" w:sz="0" w:space="0" w:color="auto"/>
        <w:left w:val="none" w:sz="0" w:space="0" w:color="auto"/>
        <w:bottom w:val="none" w:sz="0" w:space="0" w:color="auto"/>
        <w:right w:val="none" w:sz="0" w:space="0" w:color="auto"/>
      </w:divBdr>
    </w:div>
    <w:div w:id="1757290004">
      <w:bodyDiv w:val="1"/>
      <w:marLeft w:val="0"/>
      <w:marRight w:val="0"/>
      <w:marTop w:val="0"/>
      <w:marBottom w:val="0"/>
      <w:divBdr>
        <w:top w:val="none" w:sz="0" w:space="0" w:color="auto"/>
        <w:left w:val="none" w:sz="0" w:space="0" w:color="auto"/>
        <w:bottom w:val="none" w:sz="0" w:space="0" w:color="auto"/>
        <w:right w:val="none" w:sz="0" w:space="0" w:color="auto"/>
      </w:divBdr>
    </w:div>
    <w:div w:id="1793591783">
      <w:bodyDiv w:val="1"/>
      <w:marLeft w:val="0"/>
      <w:marRight w:val="0"/>
      <w:marTop w:val="0"/>
      <w:marBottom w:val="0"/>
      <w:divBdr>
        <w:top w:val="none" w:sz="0" w:space="0" w:color="auto"/>
        <w:left w:val="none" w:sz="0" w:space="0" w:color="auto"/>
        <w:bottom w:val="none" w:sz="0" w:space="0" w:color="auto"/>
        <w:right w:val="none" w:sz="0" w:space="0" w:color="auto"/>
      </w:divBdr>
    </w:div>
    <w:div w:id="1988582487">
      <w:bodyDiv w:val="1"/>
      <w:marLeft w:val="0"/>
      <w:marRight w:val="0"/>
      <w:marTop w:val="0"/>
      <w:marBottom w:val="0"/>
      <w:divBdr>
        <w:top w:val="none" w:sz="0" w:space="0" w:color="auto"/>
        <w:left w:val="none" w:sz="0" w:space="0" w:color="auto"/>
        <w:bottom w:val="none" w:sz="0" w:space="0" w:color="auto"/>
        <w:right w:val="none" w:sz="0" w:space="0" w:color="auto"/>
      </w:divBdr>
    </w:div>
    <w:div w:id="209901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158FB-8694-4C68-9B0E-6BE04D131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20</Pages>
  <Words>2783</Words>
  <Characters>15864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Ibrar Hassan</dc:creator>
  <cp:keywords/>
  <dc:description/>
  <cp:lastModifiedBy>Ibrar Hassan</cp:lastModifiedBy>
  <cp:revision>30</cp:revision>
  <dcterms:created xsi:type="dcterms:W3CDTF">2025-01-19T12:46:00Z</dcterms:created>
  <dcterms:modified xsi:type="dcterms:W3CDTF">2025-01-19T18:45:00Z</dcterms:modified>
</cp:coreProperties>
</file>