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B48F" w14:textId="77777777" w:rsid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Anna Harper-Hess es Gerente Sénior del departamento de Éxito del Cliente y la Comunidad en Manta, la mayor comunidad en línea dedicada a pequeñas empresas. </w:t>
      </w:r>
    </w:p>
    <w:p w14:paraId="4588B8E7" w14:textId="1BA6D863" w:rsidR="006D3AD6" w:rsidRP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Anna desarrolla e implementa las redes sociales y la estrategia de "voz única" de Manta, potenciando las redes sociales para atraer a los usuarios y atender las inquietudes de los clientes de forma proactiva. </w:t>
      </w:r>
      <w:r>
        <w:rPr>
          <w:rFonts w:ascii="Times New Roman" w:hAnsi="Times New Roman"/>
        </w:rPr>
        <w:t xml:space="preserve">Además, trabaja como </w:t>
      </w:r>
      <w:r>
        <w:rPr>
          <w:rFonts w:ascii="Times New Roman" w:hAnsi="Times New Roman"/>
          <w:i w:val="0"/>
        </w:rPr>
        <w:t>Community Manager</w:t>
      </w:r>
      <w:r>
        <w:rPr>
          <w:rFonts w:ascii="Times New Roman" w:hAnsi="Times New Roman"/>
        </w:rPr>
        <w:t xml:space="preserve"> para Manta Connect, el grupo formado por más de 50.000 gerentes de pequeñas empresas.</w:t>
      </w:r>
    </w:p>
    <w:p w14:paraId="292A3F6D" w14:textId="58F9CBF3" w:rsidR="006D3AD6" w:rsidRP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unirse a Manta, Anna desarrolló e implementó la estrategia de redes sociales de un tostador de café del oeste medio de los Estados Unidos. </w:t>
      </w:r>
      <w:r>
        <w:rPr>
          <w:rFonts w:ascii="Times New Roman" w:hAnsi="Times New Roman"/>
        </w:rPr>
        <w:t>Es licenciada en Sociología por la Ohio Northern University y tiene una Maestría en Estudios Liberales de Ohio Dominican University con especialidad Sociología.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4CFF357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8B73A08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3A0E30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3F13A4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E14A00" w14:textId="77777777" w:rsidR="00F3272D" w:rsidRPr="006D3AD6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D3AD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498"/>
    <w:multiLevelType w:val="multilevel"/>
    <w:tmpl w:val="333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80983"/>
    <w:multiLevelType w:val="multilevel"/>
    <w:tmpl w:val="1FF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C1983"/>
    <w:multiLevelType w:val="multilevel"/>
    <w:tmpl w:val="CB3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24BC7"/>
    <w:multiLevelType w:val="multilevel"/>
    <w:tmpl w:val="90D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04435"/>
    <w:multiLevelType w:val="multilevel"/>
    <w:tmpl w:val="AA02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E0B80"/>
    <w:multiLevelType w:val="multilevel"/>
    <w:tmpl w:val="E20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33A53"/>
    <w:multiLevelType w:val="multilevel"/>
    <w:tmpl w:val="6C4E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7F"/>
    <w:rsid w:val="001A5B78"/>
    <w:rsid w:val="00433876"/>
    <w:rsid w:val="006D3AD6"/>
    <w:rsid w:val="00834996"/>
    <w:rsid w:val="0094259B"/>
    <w:rsid w:val="009B7DDE"/>
    <w:rsid w:val="00B4187F"/>
    <w:rsid w:val="00C17AE9"/>
    <w:rsid w:val="00C70CF9"/>
    <w:rsid w:val="00D438F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C551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Times" w:hAnsi="Times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Times" w:hAnsi="Times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8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2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3</cp:revision>
  <dcterms:created xsi:type="dcterms:W3CDTF">2012-02-27T15:47:00Z</dcterms:created>
  <dcterms:modified xsi:type="dcterms:W3CDTF">2012-11-28T20:17:00Z</dcterms:modified>
</cp:coreProperties>
</file>