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72F" w:rsidRDefault="0040672F" w:rsidP="0040672F">
      <w:r>
        <w:t>Orientador</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rPr>
          <w:b/>
        </w:rPr>
        <w:t xml:space="preserve">Stevenson Carlebach </w:t>
      </w:r>
      <w:r>
        <w:t xml:space="preserve">es un consultor de gestión y capacitador independiente que ayuda a sus clientes a comunicarse, negociar y resolver conflictos eficazmente. </w:t>
      </w:r>
      <w:r>
        <w:t xml:space="preserve">Tiene una amplia experiencia trabajando con empresas del Fortune 500, como Goldman Sachs, BP Amoco, IBM y Microsoft. </w:t>
      </w:r>
      <w:r>
        <w:t xml:space="preserve">Sus especialidades incluyen la gestión de relaciones estratégicas, el coaching para ejecutivos y las conversaciones complejas. </w:t>
      </w:r>
      <w:r>
        <w:t>Trabajó para el Ministerio de Educación Israelí en el desarrollo de programas de resolución de conflictos dirigidos a escuelas.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 xml:space="preserve">Antes de dedicarse a la consultoría, Stevenson fue Profesor Asociado y Presidente del departamento de Teatro del Connecticut College, donde fundó el Centro Holleran para la Acción Comunitaria y Política Pública. </w:t>
      </w:r>
      <w:r>
        <w:t xml:space="preserve">Este centro académico multidisciplinar se centra en la formación, el aprendizaje y la colaboración comunitaria. </w:t>
      </w:r>
      <w:r>
        <w:t>Actualmente imparte un curso sobre mediación y resolución de conflictos en el programa Negotiation de Harvard Law School.</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 xml:space="preserve">Stevenson también es licenciado en Historia Clásica por la Tufts University y tiene una Maestría en Bellas Artes con especialidad en Teatro de la Universidad de Boston. </w:t>
      </w:r>
      <w:r>
        <w:t>Es padre de seis hijos.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Actores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rPr>
          <w:b/>
        </w:rPr>
        <w:t>Marcelo Illarmo</w:t>
      </w:r>
      <w:r>
        <w:t xml:space="preserve"> es miembro de ImprovBoston. </w:t>
      </w:r>
      <w:r>
        <w:t>También es Abogado Litigante Asociado en Sullivan &amp; Worcester LLP, donde ha representado a una gran variedad de clientes, desde pequeñas empresas constructoras hasta empresas del Fortune 500.</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 xml:space="preserve">Tras actuar con el elenco inaugural de Liquid Fun en la Universidad de Boston, Marcelo se unió a Face Off (anteriormente TheatreSports) antes de su último año de universidad. </w:t>
      </w:r>
      <w:r>
        <w:t xml:space="preserve">Además de actuar con Face Off, ha actuado en varios shows, entre ellos el espectáculo en solitario "Tales of a Broken Heart". </w:t>
      </w:r>
      <w:r>
        <w:t>Entre sus mejores recuerdos con ImprovBoston se incluye su participación en la Sunday Night Jam con JR Strauss y su actuación en la universidad en el original musical "Jesus Christ Mega Star", del que fue coautor.</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 xml:space="preserve">Marcelo se licenció en la Universidad de Boston, con la distinción Magna Cum Laude. </w:t>
      </w:r>
      <w:r>
        <w:t>Cursó sus estudios en la School of Law de la Universidad de Boston.</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rPr>
          <w:b/>
        </w:rPr>
        <w:t>Alex LeBaron</w:t>
      </w:r>
      <w:r>
        <w:t xml:space="preserve"> es un actor, improvisador, escritor y profesor que actualmente reside en Chicago. </w:t>
      </w:r>
      <w:r>
        <w:t xml:space="preserve">Es Miembro Fundador de Rich Uncle y ha actuado con grupos de </w:t>
      </w:r>
      <w:r>
        <w:rPr>
          <w:i w:val="1"/>
        </w:rPr>
        <w:t>sketch</w:t>
      </w:r>
      <w:r>
        <w:t xml:space="preserve"> como Whippersnapper, Mosaic y Ruckus.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 xml:space="preserve">Alex ha participado en numerosos espectáculos de exhibición como: </w:t>
      </w:r>
      <w:r>
        <w:t xml:space="preserve">"Love Seasonally", "Wheel of Austen", "T: </w:t>
      </w:r>
      <w:r>
        <w:t xml:space="preserve">An MBTA Musical", "1.21 Jigowatts", "Manthorne and the Baron", en los Gorefests IX y X, y en "Playbook". </w:t>
      </w:r>
      <w:r>
        <w:t xml:space="preserve">Ha realizado varios espectáculos en los festivales Duofest, Improv Festival de Providence, Del Close Marathon, Improv Festival de Filadelfia y en el Comedy Arts Festival de Carolina del Norte. </w:t>
      </w:r>
      <w:r>
        <w:t>Como monologuista de la Bostonian Society, presentó materiales históricos frente a audiencias de hasta 75 personas de manera educativa y entretenida.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 xml:space="preserve">Alex obtuvo su Licenciatura en Asuntos Internacionales y Ciencias Políticas en la Universidad de Nuevo Hampshire. </w:t>
      </w:r>
      <w:r>
        <w:t>Estudió Lengua y Literatura Española en la Pontificia Universidad Católica de Valparaíso.</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rPr>
          <w:b/>
        </w:rPr>
        <w:t>Natalie Baseman</w:t>
      </w:r>
      <w:r>
        <w:t xml:space="preserve"> es comediante y toda una dama. </w:t>
      </w:r>
      <w:r>
        <w:t xml:space="preserve">Empezó a escribir y a representar comedias de manera profesional en ImprovBoston con los grupos de comedia Maxitor y The Dowry. </w:t>
      </w:r>
      <w:r>
        <w:t xml:space="preserve">Está cursando una Maestría en Bellas Artes sobre Guiones para Cine y Televisión en la Escuela de Artes Cinematográficas de la Universidad del Sur de California en Los Ángeles. </w:t>
      </w:r>
      <w:r>
        <w:t xml:space="preserve">También colabora con Abso Lutely Productions y Comedy Bang! </w:t>
      </w:r>
      <w:r>
        <w:t>Bang! en la Universidad del Sur de California.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Pr="0040672F" w:rsidRDefault="0040672F" w:rsidP="0040672F">
      <w:r>
        <w:t xml:space="preserve">Natalie ha estudiado con profesores de Annoyance, I.O., Upright Citizen's Brigade y Second City, como Mick Napier, entre otros. </w:t>
      </w:r>
      <w:r>
        <w:t xml:space="preserve">Cuando vivía en Edimburgo, trabajó con los Edinburgh Improverts y la compañía de teatro del movimiento parisina, Dancing Brick. </w:t>
      </w:r>
      <w:r>
        <w:t xml:space="preserve">También escribió/dirigió el espectáculo de comedia de </w:t>
      </w:r>
      <w:r>
        <w:rPr>
          <w:i w:val="1"/>
        </w:rPr>
        <w:t>sketches</w:t>
      </w:r>
      <w:r>
        <w:t xml:space="preserve"> en solitario "Part Toaster/Part Worm", que representó en Boston y Los Ángeles.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Default="0040672F" w:rsidP="0040672F">
      <w:pPr/>
    </w:p>
    <w:p w:rsidR="0040672F" w:rsidRDefault="0040672F" w:rsidP="0040672F">
      <w:r>
        <w:rPr>
          <w:b/>
        </w:rPr>
        <w:t>Tao Yang</w:t>
      </w:r>
      <w:r>
        <w:t xml:space="preserve"> hace todo aquello que le interesa con el ahínco y dedicación de un experto, lo cual quiere decir que es un experto de los datos, de la improvisación y de las computadoras. </w:t>
      </w:r>
      <w:r>
        <w:t xml:space="preserve">Tao es uno de los más aplicados jóvenes improvisadores de comedia. </w:t>
      </w:r>
      <w:r>
        <w:t xml:space="preserve">Durante el día trabaja como analista de datos en una empresa de servicios de información sanitaria. </w:t>
      </w:r>
      <w:r>
        <w:t>Por la noche actúa en ImprovBoston.</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 xml:space="preserve">Tao empezó haciendo improvisación en el grupo Liquid Fun de la Universidad de Boston y asistiendo a clases en ImprovBoston. </w:t>
      </w:r>
      <w:r>
        <w:t xml:space="preserve">Se graduó tanto en la Universidad de Boston como en ImprovBoston. </w:t>
      </w:r>
      <w:r>
        <w:t xml:space="preserve">Ha sido seleccionado para unirse al elenco de "Face Off" y actúa los fines de semana con su grupo de ImprovBoston en Big Gulp 40. </w:t>
      </w:r>
      <w:r>
        <w:t>Cuando tiene tiempo, su horario habitual de estudiar, actuar y aprender improvisación le lleva a menudo ocho horas diarias.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 xml:space="preserve">"Mi idea en torno a la comedia es no dejar de aprender nunca". </w:t>
      </w:r>
      <w:r>
        <w:t>Tao parece estar siguiendo esta idea al pie de la letra.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rPr>
          <w:b/>
        </w:rPr>
        <w:t>Cheryl Singleton</w:t>
      </w:r>
      <w:r>
        <w:t xml:space="preserve"> se ha dedicado profesionalmente al teatro durante muchos años. </w:t>
      </w:r>
      <w:r>
        <w:t xml:space="preserve">Es miembro de The Robert Cycle (Shakespeare improvisado) en Improv Boston. </w:t>
      </w:r>
      <w:r>
        <w:t xml:space="preserve">Trabaja como Vicepresidenta del consejo de StageSource, la organización de servicios para la comunidad teatral de Nueva Inglaterra. </w:t>
      </w:r>
      <w:r>
        <w:t>Es miembro de la Actors' Equity.</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Default="0040672F" w:rsidP="0040672F">
      <w:r>
        <w:t xml:space="preserve">Cheryl trabajó como Gerente en una pequeña compañía de teatro en el Greenwich Village de Nueva York. </w:t>
      </w:r>
      <w:r>
        <w:t xml:space="preserve">Trabajó como Escenógrafa y Directora de Vestuario en el American Place Theater y en The Women’s Project. </w:t>
      </w:r>
      <w:r>
        <w:t xml:space="preserve">Algunos de sus logros como actriz incluyen haber trabajado en New Rep, The Huntington, Commonwealth Shakespeare Co., A.R.T., Phoenix Theater Artists con Company One, Zeitgeist Stage, Ryan Landry and The Gold Dust Orphans, Queer Soup y Our Place Theatre Project. </w:t>
      </w:r>
      <w:r>
        <w:t>Ha actuado en el Edinburgh Festival Fringe y ha sido vista/oída en películas y en televisión en distintos doblajes, anuncios y otros contenidos industriales.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0672F" w:rsidRPr="0040672F" w:rsidRDefault="0040672F" w:rsidP="0040672F">
      <w:pPr/>
    </w:p>
    <w:p w:rsidR="0040672F" w:rsidRPr="0040672F" w:rsidRDefault="0040672F" w:rsidP="0040672F">
      <w:r>
        <w:t>Cheryl fue elegida para ser Wade Fellow del Amherst College y pasó más de cuatro años actuando como lazo de unión entre estudiantes negros, profesores, alumnos y administradores de la universidad.</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40672F" w:rsidRDefault="00C354EB" w:rsidP="0040672F">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40672F"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2F"/>
    <w:rsid w:val="0040672F"/>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72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72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16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828</Words>
  <Characters>4726</Characters>
  <Application>Microsoft Macintosh Word</Application>
  <DocSecurity>0</DocSecurity>
  <Lines>39</Lines>
  <Paragraphs>11</Paragraphs>
  <ScaleCrop>false</ScaleCrop>
  <Company>Harvard Business Publishing</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2014-09-30T17:01:00Z</dcterms:created>
  <dcterms:modified xsi:type="dcterms:W3CDTF">2014-09-30T17:03:00Z</dcterms:modified>
</cp:coreProperties>
</file>