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b/>
          <w:sz w:val="24"/>
        </w:rPr>
        <w:t xml:space="preserve"> </w:t>
      </w:r>
      <w:r>
        <w:rPr>
          <w:sz w:val="24"/>
        </w:rPr>
        <w:t>Orientador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b/>
          <w:sz w:val="24"/>
        </w:rPr>
        <w:t xml:space="preserve">Stevenson Carlebach </w:t>
      </w:r>
      <w:r>
        <w:t>es un consultor de gestión y capacitador independiente que ayuda a sus clientes a comunicarse, negociar y resolver conflictos eficazmente.</w:t>
      </w:r>
      <w:r>
        <w:rPr>
          <w:sz w:val="24"/>
        </w:rPr>
        <w:t xml:space="preserve"> </w:t>
      </w:r>
      <w:r>
        <w:rPr>
          <w:sz w:val="24"/>
        </w:rPr>
        <w:t xml:space="preserve">Tiene una amplia experiencia trabajando con empresas del Fortune 500, como Goldman Sachs, BP Amoco, IBM y Microsoft. </w:t>
      </w:r>
      <w:r>
        <w:rPr>
          <w:sz w:val="24"/>
        </w:rPr>
        <w:t xml:space="preserve">Sus especialidades incluyen la gestión de relaciones estratégicas, el coaching para ejecutivos y las conversaciones complejas. </w:t>
      </w:r>
      <w:r>
        <w:rPr>
          <w:sz w:val="24"/>
        </w:rPr>
        <w:t>Trabajó para el Ministerio de Educación Israelí en el desarrollo de programas de resolución de conflictos dirigidos a escuelas.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 xml:space="preserve">Antes de dedicarse a la consultoría, Stevenson fue Profesor Adjunto y Presidente del departamento de Teatro del Connecticut College, donde fundó el Holleran Center for Community Action and Public Policy. </w:t>
      </w:r>
      <w:r>
        <w:rPr>
          <w:sz w:val="24"/>
        </w:rPr>
        <w:t xml:space="preserve">Este centro académico multidisciplinar se centra en la formación, el aprendizaje y la colaboración comunitaria. </w:t>
      </w:r>
      <w:r>
        <w:rPr>
          <w:sz w:val="24"/>
        </w:rPr>
        <w:t>Actualmente imparte un curso sobre mediación y resolución de conflictos en el programa Negotiation de Harvard Law School.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 xml:space="preserve">Stevenson también es licenciado en Historia Clásica por la Tufts University y tiene una Maestría en Bellas Artes con especialidad en Teatro de la Universidad de Boston. </w:t>
      </w:r>
      <w:r>
        <w:rPr>
          <w:sz w:val="24"/>
        </w:rPr>
        <w:t>Es padre de seis hijos.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Actores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t xml:space="preserve">La trayectoria de </w:t>
      </w:r>
      <w:r>
        <w:rPr>
          <w:b/>
          <w:sz w:val="24"/>
        </w:rPr>
        <w:t xml:space="preserve">Doreen Collins </w:t>
      </w:r>
      <w:r>
        <w:t>en el negocio de los espectáculos comenzó a la tierna edad de ocho años cuando actuó con Diana Ross &amp;The Supremes delante de 20.000 personas.</w:t>
      </w:r>
      <w:r>
        <w:rPr>
          <w:sz w:val="24"/>
        </w:rPr>
        <w:t xml:space="preserve"> </w:t>
      </w:r>
      <w:r>
        <w:rPr>
          <w:sz w:val="24"/>
        </w:rPr>
        <w:t xml:space="preserve">Desde entonces, ha sido miembro activo de las asociaciones de actores SAG, AFTRA y AGVA y ha actuado en funciones Off-Broadway, en televisión, cine y radio. </w:t>
      </w:r>
      <w:r>
        <w:rPr>
          <w:sz w:val="24"/>
        </w:rPr>
        <w:t xml:space="preserve">Su espectáculo en solitario "BOOZICAL the Musical: </w:t>
      </w:r>
      <w:r>
        <w:rPr>
          <w:sz w:val="24"/>
        </w:rPr>
        <w:t xml:space="preserve">The Unorganized Biography of Doreen Collins" es la prueba de que nada la puede avergonzar. </w:t>
      </w:r>
      <w:r>
        <w:rPr>
          <w:sz w:val="24"/>
        </w:rPr>
        <w:t xml:space="preserve">Vive para actuar. </w:t>
      </w:r>
      <w:r>
        <w:rPr>
          <w:sz w:val="24"/>
        </w:rPr>
        <w:t>Es la presentadora de "Rhode Bytes" y "The Unreal Deal", dos programas de televisión que se emiten periódicamente los sábados por la noche en el canal NBC 10 de Rhode Island.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Doreen estudió teatro bajo la dirección de la actriz Stella Adler en la Universidad de Nueva York (NYU).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b/>
          <w:sz w:val="24"/>
        </w:rPr>
        <w:t>Robert Woo</w:t>
      </w:r>
      <w:r>
        <w:t xml:space="preserve"> es Gerente de Marketing en InsightSquared.</w:t>
      </w:r>
      <w:r>
        <w:rPr>
          <w:sz w:val="24"/>
        </w:rPr>
        <w:t xml:space="preserve"> </w:t>
      </w:r>
      <w:r>
        <w:rPr>
          <w:sz w:val="24"/>
        </w:rPr>
        <w:t xml:space="preserve">Como estudiante de marketing viral y comedia, su objetivo es combinar estos dos aspectos en cada giro de su carrera profesional. </w:t>
      </w:r>
      <w:r>
        <w:rPr>
          <w:sz w:val="24"/>
        </w:rPr>
        <w:t xml:space="preserve">Robert está probando la comedia improvisada con Hard Left Productions y los monólogos de comedia frente a un espejo. </w:t>
      </w:r>
      <w:r>
        <w:rPr>
          <w:sz w:val="24"/>
        </w:rPr>
        <w:t>Escribe sketches y series web; actúa para diferentes comerciales; dirige espectáculos de improvisación de manera intermitente y toca la guitarra justo lo suficiente como para mantener los callos de sus manos.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Robert ha actuado en varios festivales en Boston, Lowell, Chicago, Nueva York, Providence, Sarasota, Tokyo, Atlanta, Lowell, Vancouver y Austin.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Robert estudió en la Tufts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BF34E7" w:rsidRDefault="008320E8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BF34E7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E7"/>
    <w:rsid w:val="008320E8"/>
    <w:rsid w:val="00B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4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4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2012</Characters>
  <Application>Microsoft Macintosh Word</Application>
  <DocSecurity>0</DocSecurity>
  <Lines>16</Lines>
  <Paragraphs>4</Paragraphs>
  <ScaleCrop>false</ScaleCrop>
  <Company>Harvard Business Publishing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2015-07-16T13:46:00Z</dcterms:created>
  <dcterms:modified xsi:type="dcterms:W3CDTF">2015-07-16T13:47:00Z</dcterms:modified>
</cp:coreProperties>
</file>