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9D5" w:rsidRPr="009149D5" w:rsidRDefault="009149D5" w:rsidP="009149D5">
      <w:pPr>
        <w:rPr>
          <w:rFonts w:ascii="Times New Roman" w:eastAsia="Times New Roman" w:hAnsi="Times New Roman"/>
        </w:rPr>
      </w:pPr>
    </w:p>
    <w:p w:rsidR="009149D5" w:rsidRPr="009149D5" w:rsidRDefault="009149D5" w:rsidP="009149D5">
      <w:pPr>
        <w:rPr>
          <w:rFonts w:ascii="Times New Roman" w:eastAsia="Times New Roman" w:hAnsi="Times New Roman"/>
        </w:rPr>
      </w:pPr>
      <w:r>
        <w:rPr>
          <w:rFonts w:ascii="Times New Roman" w:hAnsi="Times New Roman"/>
        </w:rPr>
        <w:t xml:space="preserve">Doug Conant es el anterior Presidente y Director General de la empresa Campbell Soup Company, con sede en Camden, Nueva Jersey. </w:t>
      </w:r>
      <w:r>
        <w:rPr>
          <w:rFonts w:ascii="Times New Roman" w:hAnsi="Times New Roman"/>
        </w:rPr>
        <w:t xml:space="preserve">Ha escrito artículos recientes para HBR.org sobre temas de liderazgo, gestión y desarrollo del empleado. </w:t>
      </w:r>
      <w:r>
        <w:rPr>
          <w:rFonts w:ascii="Times New Roman" w:hAnsi="Times New Roman"/>
        </w:rPr>
        <w:t>Es coautor, junto a Mette Norgaard, del líder de ventas recomendado por el New York Times "</w:t>
      </w:r>
      <w:r>
        <w:rPr>
          <w:rStyle w:val="Emphasis"/>
          <w:rFonts w:ascii="Times New Roman" w:hAnsi="Times New Roman"/>
          <w:i w:val="0"/>
        </w:rPr>
        <w:t xml:space="preserve">Touchpoints: </w:t>
      </w:r>
      <w:r>
        <w:rPr>
          <w:rStyle w:val="Emphasis"/>
          <w:rFonts w:ascii="Times New Roman" w:hAnsi="Times New Roman"/>
          <w:i w:val="0"/>
        </w:rPr>
        <w:t>Creating Powerful Leadership Connections in the Smallest of Moments</w:t>
      </w:r>
      <w:r>
        <w:rPr>
          <w:rFonts w:ascii="Times New Roman" w:hAnsi="Times New Roman"/>
        </w:rPr>
        <w:t xml:space="preserve">".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9149D5" w:rsidRPr="009149D5" w:rsidRDefault="009149D5" w:rsidP="009149D5">
      <w:pPr>
        <w:rPr>
          <w:rFonts w:ascii="Times New Roman" w:eastAsia="Times New Roman" w:hAnsi="Times New Roman"/>
        </w:rPr>
      </w:pPr>
    </w:p>
    <w:p w:rsidR="009149D5" w:rsidRPr="009149D5" w:rsidRDefault="009149D5" w:rsidP="009149D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Anteriormente, Doug trabajó en el área de marketing en General Mills, antes de ser ascendido a cargos de dirección general en Kraft. </w:t>
      </w:r>
      <w:r>
        <w:rPr>
          <w:rFonts w:ascii="Times New Roman" w:hAnsi="Times New Roman"/>
        </w:rPr>
        <w:t xml:space="preserve">Fue designado Presidente de Nabisco en 1995, donde trabajó hasta el año 2000. </w:t>
      </w:r>
      <w:r>
        <w:rPr>
          <w:rFonts w:ascii="Times New Roman" w:hAnsi="Times New Roman"/>
        </w:rPr>
        <w:t xml:space="preserve">Después, fue nombrado el undécimo líder en los 141 años de historia de la Campbell Soup Company. </w:t>
      </w:r>
      <w:r>
        <w:rPr>
          <w:rFonts w:ascii="Times New Roman" w:hAnsi="Times New Roman"/>
        </w:rPr>
        <w:t xml:space="preserve">Allí se enfrentó al reto de contrarrestar el precipitado declive del valor de la empresa en el mercado. </w:t>
      </w:r>
      <w:r>
        <w:rPr>
          <w:rFonts w:ascii="Times New Roman" w:hAnsi="Times New Roman"/>
        </w:rPr>
        <w:t>En sus diez años de mandato, Doug logró transformar radicalmente el perfil financiero de Campbell y los niveles de compromiso de sus empleados.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9149D5" w:rsidRPr="009149D5" w:rsidRDefault="009149D5" w:rsidP="009149D5">
      <w:pPr>
        <w:rPr>
          <w:rFonts w:ascii="Times New Roman" w:hAnsi="Times New Roman"/>
        </w:rPr>
      </w:pPr>
    </w:p>
    <w:p w:rsidR="009149D5" w:rsidRPr="009149D5" w:rsidRDefault="009149D5" w:rsidP="009149D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Doug tiene una Licenciatura de la Northwestern University y una Maestría en Administración de Empresas de la J. L. Kellogg School of Management de la Northwestern University. </w:t>
      </w:r>
      <w:r>
        <w:rPr>
          <w:rFonts w:ascii="Times New Roman" w:hAnsi="Times New Roman"/>
        </w:rPr>
        <w:t xml:space="preserve">Para obtener más información, visite </w:t>
      </w:r>
      <w:hyperlink r:id="rId5">
        <w:r>
          <w:rPr>
            <w:rStyle w:val="Hyperlink"/>
            <w:rFonts w:ascii="Times New Roman" w:hAnsi="Times New Roman"/>
          </w:rPr>
          <w:t>http://www.ConantLeadership.com</w:t>
        </w:r>
      </w:hyperlink>
      <w:r>
        <w:rPr>
          <w:rStyle w:val="Hyperlink"/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y sígalo en Twitter </w:t>
      </w:r>
      <w:hyperlink r:id="rId6">
        <w:r>
          <w:rPr>
            <w:rStyle w:val="Hyperlink"/>
            <w:rFonts w:ascii="Times New Roman" w:hAnsi="Times New Roman"/>
          </w:rPr>
          <w:t>@DougConant</w:t>
        </w:r>
      </w:hyperlink>
      <w:r>
        <w:rPr>
          <w:rFonts w:ascii="Times New Roman" w:hAnsi="Times New Roman"/>
        </w:rPr>
        <w:t>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9149D5" w:rsidRPr="009149D5" w:rsidRDefault="009149D5" w:rsidP="009149D5">
      <w:pPr>
        <w:rPr>
          <w:rFonts w:ascii="Times New Roman" w:hAnsi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9149D5" w:rsidRPr="009149D5" w:rsidRDefault="009149D5" w:rsidP="009149D5">
      <w:pPr>
        <w:rPr>
          <w:rFonts w:ascii="Times New Roman" w:hAnsi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9149D5" w:rsidRPr="009149D5" w:rsidRDefault="009149D5" w:rsidP="009149D5">
      <w:pPr>
        <w:rPr>
          <w:rFonts w:ascii="Times New Roman" w:hAnsi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9149D5" w:rsidRDefault="00F3272D">
      <w:pPr>
        <w:rPr>
          <w:rFonts w:ascii="Times New Roman" w:hAnsi="Times New Roman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9149D5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9D5"/>
    <w:rsid w:val="004C440D"/>
    <w:rsid w:val="009149D5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9D5"/>
    <w:rPr>
      <w:rFonts w:ascii="Cambria" w:eastAsia="MS Mincho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9149D5"/>
    <w:rPr>
      <w:i/>
      <w:iCs/>
    </w:rPr>
  </w:style>
  <w:style w:type="character" w:styleId="Hyperlink">
    <w:name w:val="Hyperlink"/>
    <w:uiPriority w:val="99"/>
    <w:unhideWhenUsed/>
    <w:rsid w:val="009149D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9D5"/>
    <w:rPr>
      <w:rFonts w:ascii="Cambria" w:eastAsia="MS Mincho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9149D5"/>
    <w:rPr>
      <w:i/>
      <w:iCs/>
    </w:rPr>
  </w:style>
  <w:style w:type="character" w:styleId="Hyperlink">
    <w:name w:val="Hyperlink"/>
    <w:uiPriority w:val="99"/>
    <w:unhideWhenUsed/>
    <w:rsid w:val="009149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hyperlink" Target="http://www.conantleadership.com/" TargetMode="External" /><Relationship Id="rId6" Type="http://schemas.openxmlformats.org/officeDocument/2006/relationships/hyperlink" Target="twitter.com/DougConant" TargetMode="External" /><Relationship Id="rId7" Type="http://schemas.openxmlformats.org/officeDocument/2006/relationships/fontTable" Target="fontTable.xml" /><Relationship Id="rId8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1029</Characters>
  <Application>Microsoft Macintosh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2</cp:revision>
  <dcterms:created xsi:type="dcterms:W3CDTF">2011-12-15T16:34:00Z</dcterms:created>
  <dcterms:modified xsi:type="dcterms:W3CDTF">2011-12-15T16:34:00Z</dcterms:modified>
</cp:coreProperties>
</file>