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E1CC9" w14:textId="50F27713" w:rsidR="002E4879" w:rsidRPr="00026F16" w:rsidRDefault="002E4879" w:rsidP="002E4879">
      <w:pPr>
        <w:spacing w:before="100" w:beforeAutospacing="1" w:after="100" w:afterAutospacing="1"/>
        <w:rPr>
          <w:rFonts w:ascii="Times New Roman" w:hAnsi="Times New Roman" w:cs="Times New Roman"/>
        </w:rPr>
      </w:pPr>
      <w:r>
        <w:rPr>
          <w:rFonts w:ascii="Times New Roman" w:hAnsi="Times New Roman"/>
        </w:rPr>
        <w:t xml:space="preserve">Ellen Rogers es Presidenta del Rogers Management Group, una empresa consultora de estrategias con sede en Massachusetts. </w:t>
      </w:r>
      <w:r>
        <w:rPr>
          <w:rFonts w:ascii="Times New Roman" w:hAnsi="Times New Roman"/>
        </w:rPr>
        <w:t xml:space="preserve">Es autora del libro "Kasey to the Rescue", que narra las memorias de la notable recuperación de su hijo tras una lesión que le dejó paralítico con la ayuda de un mono capuchino.  </w:t>
      </w:r>
      <w:r>
        <w:rPr>
          <w:rFonts w:ascii="Times New Roman" w:hAnsi="Times New Roman"/>
        </w:rPr>
        <w:t xml:space="preserve">Ellen también es oradora motivacional para empresas, ONG y organizaciones médicas y académicas.  </w:t>
      </w:r>
      <w:r>
        <w:rPr>
          <w:rFonts w:ascii="Times New Roman" w:hAnsi="Times New Roman"/>
        </w:rPr>
        <w:t xml:space="preserve">Ahora es Directora de Transacciones en Senkler &amp; Associates, una división de Coldwell Banker. </w:t>
      </w:r>
    </w:p>
    <w:p w14:paraId="11C2EFD0" w14:textId="77777777" w:rsidR="002E4879" w:rsidRPr="00026F16" w:rsidRDefault="002E4879" w:rsidP="002E4879">
      <w:pPr>
        <w:spacing w:before="100" w:beforeAutospacing="1" w:after="100" w:afterAutospacing="1"/>
        <w:rPr>
          <w:rFonts w:ascii="Times New Roman" w:hAnsi="Times New Roman" w:cs="Times New Roman"/>
        </w:rPr>
      </w:pPr>
      <w:r>
        <w:rPr>
          <w:rFonts w:ascii="Times New Roman" w:hAnsi="Times New Roman"/>
        </w:rPr>
        <w:t xml:space="preserve">Ellen es voluntaria en Helping Hands: </w:t>
      </w:r>
      <w:r>
        <w:rPr>
          <w:rFonts w:ascii="Times New Roman" w:hAnsi="Times New Roman"/>
        </w:rPr>
        <w:t xml:space="preserve">Monkey Helpers for the Disabled, ayuda como orientadora de liderazgo en Strong Women, Strong Girls, y es parte del consejo asesor de la National Education for Assistance Dog Services. </w:t>
      </w:r>
      <w:r>
        <w:rPr>
          <w:rFonts w:ascii="Times New Roman" w:hAnsi="Times New Roman"/>
        </w:rPr>
        <w:t>Anteriormente, Ellen trabajó como Ejecutiva de Marketing en Concord Communications, Agile Networks, Chipcom y Sun Microsystems.</w:t>
      </w:r>
    </w:p>
    <w:p w14:paraId="7E76B927" w14:textId="00CEF17E" w:rsidR="002E4879" w:rsidRPr="00026F16" w:rsidRDefault="002E4879" w:rsidP="002E4879">
      <w:pPr>
        <w:spacing w:before="100" w:beforeAutospacing="1" w:after="100" w:afterAutospacing="1"/>
        <w:rPr>
          <w:rFonts w:ascii="Times New Roman" w:hAnsi="Times New Roman" w:cs="Times New Roman"/>
        </w:rPr>
      </w:pPr>
      <w:r>
        <w:rPr>
          <w:rFonts w:ascii="Times New Roman" w:hAnsi="Times New Roman"/>
        </w:rPr>
        <w:t>Posee una Licenciatura en Civilización Rusa del Smith College.</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2BAA0F05" w14:textId="77777777" w:rsidR="00AA29AE" w:rsidRPr="00026F16" w:rsidRDefault="00AA29AE" w:rsidP="002E4879">
      <w:pPr>
        <w:spacing w:before="100" w:beforeAutospacing="1" w:after="100" w:afterAutospacing="1"/>
        <w:rPr>
          <w:rFonts w:ascii="Times New Roman" w:hAnsi="Times New Roman" w:cs="Times New Roman"/>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360F046A" w14:textId="77777777" w:rsidR="002E4879" w:rsidRPr="00026F16" w:rsidRDefault="002E4879" w:rsidP="002E4879">
      <w:pPr>
        <w:spacing w:before="100" w:beforeAutospacing="1" w:after="100" w:afterAutospacing="1"/>
        <w:rPr>
          <w:rFonts w:ascii="Times New Roman" w:eastAsia="Times New Roman" w:hAnsi="Times New Roman" w:cs="Times New Roman"/>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792928ED" w14:textId="77777777" w:rsidR="002E4879" w:rsidRPr="00026F16" w:rsidRDefault="002E4879" w:rsidP="002E4879">
      <w:pPr>
        <w:spacing w:before="100" w:beforeAutospacing="1" w:after="100" w:afterAutospacing="1"/>
        <w:rPr>
          <w:rFonts w:ascii="Times New Roman" w:eastAsia="Times New Roman" w:hAnsi="Times New Roman" w:cs="Times New Roman"/>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3B1404CF" w14:textId="77777777" w:rsidR="002E4879" w:rsidRPr="00026F16" w:rsidRDefault="002E4879" w:rsidP="002E4879">
      <w:pPr>
        <w:spacing w:before="100" w:beforeAutospacing="1" w:after="100" w:afterAutospacing="1"/>
        <w:rPr>
          <w:rFonts w:ascii="Times New Roman" w:eastAsia="Times New Roman" w:hAnsi="Times New Roman" w:cs="Times New Roman"/>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0A0944A8" w14:textId="77777777" w:rsidR="002E4879" w:rsidRPr="00026F16" w:rsidRDefault="002E4879" w:rsidP="002E4879">
      <w:pPr>
        <w:spacing w:before="100" w:beforeAutospacing="1" w:after="100" w:afterAutospacing="1"/>
        <w:rPr>
          <w:rFonts w:ascii="Times New Roman" w:hAnsi="Times New Roman" w:cs="Times New Roman"/>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209B9123" w14:textId="77777777" w:rsidR="002E4879" w:rsidRPr="00026F16" w:rsidRDefault="002E4879" w:rsidP="002E4879">
      <w:pPr>
        <w:spacing w:before="100" w:beforeAutospacing="1" w:after="100" w:afterAutospacing="1"/>
        <w:rPr>
          <w:rFonts w:ascii="Times New Roman" w:hAnsi="Times New Roman" w:cs="Times New Roman"/>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0B1BB6B9" w14:textId="77777777" w:rsidR="002E4879" w:rsidRPr="00026F16" w:rsidRDefault="002E4879" w:rsidP="002E4879">
      <w:pPr>
        <w:spacing w:before="100" w:beforeAutospacing="1" w:after="100" w:afterAutospacing="1"/>
        <w:rPr>
          <w:rFonts w:ascii="Times New Roman" w:hAnsi="Times New Roman" w:cs="Times New Roman"/>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413D83DD" w14:textId="77777777" w:rsidR="00F3272D" w:rsidRPr="00026F16" w:rsidRDefault="00F3272D">
      <w:pPr>
        <w:rPr>
          <w:rFonts w:ascii="Times New Roman" w:hAnsi="Times New Roman" w:cs="Times New Roman"/>
        </w:rPr>
      </w:pPr>
    </w:p>
    <w:bookmarkEnd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id="0"/>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F3272D" w:rsidRPr="00026F16"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879"/>
    <w:rsid w:val="00026F16"/>
    <w:rsid w:val="00182F3A"/>
    <w:rsid w:val="00227A93"/>
    <w:rsid w:val="002A21BD"/>
    <w:rsid w:val="002E4879"/>
    <w:rsid w:val="00584C34"/>
    <w:rsid w:val="006F2458"/>
    <w:rsid w:val="00AA29AE"/>
    <w:rsid w:val="00AC10D9"/>
    <w:rsid w:val="00AC42D3"/>
    <w:rsid w:val="00D54D90"/>
    <w:rsid w:val="00F32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12FF3A"/>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es-MX" w:eastAsia="es-MX" w:bidi="es-MX"/>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8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29AE"/>
    <w:rPr>
      <w:color w:val="0000FF"/>
      <w:u w:val="single"/>
    </w:rPr>
  </w:style>
  <w:style w:type="paragraph" w:styleId="BalloonText">
    <w:name w:val="Balloon Text"/>
    <w:basedOn w:val="Normal"/>
    <w:link w:val="BalloonTextChar"/>
    <w:uiPriority w:val="99"/>
    <w:semiHidden/>
    <w:unhideWhenUsed/>
    <w:rsid w:val="00182F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2F3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8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29AE"/>
    <w:rPr>
      <w:color w:val="0000FF"/>
      <w:u w:val="single"/>
    </w:rPr>
  </w:style>
  <w:style w:type="paragraph" w:styleId="BalloonText">
    <w:name w:val="Balloon Text"/>
    <w:basedOn w:val="Normal"/>
    <w:link w:val="BalloonTextChar"/>
    <w:uiPriority w:val="99"/>
    <w:semiHidden/>
    <w:unhideWhenUsed/>
    <w:rsid w:val="00182F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2F3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741</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Ryder, Allison</dc:creator>
  <cp:lastModifiedBy>Ryder, Allison</cp:lastModifiedBy>
  <cp:revision>2</cp:revision>
  <dcterms:created xsi:type="dcterms:W3CDTF">2012-02-27T15:52:00Z</dcterms:created>
  <dcterms:modified xsi:type="dcterms:W3CDTF">2012-02-27T15:52:00Z</dcterms:modified>
</cp:coreProperties>
</file>