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EB8AB" w14:textId="77777777" w:rsidR="00D837BE" w:rsidRPr="00B9764D" w:rsidRDefault="00D837BE" w:rsidP="008D50C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Flemming Pedersen es el Jefe de División del Ministerio de Economía y Asuntos Empresariales de Dinamarca, organismo que lleva a cabo análisis económicos y sugiere iniciativas políticas para el crecimiento económico. </w:t>
      </w:r>
      <w:r>
        <w:rPr>
          <w:rFonts w:ascii="Times New Roman" w:hAnsi="Times New Roman"/>
          <w:sz w:val="24"/>
        </w:rPr>
        <w:t xml:space="preserve">En su cargo anterior como Jefe de la División de Globalización y Crecimiento de Estrategia, dirigió el desarrollo de estrategias para mejorar la competitividad de las empresas danesas que operaban dentro del país y de forma global. </w:t>
      </w:r>
      <w:r>
        <w:rPr>
          <w:rFonts w:ascii="Times New Roman" w:hAnsi="Times New Roman"/>
          <w:sz w:val="24"/>
        </w:rPr>
        <w:t xml:space="preserve">Flemming también es miembro del consejo de administración en Danish Design Center. </w:t>
      </w:r>
      <w:r>
        <w:rPr>
          <w:rFonts w:ascii="Times New Roman" w:hAnsi="Times New Roman"/>
          <w:sz w:val="24"/>
        </w:rPr>
        <w:t xml:space="preserve">Cuenta con una Maestría en Ciencias Políticas de la Universidad de Aarhus (Dinamarca) y ha trabajado con el Ministerio de Finanzas de Dinamarca y como consultor para Boston Consulting Group.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9F68BE" w14:textId="77777777" w:rsidR="008D50C5" w:rsidRPr="00B9764D" w:rsidRDefault="008D50C5" w:rsidP="00D837BE">
      <w:pPr>
        <w:rPr>
          <w:rFonts w:ascii="Times New Roman" w:eastAsia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81F4B9" w14:textId="77777777" w:rsidR="00386E84" w:rsidRPr="00B9764D" w:rsidRDefault="00386E84" w:rsidP="00D837BE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86E84" w:rsidRPr="00B9764D" w:rsidSect="009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8"/>
    <w:rsid w:val="001A2DB5"/>
    <w:rsid w:val="00386E84"/>
    <w:rsid w:val="004A172F"/>
    <w:rsid w:val="004D0576"/>
    <w:rsid w:val="005F6AF1"/>
    <w:rsid w:val="00644DCE"/>
    <w:rsid w:val="0071331A"/>
    <w:rsid w:val="007636C1"/>
    <w:rsid w:val="00843E61"/>
    <w:rsid w:val="008B6921"/>
    <w:rsid w:val="008D50C5"/>
    <w:rsid w:val="009F21AE"/>
    <w:rsid w:val="00B46EC8"/>
    <w:rsid w:val="00B9764D"/>
    <w:rsid w:val="00D837BE"/>
    <w:rsid w:val="00E2628F"/>
    <w:rsid w:val="00EA7806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3430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Company>Harvard Business School Publishing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Ryder, Allison</cp:lastModifiedBy>
  <cp:revision>3</cp:revision>
  <dcterms:created xsi:type="dcterms:W3CDTF">2011-12-16T17:22:00Z</dcterms:created>
  <dcterms:modified xsi:type="dcterms:W3CDTF">2011-12-16T17:22:00Z</dcterms:modified>
</cp:coreProperties>
</file>