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A12D3" w14:textId="21C74ACE" w:rsidR="00D00CAF" w:rsidRPr="004378C8" w:rsidRDefault="00D00CAF" w:rsidP="00D00CAF">
      <w:pPr>
        <w:pStyle w:val="NormalWeb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Gene Daley es un consultor independiente e imparte talleres y webcasts sobre liderazgo, equipos, ventas y efectividad global y virtual. </w:t>
      </w:r>
      <w:r>
        <w:rPr>
          <w:rFonts w:ascii="Times New Roman" w:hAnsi="Times New Roman"/>
          <w:sz w:val="24"/>
        </w:rPr>
        <w:t>Trabaja por toda América, Europa, Asia e India, principalmente en empresas de alta tecnología, ciencias de la salud, comunicación y entretenimiento.</w:t>
      </w:r>
    </w:p>
    <w:p w14:paraId="5830F753" w14:textId="4F3396E6" w:rsidR="004378C8" w:rsidRPr="004378C8" w:rsidRDefault="007D52E9" w:rsidP="004378C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Desde 2001, Gene ha investigado y ofrecido webcasts sobre </w:t>
      </w:r>
      <w:hyperlink r:id="rId5">
        <w:r>
          <w:rPr>
            <w:rStyle w:val="Hyperlink"/>
            <w:rFonts w:ascii="Times New Roman" w:hAnsi="Times New Roman"/>
            <w:sz w:val="24"/>
          </w:rPr>
          <w:t xml:space="preserve">construcción de equipos </w:t>
        </w:r>
        <w:r>
          <w:rPr>
            <w:rStyle w:val="Hyperlink"/>
            <w:rFonts w:ascii="Times New Roman" w:hAnsi="Times New Roman"/>
            <w:sz w:val="24"/>
            <w:b w:val="0"/>
          </w:rPr>
          <w:t>virtuales</w:t>
        </w:r>
      </w:hyperlink>
      <w:r>
        <w:rPr>
          <w:rFonts w:ascii="Times New Roman" w:hAnsi="Times New Roman"/>
          <w:sz w:val="24"/>
        </w:rPr>
        <w:t xml:space="preserve"> a través de varias plataformas (entre ellas LiveMeeting, Connect Pro, GoToMeeting, WebEx y HPVC) y es un recurso clave para las iniciativas "Train-the-Trainer", que enseña a consultores, formadores y líderes de empresas a adquirir comodidad, seguridad y destrezas en la presentación de reuniones virtuales. </w:t>
      </w:r>
      <w:r>
        <w:rPr>
          <w:rFonts w:ascii="Times New Roman" w:hAnsi="Times New Roman"/>
          <w:sz w:val="24"/>
        </w:rPr>
        <w:t>Tiene experiencia previa como Ejecutivo de Cuentas en Wilson Learning, y ha desempeñado varios cargos relacionados con el servicio al cliente y el desarrollo y gestión de ventas en General Electric.</w:t>
      </w:r>
    </w:p>
    <w:p w14:paraId="698D20B6" w14:textId="77777777" w:rsidR="00D00CAF" w:rsidRDefault="004378C8" w:rsidP="00D00CAF">
      <w:pPr>
        <w:pStyle w:val="NormalWeb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Obtuvo una Licenciatura en Marketing de la Universidad de Massachusetts en la Amherst's Isenberg School of Management y una Maestría en Administración de Empresas en la Carlson School of Management de la Universidad de Minnesota.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B7AAF95" w14:textId="77777777" w:rsidR="00F3272D" w:rsidRPr="004378C8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378C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AF"/>
    <w:rsid w:val="00166838"/>
    <w:rsid w:val="001C0083"/>
    <w:rsid w:val="004378C8"/>
    <w:rsid w:val="00604762"/>
    <w:rsid w:val="007D52E9"/>
    <w:rsid w:val="00D00CAF"/>
    <w:rsid w:val="00DA0830"/>
    <w:rsid w:val="00F3272D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4CF8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virtualteambuilding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4</cp:revision>
  <dcterms:created xsi:type="dcterms:W3CDTF">2012-04-17T02:18:00Z</dcterms:created>
  <dcterms:modified xsi:type="dcterms:W3CDTF">2012-11-28T20:00:00Z</dcterms:modified>
</cp:coreProperties>
</file>