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3D4" w:rsidRDefault="001713D4" w:rsidP="001713D4">
      <w:r>
        <w:t xml:space="preserve">Jarrett Barrios es Director Ejecutivo de la Cruz Roja Americana en la región de Los Ángeles. </w:t>
      </w:r>
      <w:r>
        <w:t xml:space="preserve">Como Director General, su liderazgo y compromiso con los valores humanitarios de la Cruz Roja ayudan a apoyar a las diferentes comunidades de la región de Los Ángeles. </w:t>
      </w:r>
      <w:r>
        <w:t>Sus responsabilidades son seguir construyendo comunidades mejor equipadas para prevenir desastres, pequeños y grandes, poder prepararse y responder frente a ellos.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1713D4" w:rsidRPr="001713D4" w:rsidRDefault="001713D4" w:rsidP="001713D4">
      <w:pPr/>
    </w:p>
    <w:p w:rsidR="001713D4" w:rsidRDefault="001713D4" w:rsidP="001713D4">
      <w:r>
        <w:t xml:space="preserve">Antes de incorporarse a la región de Los Ángeles, Jarrett trabajó como Director General de la Cruz Roja Americana en Massachusetts. </w:t>
      </w:r>
      <w:r>
        <w:t xml:space="preserve">Fortaleció los lazos de unión de la Cruz Roja con socios civiles y empresariales para ayudar al crecimiento del alcance y la base de apoyo de la organización e implicó a un mayor número de voluntarios, entre ellos algunos más jóvenes y miembros de comunidades más diversas. </w:t>
      </w:r>
      <w:r>
        <w:t xml:space="preserve">Jarrett trabajó como miembro tanto de </w:t>
      </w:r>
    </w:p>
    <w:p w:rsidR="001713D4" w:rsidRDefault="001713D4" w:rsidP="001713D4">
      <w:r>
        <w:t xml:space="preserve">la Cámara de Representantes de Massachusetts como del Senado de Massachusetts y se convirtió en el primer latino y homosexual reconocido en ser elegido como miembro del Senado de Massachusetts. </w:t>
      </w:r>
      <w:r>
        <w:t xml:space="preserve">Trabajó como Presidente de la Cruz Azul y el Escudo Azul de la Massachusetts Foundation. </w:t>
      </w:r>
      <w:r>
        <w:t>Posteriormente, como Director General de la Gay &amp; Lesbian Alliance Against Defamation (GLAAD), se convirtió en el único líder bilingüe de una asociación LGBT nacional.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1713D4" w:rsidRPr="001713D4" w:rsidRDefault="001713D4" w:rsidP="001713D4">
      <w:pPr/>
    </w:p>
    <w:p w:rsidR="00C354EB" w:rsidRPr="001713D4" w:rsidRDefault="001713D4" w:rsidP="001713D4">
      <w:r>
        <w:t xml:space="preserve">Jarrett estudió en la Universidad de Harvard, donde se licenció en Humanidades con honores "Magna Cum Laude". </w:t>
      </w:r>
      <w:r>
        <w:t xml:space="preserve">Continuó con sus estudios de licenciado en Derecho en el Law Center de la Universidad de Georgetown. </w:t>
      </w:r>
      <w:r>
        <w:t>Algunos de sus posteriores honores y premios incluyen el Eisenhower Fellowship y el premio Fenn al Liderazgo de la Kennedy Library.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1713D4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3D4"/>
    <w:rsid w:val="001713D4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13D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13D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6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1249</Characters>
  <Application>Microsoft Macintosh Word</Application>
  <DocSecurity>0</DocSecurity>
  <Lines>10</Lines>
  <Paragraphs>2</Paragraphs>
  <ScaleCrop>false</ScaleCrop>
  <Company>Harvard Business Publishing</Company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2014-10-05T22:11:00Z</dcterms:created>
  <dcterms:modified xsi:type="dcterms:W3CDTF">2014-10-05T22:12:00Z</dcterms:modified>
</cp:coreProperties>
</file>