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CC" w:rsidRDefault="00E437CC" w:rsidP="00E437CC">
      <w:r>
        <w:t xml:space="preserve">Lauren Mackler es una ejecutiva y orientadora personal de renombre internacional, así como autora de libros de gran éxito y una oradora experta. </w:t>
      </w:r>
      <w:r>
        <w:t>Durante los últimos 25 años ha sido psicoterapeuta, ejecutiva empresarial, líder de la consultora Human Capital de Arthur Andersen y una autoridad en conducta humana, liderazgo y desempeño profesional.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437CC" w:rsidRPr="00E437CC" w:rsidRDefault="00E437CC" w:rsidP="00E437CC">
      <w:pPr/>
    </w:p>
    <w:p w:rsidR="00C354EB" w:rsidRDefault="00E437CC">
      <w:r>
        <w:t xml:space="preserve">Lauren es la autora del superventas internacional "Solemate: </w:t>
      </w:r>
      <w:r>
        <w:t xml:space="preserve">Master the Art of Aloneness &amp; Transform Your Life" y colaboradora de "Speaking of Success" con Stephen Covey, Ken Blanchard y Jack Canfield. </w:t>
      </w:r>
      <w:r>
        <w:t>Su obra aparece con frecuencia en medios como CNN, FOX, Wall Street Journal, Huffington Post, London Daily Mail, Boston Globe y Boston Business Journal.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CC"/>
    <w:rsid w:val="00C354EB"/>
    <w:rsid w:val="00E4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2014-10-01T04:34:00Z</dcterms:created>
  <dcterms:modified xsi:type="dcterms:W3CDTF">2014-10-01T04:34:00Z</dcterms:modified>
</cp:coreProperties>
</file>