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9B" w:rsidRPr="009563EC" w:rsidRDefault="00610238" w:rsidP="00062CB8">
      <w:pPr>
        <w:pStyle w:val="NormalWeb"/>
        <w:spacing w:line="360" w:lineRule="auto"/>
      </w:pPr>
      <w:r>
        <w:t xml:space="preserve">Robert S. Kaplan es Profesor de la cátedra Baker Foundation en Harvard Business School y Presidente de Práctica Profesional en Palladium Group Inc. Antes de unirse al claustro de profesores de HBS en 1984, Robert fue Decano de la escuela de negocios de Carnegie-Mellon University. </w:t>
      </w:r>
      <w:r>
        <w:t xml:space="preserve">La investigación, enseñanza y consultoría de Kaplan se enfocan en la relación entre los sistemas de gestión de costos y desempeño y la estrategia de implementación, así como en la excelencia operacional. </w:t>
      </w:r>
      <w:r>
        <w:t xml:space="preserve">Robert es codesarrollador del sistema de costos basado en actividades y del Cuadro de Mando Integral. </w:t>
      </w:r>
      <w:r>
        <w:t xml:space="preserve">Es autor o coautor de 14 libros y de aproximadamente 150 artículos, que incluyen 20 publicados en </w:t>
      </w:r>
      <w:r>
        <w:rPr>
          <w:rStyle w:val="Emphasis"/>
          <w:i w:val="0"/>
        </w:rPr>
        <w:t>Harvard Business Review</w:t>
      </w:r>
      <w:r>
        <w:rPr>
          <w:rStyle w:val="Emphasis"/>
        </w:rPr>
        <w:t xml:space="preserve">. </w:t>
      </w:r>
      <w:r>
        <w:t>Los libros más recientes incluyen "</w:t>
      </w:r>
      <w:r>
        <w:rPr>
          <w:rStyle w:val="Emphasis"/>
          <w:i w:val="0"/>
        </w:rPr>
        <w:t xml:space="preserve">The Execution Premium: </w:t>
      </w:r>
      <w:r>
        <w:rPr>
          <w:rStyle w:val="Emphasis"/>
          <w:i w:val="0"/>
        </w:rPr>
        <w:t>Integrando la estrategia y las operaciones para lograr ventajas competitivas",</w:t>
      </w:r>
      <w:r>
        <w:t xml:space="preserve"> su quinto libro sobre el Cuadro de mando integral en coautoría con David Norton, y "</w:t>
      </w:r>
      <w:r>
        <w:rPr>
          <w:rStyle w:val="Emphasis"/>
          <w:i w:val="0"/>
        </w:rPr>
        <w:t>Time-Driven Activity-Based Costing</w:t>
      </w:r>
      <w:r>
        <w:t xml:space="preserve">" con Steve Anderson. </w:t>
      </w:r>
      <w:r>
        <w:t xml:space="preserve">En 2006, Robert recibió el premio Accounting Hall of Fame. </w:t>
      </w:r>
      <w:r>
        <w:t xml:space="preserve">Obtuvo una Licenciatura y una Maestría en Ingeniería Eléctrica del MIT, y un Doctorado en Investigación de Operaciones de Cornell University.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9563EC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238"/>
    <w:rsid w:val="00062CB8"/>
    <w:rsid w:val="000856DF"/>
    <w:rsid w:val="000F17E8"/>
    <w:rsid w:val="00186846"/>
    <w:rsid w:val="00464247"/>
    <w:rsid w:val="004946AD"/>
    <w:rsid w:val="005D2D0E"/>
    <w:rsid w:val="00610238"/>
    <w:rsid w:val="00855A4F"/>
    <w:rsid w:val="009563EC"/>
    <w:rsid w:val="00962240"/>
    <w:rsid w:val="009E52B3"/>
    <w:rsid w:val="00C54102"/>
    <w:rsid w:val="00D322E8"/>
    <w:rsid w:val="00DC5251"/>
    <w:rsid w:val="00ED33D4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0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02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0238"/>
    <w:rPr>
      <w:b/>
      <w:bCs/>
    </w:rPr>
  </w:style>
  <w:style w:type="character" w:styleId="Emphasis">
    <w:name w:val="Emphasis"/>
    <w:basedOn w:val="DefaultParagraphFont"/>
    <w:uiPriority w:val="20"/>
    <w:qFormat/>
    <w:rsid w:val="0061023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0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02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0238"/>
    <w:rPr>
      <w:b/>
      <w:bCs/>
    </w:rPr>
  </w:style>
  <w:style w:type="character" w:styleId="Emphasis">
    <w:name w:val="Emphasis"/>
    <w:basedOn w:val="DefaultParagraphFont"/>
    <w:uiPriority w:val="20"/>
    <w:qFormat/>
    <w:rsid w:val="006102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2011-12-16T17:08:00Z</dcterms:created>
  <dcterms:modified xsi:type="dcterms:W3CDTF">2011-12-16T17:08:00Z</dcterms:modified>
</cp:coreProperties>
</file>