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8C" w:rsidRPr="0057404A" w:rsidRDefault="00DD2BBE" w:rsidP="00DD2BB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>Sharon Grady es la Presidenta de The Grady Company, una empresa consultora que brinda a ejecutivos las habilidades de comunicación y gestión de conflictos que los conducen al éxito como líderes.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Se especializa en enseñar a individuos y equipos cómo sobresalir en las conversaciones desafiantes que, por lo general, evitan o manejan de forma ineficaz. </w:t>
      </w:r>
      <w:r>
        <w:rPr>
          <w:rFonts w:ascii="Times New Roman" w:hAnsi="Times New Roman"/>
          <w:sz w:val="24"/>
        </w:rPr>
        <w:t xml:space="preserve">Antes de fundar The Grady Company, Sharon fue Consultora en Monitor y Mercer Management Consulting, y se desempeñó como Directora de Operaciones de Interaction Associates, un proveedor global de consultoría en colaboración y educación del liderazgo. </w:t>
      </w:r>
      <w:r>
        <w:rPr>
          <w:rFonts w:ascii="Times New Roman" w:hAnsi="Times New Roman"/>
          <w:sz w:val="24"/>
        </w:rPr>
        <w:t xml:space="preserve">Anteriormente trabajó en el Capitolio de los Estados Unidos, Capitol Hill, como Asistente del Senador de los EE. UU. Abraham Ribicoff y como Secretaria de Prensa de la congresista de los EE. UU. Barbara Kennelly. </w:t>
      </w:r>
      <w:r>
        <w:rPr>
          <w:rFonts w:ascii="Times New Roman" w:hAnsi="Times New Roman"/>
          <w:color w:val="000000"/>
          <w:sz w:val="24"/>
        </w:rPr>
        <w:t xml:space="preserve">Sharon obtuvo una Licenciatura en Filología Inglesa de Wesleyan University y realizó una Maestría en Administración de Empresas en la Harvard Business School. </w:t>
      </w:r>
      <w:r>
        <w:rPr>
          <w:rFonts w:ascii="Times New Roman" w:hAnsi="Times New Roman"/>
          <w:color w:val="000000"/>
          <w:sz w:val="24"/>
        </w:rPr>
        <w:t xml:space="preserve">Estudió Negociación Avanzada en la Harvard Law School, y es una experta mediadora que habla español a nivel avanzado. </w:t>
      </w:r>
      <w:r>
        <w:rPr>
          <w:rFonts w:ascii="Times New Roman" w:hAnsi="Times New Roman"/>
          <w:sz w:val="24"/>
        </w:rPr>
        <w:t xml:space="preserve">Su sitio web es </w:t>
      </w:r>
      <w:r>
        <w:rPr>
          <w:rFonts w:ascii="Times New Roman" w:hAnsi="Times New Roman"/>
          <w:color w:val="000000"/>
          <w:sz w:val="24"/>
        </w:rPr>
        <w:t>www.gradycompany.com</w:t>
      </w:r>
      <w:r>
        <w:rPr>
          <w:rFonts w:ascii="Times New Roman" w:hAnsi="Times New Roman"/>
          <w:sz w:val="24"/>
        </w:rPr>
        <w:t>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73C8C" w:rsidRPr="0057404A" w:rsidSect="0057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BE"/>
    <w:rsid w:val="00573C8C"/>
    <w:rsid w:val="0057404A"/>
    <w:rsid w:val="007D0F88"/>
    <w:rsid w:val="00A42EAF"/>
    <w:rsid w:val="00DD2BBE"/>
    <w:rsid w:val="00E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B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B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B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B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Macintosh Word</Application>
  <DocSecurity>0</DocSecurity>
  <Lines>7</Lines>
  <Paragraphs>2</Paragraphs>
  <ScaleCrop>false</ScaleCrop>
  <Company>Harvard Business School Publishing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Ryder, Allison</cp:lastModifiedBy>
  <cp:revision>2</cp:revision>
  <dcterms:created xsi:type="dcterms:W3CDTF">2011-12-16T17:35:00Z</dcterms:created>
  <dcterms:modified xsi:type="dcterms:W3CDTF">2011-12-16T17:35:00Z</dcterms:modified>
</cp:coreProperties>
</file>