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DBC" w:rsidRPr="00F36B2A" w:rsidRDefault="00AB0D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Srikanth Kommu ha trabajado como Director de Investigación y Desarrollo en MEMC Electronic Materials, Inc. desde 2005. </w:t>
      </w:r>
      <w:r>
        <w:rPr>
          <w:rFonts w:ascii="Times New Roman" w:hAnsi="Times New Roman"/>
          <w:sz w:val="24"/>
        </w:rPr>
        <w:t xml:space="preserve">MEMC es un líder global en fabricación y venta de obleas y productos intermedios relacionados con las industrias solares y de semiconductores. </w:t>
      </w:r>
      <w:r>
        <w:rPr>
          <w:rFonts w:ascii="Times New Roman" w:hAnsi="Times New Roman"/>
          <w:sz w:val="24"/>
        </w:rPr>
        <w:t xml:space="preserve">Las obleas fabricadas por MEMC son la base sobre la cual se construyen los semiconductores y las celdas solares en todo el mundo. </w:t>
      </w:r>
      <w:r>
        <w:rPr>
          <w:rFonts w:ascii="Times New Roman" w:hAnsi="Times New Roman"/>
          <w:sz w:val="24"/>
        </w:rPr>
        <w:t xml:space="preserve">Anteriormente trabajó como Ingeniero Sénior en la Logic Technology Development Division de Intel. </w:t>
      </w:r>
      <w:r>
        <w:rPr>
          <w:rFonts w:ascii="Times New Roman" w:hAnsi="Times New Roman"/>
          <w:sz w:val="24"/>
        </w:rPr>
        <w:t xml:space="preserve">Obtuvo su Licenciatura en Ingeniería Química en el Instituto de Tecnología de Banaras Hindu University, y obtuvo su Maestría y Doctorado, también en Ingeniería Química, en la Universidad de Washington en St. Louis. </w:t>
      </w:r>
      <w:r>
        <w:rPr>
          <w:rFonts w:ascii="Times New Roman" w:hAnsi="Times New Roman"/>
          <w:sz w:val="24"/>
        </w:rPr>
        <w:t>En 2009, Srikanth concluyó el programa General Management de Harvard Business School.</w:t>
      </w: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AB0DBC" w:rsidRPr="00F36B2A" w:rsidSect="00054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DBC"/>
    <w:rsid w:val="00054909"/>
    <w:rsid w:val="00134D2B"/>
    <w:rsid w:val="003D30F1"/>
    <w:rsid w:val="00441AA4"/>
    <w:rsid w:val="00464247"/>
    <w:rsid w:val="007032ED"/>
    <w:rsid w:val="007434A8"/>
    <w:rsid w:val="009C1391"/>
    <w:rsid w:val="00AB0DBC"/>
    <w:rsid w:val="00DC5251"/>
    <w:rsid w:val="00E51E8B"/>
    <w:rsid w:val="00F3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es-MX" w:eastAsia="es-MX" w:bidi="es-MX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9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9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663</Characters>
  <Application>Microsoft Macintosh Word</Application>
  <DocSecurity>0</DocSecurity>
  <Lines>5</Lines>
  <Paragraphs>1</Paragraphs>
  <ScaleCrop>false</ScaleCrop>
  <Company>Harvard Business School Publishing</Company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Ryder, Allison</cp:lastModifiedBy>
  <cp:revision>2</cp:revision>
  <dcterms:created xsi:type="dcterms:W3CDTF">2011-12-16T17:35:00Z</dcterms:created>
  <dcterms:modified xsi:type="dcterms:W3CDTF">2011-12-16T17:35:00Z</dcterms:modified>
</cp:coreProperties>
</file>