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20" w:rsidRPr="000B027D" w:rsidRDefault="00190920" w:rsidP="00190920">
      <w:pPr>
        <w:rPr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sz w:val="24"/>
        </w:rPr>
        <w:t xml:space="preserve">Stever Robbins es un empresario y consultor en gestión que trabaja como Profesor Asociado en el Babson College, donde se especializa en el desarrollo de capital social. </w:t>
      </w:r>
      <w:r>
        <w:rPr>
          <w:rStyle w:val="apple-style-span"/>
          <w:rFonts w:ascii="Times New Roman" w:hAnsi="Times New Roman"/>
          <w:sz w:val="24"/>
        </w:rPr>
        <w:t xml:space="preserve">Como veterano de nueve empresas emergentes, que incluyen FTP Software, Intuit y HEAR Music, Robbins ha ayudado a ejecutivos a guiar sus organizaciones y a ellos mismos a través del desarrollo de empresas de alto crecimiento. </w:t>
      </w:r>
      <w:r>
        <w:rPr>
          <w:rStyle w:val="apple-style-span"/>
          <w:rFonts w:ascii="Times New Roman" w:hAnsi="Times New Roman"/>
          <w:sz w:val="24"/>
        </w:rPr>
        <w:t xml:space="preserve">Es un experto en productividad personal y escribe y presenta el podcast Get-It-Done Guy sobre productividad personal. </w:t>
      </w:r>
      <w:r>
        <w:rPr>
          <w:rStyle w:val="apple-style-span"/>
          <w:rFonts w:ascii="Times New Roman" w:hAnsi="Times New Roman"/>
          <w:sz w:val="24"/>
        </w:rPr>
        <w:t xml:space="preserve">El trabajo de Stever con líderes empresariales jóvenes y emergentes incluye asesorar a estudiantes de preparatoria a través de Junior Achievement, trabajar como Orientador profesional y Evaluador de Plan de Negocios en Harvard Business School y participar en el programa "Boston's Principal for a Day". </w:t>
      </w:r>
      <w:r>
        <w:rPr>
          <w:rStyle w:val="apple-style-span"/>
          <w:rFonts w:ascii="Times New Roman" w:hAnsi="Times New Roman"/>
          <w:sz w:val="24"/>
        </w:rPr>
        <w:t xml:space="preserve">Es autor de dos libros de negocios: "It Takes a Lot More Than Attitude to Lead a Stellar Organization" y "Get-It-Done Guy's 9 Steps to Work Less and Do More". </w:t>
      </w:r>
      <w:r>
        <w:rPr>
          <w:rStyle w:val="apple-style-span"/>
          <w:rFonts w:ascii="Times New Roman" w:hAnsi="Times New Roman"/>
          <w:sz w:val="24"/>
        </w:rPr>
        <w:t>Stever obtuvo una Licenciatura en el MIT y realizó una Maestría en Administración de Empresas en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0B027D" w:rsidRDefault="000B027D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0B027D" w:rsidSect="00B5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8"/>
    <w:rsid w:val="000B027D"/>
    <w:rsid w:val="000C7C28"/>
    <w:rsid w:val="00190920"/>
    <w:rsid w:val="002C4554"/>
    <w:rsid w:val="00464247"/>
    <w:rsid w:val="00811002"/>
    <w:rsid w:val="00A47231"/>
    <w:rsid w:val="00B53748"/>
    <w:rsid w:val="00DC5251"/>
    <w:rsid w:val="00E110B2"/>
    <w:rsid w:val="00E22E3C"/>
    <w:rsid w:val="00E8099A"/>
    <w:rsid w:val="00F06316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90920"/>
  </w:style>
  <w:style w:type="paragraph" w:styleId="BalloonText">
    <w:name w:val="Balloon Text"/>
    <w:basedOn w:val="Normal"/>
    <w:link w:val="BalloonText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90920"/>
  </w:style>
  <w:style w:type="paragraph" w:styleId="BalloonText">
    <w:name w:val="Balloon Text"/>
    <w:basedOn w:val="Normal"/>
    <w:link w:val="BalloonText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2010-02-26T13:50:00Z</cp:lastPrinted>
  <dcterms:created xsi:type="dcterms:W3CDTF">2011-12-16T17:36:00Z</dcterms:created>
  <dcterms:modified xsi:type="dcterms:W3CDTF">2011-12-16T17:36:00Z</dcterms:modified>
</cp:coreProperties>
</file>