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91" w:rsidRPr="00720C91" w:rsidRDefault="00720C91" w:rsidP="000C506E">
      <w:pPr>
        <w:ind w:firstLine="720"/>
      </w:pPr>
      <w:proofErr w:type="spellStart"/>
      <w:r>
        <w:t>Susan</w:t>
      </w:r>
      <w:proofErr w:type="spellEnd"/>
      <w:r>
        <w:t xml:space="preserve"> David es una psicóloga empresarial conocida por sus investigaciones, programas de capacitación y ponencias. Está especializada en la aplicación de métodos científicos basados en la evidencia a la inteligencia emocional, la psicología positiva, el coaching y el liderazgo de alto desempeño. Susan es fundadora y cofundadora del Institute of Coaching en el McLean Hospital de Harvard Medical School y Profesora de Psicología en Harvard Medical School. Tiene experiencia en la aplicación de hallazgos de las investigaciones psicológicas a los contextos corporativos, especialmente en el desarrollo de líderes, compromiso organizacional y gestión del cambio. Susan participa frecuentemente en conferencias internacionales. Fue la editora principal de "Oxford Handbook of Happiness" y "Beyond Goals: Effective Strategies in Coaching and Mentoring" y colabora habitualmente en la red de blogs de Harvard Business Review.</w:t>
      </w:r>
    </w:p>
    <w:p w:rsidR="00720C91" w:rsidRPr="00720C91" w:rsidRDefault="00720C91" w:rsidP="00720C91"/>
    <w:p w:rsidR="00720C91" w:rsidRPr="00720C91" w:rsidRDefault="00720C91" w:rsidP="000C506E">
      <w:pPr>
        <w:ind w:firstLine="720"/>
      </w:pPr>
      <w:proofErr w:type="spellStart"/>
      <w:r>
        <w:t>Susan</w:t>
      </w:r>
      <w:proofErr w:type="spellEnd"/>
      <w:r>
        <w:t xml:space="preserve"> ha sido premiada con dieciséis premios y becas, incluidas dos para la investigación del papel de las emociones en el coaching y el bienestar. La Positive Psychology Network la seleccionó como International Positive Psychology Fellow durante tres años consecutivos. Es autora de publicaciones académicas y autora y editora de libros sobre psicología positiva y compromiso.</w:t>
      </w:r>
    </w:p>
    <w:p w:rsidR="00720C91" w:rsidRPr="00720C91" w:rsidRDefault="00720C91" w:rsidP="00720C91"/>
    <w:p w:rsidR="00720C91" w:rsidRPr="00720C91" w:rsidRDefault="00720C91" w:rsidP="000C506E">
      <w:pPr>
        <w:ind w:firstLine="720"/>
      </w:pPr>
      <w:bookmarkStart w:id="0" w:name="_GoBack"/>
      <w:bookmarkEnd w:id="0"/>
      <w:r>
        <w:t>Susan tiene Licenciaturas, Honores, dos Maestrías y un Doctorado en Psicología.</w:t>
      </w:r>
    </w:p>
    <w:p w:rsidR="00C354EB" w:rsidRDefault="00C354EB"/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0C506E"/>
    <w:rsid w:val="00403220"/>
    <w:rsid w:val="00720C91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247E11"/>
  <w14:defaultImageDpi w14:val="300"/>
  <w15:docId w15:val="{50C3AEF1-D566-499A-94F4-C3342646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1170</Characters>
  <Application>Microsoft Office Word</Application>
  <DocSecurity>0</DocSecurity>
  <Lines>9</Lines>
  <Paragraphs>2</Paragraphs>
  <ScaleCrop>false</ScaleCrop>
  <Company>Harvard Business Publishing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Leticia Petroselli</cp:lastModifiedBy>
  <cp:revision>3</cp:revision>
  <dcterms:created xsi:type="dcterms:W3CDTF">2014-09-19T19:45:00Z</dcterms:created>
  <dcterms:modified xsi:type="dcterms:W3CDTF">2016-04-15T21:06:00Z</dcterms:modified>
</cp:coreProperties>
</file>