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01E2A" w14:textId="77777777" w:rsidR="00AE0FC9" w:rsidRPr="00AE0FC9" w:rsidRDefault="001E4939" w:rsidP="00AE0FC9">
      <w:pPr>
        <w:pStyle w:val="NormalWeb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HYPERLINK "http://www.ideo.com/people/tom-hulme"</w:instrText>
      </w:r>
      <w:r>
        <w:fldChar w:fldCharType="separate"/>
      </w:r>
      <w:r>
        <w:rPr>
          <w:rStyle w:val="Hyperlink"/>
          <w:rFonts w:ascii="Times New Roman" w:hAnsi="Times New Roman"/>
          <w:sz w:val="24"/>
        </w:rPr>
        <w:t>Tom Hulme</w:t>
      </w:r>
      <w:r>
        <w:fldChar w:fldCharType="end"/>
      </w:r>
      <w:r>
        <w:rPr>
          <w:rFonts w:ascii="Times New Roman" w:hAnsi="Times New Roman"/>
          <w:sz w:val="24"/>
        </w:rPr>
        <w:t xml:space="preserve"> es Director de Diseño de IDEO en Londres, donde utiliza procesos de innovación y diseño para desarrollar nuevas oportunidades de negocios. </w:t>
      </w:r>
      <w:r>
        <w:rPr>
          <w:rFonts w:ascii="Times New Roman" w:hAnsi="Times New Roman"/>
          <w:sz w:val="24"/>
        </w:rPr>
        <w:t xml:space="preserve">Frecuentemente, realiza ponencias sobre emprendimiento, tecnología, pensamiento de diseño, innovación abierta y factores de perturbación del sector. </w:t>
      </w:r>
      <w:r>
        <w:rPr>
          <w:rFonts w:ascii="Times New Roman" w:hAnsi="Times New Roman"/>
          <w:sz w:val="24"/>
        </w:rPr>
        <w:t xml:space="preserve">Sus intereses se centran en comercializar nuevos productos y servicios, y entre sus preferencias de inversión y sus clientes IDEO se incluyen organizaciones relacionadas con la tecnología, la moda, los minoristas, los bienes de consumo rápidos, los servicios financieros y las marcas de hospitalidad. </w:t>
      </w:r>
    </w:p>
    <w:p w14:paraId="06020196" w14:textId="77777777" w:rsidR="00AE0FC9" w:rsidRPr="00AE0FC9" w:rsidRDefault="00AE0FC9" w:rsidP="00AE0FC9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Tom fundó OpenIDEO, la plataforma de innovación abierta de IDEO. </w:t>
      </w:r>
      <w:r>
        <w:rPr>
          <w:rFonts w:ascii="Times New Roman" w:hAnsi="Times New Roman"/>
          <w:sz w:val="24"/>
        </w:rPr>
        <w:t>Es uno de los Jóvenes Líderes Mundiales del Foro Económico Mundial y fue nombrado en la lista de WIRED UK como uno de los cien "corredores digitales de mayor influencia".</w:t>
      </w:r>
    </w:p>
    <w:p w14:paraId="1603802E" w14:textId="455A036E" w:rsidR="00AE0FC9" w:rsidRPr="00AE0FC9" w:rsidRDefault="00AE0FC9" w:rsidP="00AE0FC9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Tom tiene una Maestría en Administración de Empresas de Harvard Business School y es licenciado en Ciencias Físicas por la Universidad de Bristol.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F593064" w14:textId="77777777" w:rsidR="00F3272D" w:rsidRPr="00AE0FC9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AE0FC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FC9"/>
    <w:rsid w:val="001E4939"/>
    <w:rsid w:val="00345448"/>
    <w:rsid w:val="00AE0FC9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B953F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FC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F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F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FC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F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F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Macintosh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2012-11-28T17:43:00Z</dcterms:created>
  <dcterms:modified xsi:type="dcterms:W3CDTF">2012-11-28T17:43:00Z</dcterms:modified>
</cp:coreProperties>
</file>