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B2" w:rsidRDefault="005F5FB2" w:rsidP="005F5FB2">
      <w:pPr>
        <w:pStyle w:val="NormalWeb"/>
      </w:pPr>
      <w:r>
        <w:t>Orientador</w:t>
      </w:r>
    </w:p>
    <w:p w:rsidR="005F5FB2" w:rsidRDefault="005F5FB2" w:rsidP="005F5FB2">
      <w:pPr>
        <w:pStyle w:val="NormalWeb"/>
      </w:pPr>
      <w:r>
        <w:rPr>
          <w:b/>
        </w:rPr>
        <w:t xml:space="preserve">Stevenson Carlebach </w:t>
      </w:r>
      <w:r>
        <w:t xml:space="preserve">es un consultor de gestión y capacitador independiente que ayuda a sus clientes a comunicarse, negociar y resolver conflictos eficazmente. </w:t>
      </w:r>
      <w:r>
        <w:t xml:space="preserve">Tiene una amplia experiencia trabajando con empresas del Fortune 500, como Goldman Sachs, BP Amoco, IBM y Microsoft. </w:t>
      </w:r>
      <w:r>
        <w:t xml:space="preserve">Sus especialidades incluyen la gestión de relaciones estratégicas, el coaching para ejecutivos y las conversaciones complejas. </w:t>
      </w:r>
      <w:r>
        <w:t>Trabajó para el Ministerio de Educación Israelí en el desarrollo de programas de resolución de conflictos dirigidos a escuelas.</w:t>
      </w:r>
    </w:p>
    <w:p w:rsidR="005F5FB2" w:rsidRDefault="005F5FB2" w:rsidP="005F5FB2">
      <w:pPr>
        <w:pStyle w:val="NormalWeb"/>
      </w:pPr>
      <w:r>
        <w:t xml:space="preserve">Antes de dedicarse a la consultoría, Stevenson fue Profesor Adjunto y Presidente del departamento de Teatro del Connecticut College, donde fundó el Holleran Center for Community Action and Public Policy. </w:t>
      </w:r>
      <w:r>
        <w:t xml:space="preserve">Este centro académico multidisciplinar se centra en la formación, el aprendizaje y la colaboración comunitaria. </w:t>
      </w:r>
      <w:r>
        <w:t>Actualmente imparte un curso sobre mediación y resolución de conflictos en el programa Negotiation de Harvard Law School.</w:t>
      </w:r>
    </w:p>
    <w:p w:rsidR="005F5FB2" w:rsidRDefault="005F5FB2" w:rsidP="005F5FB2">
      <w:pPr>
        <w:pStyle w:val="NormalWeb"/>
      </w:pPr>
      <w:r>
        <w:t xml:space="preserve">Stevenson también es licenciado en Historia Clásica por la Tufts University y tiene una Maestría en Bellas Artes con especialidad en Teatro de la Universidad de Boston. </w:t>
      </w:r>
      <w:r>
        <w:t>Es padre de seis hijos.</w:t>
      </w:r>
    </w:p>
    <w:p w:rsidR="005F5FB2" w:rsidRDefault="005F5FB2" w:rsidP="005F5FB2">
      <w:pPr>
        <w:pStyle w:val="NormalWeb"/>
      </w:pPr>
      <w:r>
        <w:t>Actores</w:t>
      </w:r>
    </w:p>
    <w:p w:rsidR="005F5FB2" w:rsidRDefault="005F5FB2" w:rsidP="005F5FB2">
      <w:pPr>
        <w:pStyle w:val="NormalWeb"/>
      </w:pPr>
      <w:r>
        <w:rPr>
          <w:b/>
        </w:rPr>
        <w:t>Tao Yang</w:t>
      </w:r>
      <w:r>
        <w:t xml:space="preserve"> hace todo aquello que le interesa con el ahínco y dedicación de un experto, lo cual quiere decir que es un experto de los datos, de la improvisación y de las computadoras. </w:t>
      </w:r>
      <w:r>
        <w:t xml:space="preserve">Tao es uno de los más aplicados jóvenes improvisadores de comedia. </w:t>
      </w:r>
      <w:r>
        <w:t xml:space="preserve">Durante el día trabaja como analista de datos en una empresa de servicios de información sanitaria. </w:t>
      </w:r>
      <w:r>
        <w:t>Por la noche actúa en ImprovBoston.</w:t>
      </w:r>
    </w:p>
    <w:p w:rsidR="005F5FB2" w:rsidRDefault="005F5FB2" w:rsidP="005F5FB2">
      <w:pPr>
        <w:pStyle w:val="NormalWeb"/>
      </w:pPr>
      <w:r>
        <w:t xml:space="preserve">Tao empezó haciendo improvisación en el grupo Liquid Fun de la Universidad de Boston y asistiendo a clases en ImprovBoston. </w:t>
      </w:r>
      <w:r>
        <w:t xml:space="preserve">Se graduó tanto en la Universidad de Boston como en ImprovBoston. </w:t>
      </w:r>
      <w:r>
        <w:t xml:space="preserve">Ha sido seleccionado para unirse al elenco de "Face Off" y actúa los fines de semana con su grupo de ImprovBoston en Big Gulp 40. </w:t>
      </w:r>
      <w:r>
        <w:t>Cuando tiene tiempo, su horario habitual de estudiar, actuar y aprender improvisación le lleva a menudo ocho horas.</w:t>
      </w:r>
    </w:p>
    <w:p w:rsidR="005F5FB2" w:rsidRDefault="005F5FB2" w:rsidP="005F5FB2">
      <w:pPr>
        <w:pStyle w:val="NormalWeb"/>
      </w:pPr>
      <w:r>
        <w:t xml:space="preserve">"Mi idea en torno a la comedia es no dejar de aprender nunca". </w:t>
      </w:r>
      <w:r>
        <w:t>Tao parece estar siguiendo esta idea al pie de la letra.</w:t>
      </w:r>
    </w:p>
    <w:p w:rsidR="005F5FB2" w:rsidRDefault="005F5FB2" w:rsidP="005F5FB2">
      <w:pPr>
        <w:pStyle w:val="NormalWeb"/>
      </w:pPr>
      <w:r>
        <w:t xml:space="preserve">La trayectoria de </w:t>
      </w:r>
      <w:r>
        <w:rPr>
          <w:b/>
        </w:rPr>
        <w:t xml:space="preserve">Doreen Collins </w:t>
      </w:r>
      <w:r>
        <w:t xml:space="preserve">en el negocio de los espectáculos comenzó a la tierna edad de ocho años cuando actuó con Diana Ross &amp;The Supremes delante de 20.000 personas. </w:t>
      </w:r>
      <w:r>
        <w:t xml:space="preserve">Desde entonces, ha sido un miembro activo de las asociaciones de actores SAG, AFTRA y AGVA y ha actuado en funciones Off-Broadway, en televisión, cine y radio. </w:t>
      </w:r>
      <w:r>
        <w:t xml:space="preserve">Su espectáculo en solitario "BOOZICAL the Musical: </w:t>
      </w:r>
      <w:r>
        <w:t xml:space="preserve">The Unorganized Biography of Doreen Collins" es la prueba de que nada la puede avergonzar. </w:t>
      </w:r>
      <w:r>
        <w:t xml:space="preserve">Vive para actuar. </w:t>
      </w:r>
      <w:r>
        <w:t>Es la presentadora de "Rhode Bytes" y "The Unreal Deal", dos programas de televisión que se emiten periódicamente los sábados por la noche en el canal NBC 10 de Rhode Island.</w:t>
      </w:r>
    </w:p>
    <w:p w:rsidR="005F5FB2" w:rsidRDefault="005F5FB2" w:rsidP="005F5FB2">
      <w:pPr>
        <w:pStyle w:val="NormalWeb"/>
      </w:pPr>
      <w:r>
        <w:t>Doreen estudió Teatro bajo la dirección de la actriz Stella Adler en la Universidad de Nueva York (NYU).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B2"/>
    <w:rsid w:val="005F5FB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2191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2015-07-17T14:20:00Z</dcterms:created>
  <dcterms:modified xsi:type="dcterms:W3CDTF">2015-07-17T14:20:00Z</dcterms:modified>
</cp:coreProperties>
</file>