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Coach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Lauren Mackler</w:t>
      </w:r>
      <w:r>
        <w:rPr>
          <w:sz w:val="24"/>
        </w:rPr>
        <w:t xml:space="preserve"> é uma coach executiva e pessoal, autora de best-seller e palestrante renomada internacionalmente. </w:t>
      </w:r>
      <w:r>
        <w:rPr>
          <w:sz w:val="24"/>
        </w:rPr>
        <w:t>Nos últimos 25 anos, atuou como psicoterapeuta, executiva, líder em práticas de consultoria da divisão de capital humano da Arthur Andersen e especialista em comportamento humano, liderança e desempenho profissional.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É autora do best-seller internacional "Solemate: </w:t>
      </w:r>
      <w:r>
        <w:rPr>
          <w:sz w:val="24"/>
        </w:rPr>
        <w:t xml:space="preserve">Master the Art of Aloneness &amp; Transform Your Life,” e colaboradora de “Speaking of Success” em parceria com Stephen Covey, Ken Blanchard e Jack Canfield. </w:t>
      </w:r>
      <w:r>
        <w:rPr>
          <w:sz w:val="24"/>
        </w:rPr>
        <w:t xml:space="preserve">Seu trabalho é frequentemente apresentado na mídia, incluindo CNN, FOX, The Wall Street Journal, The Huffington Post, London Daily Mail, The Boston Globe e Boston Business Journal. </w:t>
      </w:r>
      <w:r>
        <w:rPr>
          <w:sz w:val="24"/>
        </w:rPr>
        <w:t>Entre em contato com Lauren no site</w:t>
      </w:r>
      <w:hyperlink r:id="rId5">
        <w:r>
          <w:rPr>
            <w:rStyle w:val="Hyperlink"/>
            <w:sz w:val="24"/>
          </w:rPr>
          <w:t xml:space="preserve"> http://www.laurenmackler.com.</w:t>
        </w:r>
      </w:hyperlink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Atores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Harry Gordon </w:t>
      </w:r>
      <w:r>
        <w:rPr>
          <w:sz w:val="24"/>
        </w:rPr>
        <w:t xml:space="preserve">nasceu em Vermont e começou sua carreira de artista quando cantou "Hard-Hearted Hannah" para seus avós aos sete anos de idade. </w:t>
      </w:r>
      <w:r>
        <w:rPr>
          <w:sz w:val="24"/>
        </w:rPr>
        <w:t xml:space="preserve">É um artista, escritor, instrutor e comediante que ganhou experiência na Improv Asylum em North End, Boston, e na ImprovBoston, em Cambridge. </w:t>
      </w:r>
      <w:r>
        <w:rPr>
          <w:sz w:val="24"/>
        </w:rPr>
        <w:t xml:space="preserve">Ele apresenta o aclamado "Harry Roasts America!" na ImprovBoston e faz improviso em diversos espetáculos e trupes, incluindo direções. </w:t>
      </w:r>
      <w:r>
        <w:rPr>
          <w:sz w:val="24"/>
        </w:rPr>
        <w:t>É membro ativo do Greater Boston Zen Center e faz trabalho voluntário para várias organizações por meio desse centro.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Harry tem experiência de trabalho em diversos campos, incluindo seguros, investimentos, educação superior, consultoria e transporte. </w:t>
      </w:r>
      <w:r>
        <w:rPr>
          <w:sz w:val="24"/>
        </w:rPr>
        <w:t>Ele é executivo de vendas na Zipcar no programa Zipcar for Business.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Natalie Baseman</w:t>
      </w:r>
      <w:r>
        <w:rPr>
          <w:sz w:val="24"/>
        </w:rPr>
        <w:t xml:space="preserve"> é uma comediante e uma dama. </w:t>
      </w:r>
      <w:r>
        <w:rPr>
          <w:sz w:val="24"/>
        </w:rPr>
        <w:t xml:space="preserve">Começou a escrever e atuar profissionalmente em comédia na ImprovBoston, com os grupos Maxitor e The Dowry. </w:t>
      </w:r>
      <w:r>
        <w:rPr>
          <w:sz w:val="24"/>
        </w:rPr>
        <w:t xml:space="preserve">Está cursando mestrado em escrita para cinema e televisão na School of Cinematic Arts da Universidade do Sul da Califórnia, em Los Angeles. </w:t>
      </w:r>
      <w:r>
        <w:rPr>
          <w:sz w:val="24"/>
        </w:rPr>
        <w:t xml:space="preserve">Ela está envolvida com a Abso Lutely Productions e a Comedy Bang! </w:t>
      </w:r>
      <w:r>
        <w:rPr>
          <w:sz w:val="24"/>
        </w:rPr>
        <w:t>Bang! na Universidade do Sul da Califórnia.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Natalie estudou com professores da Annoyance, I.O., Upright Citizen’s Brigade e Second City, incluindo Mick Napier. </w:t>
      </w:r>
      <w:r>
        <w:rPr>
          <w:sz w:val="24"/>
        </w:rPr>
        <w:t xml:space="preserve">Enquanto morou em Edimburgo, trabalhou na Edinburgh Improverts e na companhia de teatro parisiense Dancing Brick. </w:t>
      </w:r>
      <w:r>
        <w:rPr>
          <w:sz w:val="24"/>
        </w:rPr>
        <w:t xml:space="preserve">Ela também escreveu/dirigiu o espetáculo de comédia solo "Part Toaster/Part Worm", que apresentou em Boston e Los Angeles.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AD6791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AD6791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91"/>
    <w:rsid w:val="008320E8"/>
    <w:rsid w:val="00A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coaching/&amp;quot;http://www.laurenmackler.com.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2075</Characters>
  <Application>Microsoft Macintosh Word</Application>
  <DocSecurity>0</DocSecurity>
  <Lines>17</Lines>
  <Paragraphs>4</Paragraphs>
  <ScaleCrop>false</ScaleCrop>
  <Company>Harvard Business Publishing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2015-07-16T13:26:00Z</dcterms:created>
  <dcterms:modified xsi:type="dcterms:W3CDTF">2015-07-16T13:27:00Z</dcterms:modified>
</cp:coreProperties>
</file>