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001EC" w14:textId="77777777" w:rsidR="00D31ABB" w:rsidRPr="00D31ABB" w:rsidRDefault="00D31ABB" w:rsidP="00D31A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</w:rPr>
      </w:pPr>
      <w:bookmarkStart w:id="0" w:name="articletop"/>
      <w:r>
        <w:rPr>
          <w:rFonts w:ascii="Times New Roman" w:hAnsi="Times New Roman"/>
        </w:rPr>
        <w:t>David Lammy</w:t>
      </w:r>
      <w:r>
        <w:rPr>
          <w:rFonts w:ascii="Times New Roman" w:hAnsi="Times New Roman"/>
          <w:color w:val="000000"/>
        </w:rPr>
        <w:t xml:space="preserve"> é um membro do parlamento de Tottenham. </w:t>
      </w:r>
      <w:r>
        <w:rPr>
          <w:rFonts w:ascii="Times New Roman" w:hAnsi="Times New Roman"/>
          <w:color w:val="000000"/>
        </w:rPr>
        <w:t xml:space="preserve">Ele serviu como ministro no último governo trabalhista da Inglaterra de 2001 a 2010. </w:t>
      </w:r>
      <w:r>
        <w:rPr>
          <w:rFonts w:ascii="Times New Roman" w:hAnsi="Times New Roman"/>
          <w:color w:val="000000"/>
        </w:rPr>
        <w:t xml:space="preserve">Além disso, David é autor de "Out of the Ashes: </w:t>
      </w:r>
      <w:r>
        <w:rPr>
          <w:rFonts w:ascii="Times New Roman" w:hAnsi="Times New Roman"/>
          <w:color w:val="000000"/>
        </w:rPr>
        <w:t xml:space="preserve">Britain After the Riots", um livro sobre as razões por detrás dos conflitos que ocorreram em 2011 na Inglaterra e o que foi feito para evitar problemas futuros. </w:t>
      </w:r>
      <w:r>
        <w:rPr>
          <w:rFonts w:ascii="Times New Roman" w:hAnsi="Times New Roman"/>
          <w:color w:val="000000"/>
        </w:rPr>
        <w:t>Ele contribuiu com artigos para jornais nacionais, incluindo o The Guardian, o Independent, o New Statesman e o Spectator.</w:t>
      </w:r>
    </w:p>
    <w:p w14:paraId="35F67BB3" w14:textId="1FEA9F74" w:rsidR="00D31ABB" w:rsidRPr="00D31ABB" w:rsidRDefault="00D31ABB" w:rsidP="00D31A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Desde a última eleição geral de Londres, David tem levantado uma série de questões no parlamento pelas quais se interessa, incluindo emprego, família e educação. </w:t>
      </w:r>
      <w:r>
        <w:rPr>
          <w:rFonts w:ascii="Times New Roman" w:hAnsi="Times New Roman"/>
          <w:color w:val="000000"/>
        </w:rPr>
        <w:t>Ele fez campanha para a revitalização econômica de Tottenham para combater o desemprego, a importância da paternidade do negro no século XXI, e a transparência dos processos de admissão nas Universidades de Cambridge e Oxford.</w:t>
      </w:r>
    </w:p>
    <w:p w14:paraId="4BF44803" w14:textId="58B7EE61" w:rsidR="00D31ABB" w:rsidRPr="00D31ABB" w:rsidRDefault="00D31ABB" w:rsidP="00D31A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David foi admitido na Ordem de Advogados da Inglaterra e do País de Gales em 1994 e tem mestrado em direito pela Harvard Law School.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w14:paraId="757B6797" w14:textId="77777777" w:rsidR="00D31ABB" w:rsidRPr="00D31ABB" w:rsidRDefault="00D31ABB" w:rsidP="00D31ABB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A41F728" w14:textId="77777777" w:rsidR="00F3272D" w:rsidRPr="00D31ABB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31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34BD4"/>
    <w:multiLevelType w:val="multilevel"/>
    <w:tmpl w:val="73B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BB"/>
    <w:rsid w:val="00050236"/>
    <w:rsid w:val="001471CD"/>
    <w:rsid w:val="00282EFE"/>
    <w:rsid w:val="00384A8C"/>
    <w:rsid w:val="00A57951"/>
    <w:rsid w:val="00C33AFC"/>
    <w:rsid w:val="00D31AB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0AB02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AB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ABB"/>
    <w:rPr>
      <w:rFonts w:ascii="Times" w:hAnsi="Times"/>
      <w:b/>
      <w:bCs/>
      <w:sz w:val="27"/>
      <w:szCs w:val="27"/>
    </w:rPr>
  </w:style>
  <w:style w:type="character" w:customStyle="1" w:styleId="displayarticle">
    <w:name w:val="displayarticle"/>
    <w:basedOn w:val="DefaultParagraphFont"/>
    <w:rsid w:val="00D31ABB"/>
  </w:style>
  <w:style w:type="character" w:styleId="Hyperlink">
    <w:name w:val="Hyperlink"/>
    <w:basedOn w:val="DefaultParagraphFont"/>
    <w:uiPriority w:val="99"/>
    <w:unhideWhenUsed/>
    <w:rsid w:val="00D31A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AB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ABB"/>
    <w:rPr>
      <w:rFonts w:ascii="Times" w:hAnsi="Times"/>
      <w:b/>
      <w:bCs/>
      <w:sz w:val="27"/>
      <w:szCs w:val="27"/>
    </w:rPr>
  </w:style>
  <w:style w:type="character" w:customStyle="1" w:styleId="displayarticle">
    <w:name w:val="displayarticle"/>
    <w:basedOn w:val="DefaultParagraphFont"/>
    <w:rsid w:val="00D31ABB"/>
  </w:style>
  <w:style w:type="character" w:styleId="Hyperlink">
    <w:name w:val="Hyperlink"/>
    <w:basedOn w:val="DefaultParagraphFont"/>
    <w:uiPriority w:val="99"/>
    <w:unhideWhenUsed/>
    <w:rsid w:val="00D31A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2012-06-07T13:55:00Z</dcterms:created>
  <dcterms:modified xsi:type="dcterms:W3CDTF">2012-06-07T13:55:00Z</dcterms:modified>
</cp:coreProperties>
</file>