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E1CC9" w14:textId="50F27713" w:rsidR="002E4879" w:rsidRPr="00026F16" w:rsidRDefault="002E4879" w:rsidP="002E4879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Ellen Rogers é presidente do Rogers Management Group, uma empresa de consultoria em estratégia com sede em Massachusetts. </w:t>
      </w:r>
      <w:r>
        <w:rPr>
          <w:rFonts w:ascii="Times New Roman" w:hAnsi="Times New Roman"/>
        </w:rPr>
        <w:t xml:space="preserve">Ela é a autora de “Kasey to the Rescue”, um livro de memória sobre a impressionante recuperação de seu filho, depois de uma lesão paralisante, com a ajuda de um macaco-prego.  </w:t>
      </w:r>
      <w:r>
        <w:rPr>
          <w:rFonts w:ascii="Times New Roman" w:hAnsi="Times New Roman"/>
        </w:rPr>
        <w:t xml:space="preserve">Ellen também é palestrante motivacional para empresas, organizações sem fins lucrativos, médicas e acadêmicas.  </w:t>
      </w:r>
      <w:r>
        <w:rPr>
          <w:rFonts w:ascii="Times New Roman" w:hAnsi="Times New Roman"/>
        </w:rPr>
        <w:t xml:space="preserve">Atualmente, é gerente de transações na Senkler &amp; Associates, uma unidade da Coldwell Banker. </w:t>
      </w:r>
    </w:p>
    <w:p w14:paraId="11C2EFD0" w14:textId="77777777" w:rsidR="002E4879" w:rsidRPr="00026F16" w:rsidRDefault="002E4879" w:rsidP="002E4879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Ellen é voluntária na entidade Helping Hands: </w:t>
      </w:r>
      <w:r>
        <w:rPr>
          <w:rFonts w:ascii="Times New Roman" w:hAnsi="Times New Roman"/>
        </w:rPr>
        <w:t xml:space="preserve">Monkey Helpers for the Disabled, atua como coach de liderança na Strong Women, Strong Girls e faz parte do conselho consultivo do National Education for Assistance Dog Services. </w:t>
      </w:r>
      <w:r>
        <w:rPr>
          <w:rFonts w:ascii="Times New Roman" w:hAnsi="Times New Roman"/>
        </w:rPr>
        <w:t>Anteriormente, Ellen trabalhou como executiva de marketing na Concord Communications, Agile Networks, Chipcom e Sun Microsystems.</w:t>
      </w:r>
    </w:p>
    <w:p w14:paraId="7E76B927" w14:textId="00CEF17E" w:rsidR="002E4879" w:rsidRPr="00026F16" w:rsidRDefault="002E4879" w:rsidP="002E4879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Ellen fez bacharelado em civilização russa no Smith College.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BAA0F05" w14:textId="77777777" w:rsidR="00AA29AE" w:rsidRPr="00026F16" w:rsidRDefault="00AA29AE" w:rsidP="002E487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60F046A" w14:textId="77777777" w:rsidR="002E4879" w:rsidRPr="00026F16" w:rsidRDefault="002E4879" w:rsidP="002E487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92928ED" w14:textId="77777777" w:rsidR="002E4879" w:rsidRPr="00026F16" w:rsidRDefault="002E4879" w:rsidP="002E487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B1404CF" w14:textId="77777777" w:rsidR="002E4879" w:rsidRPr="00026F16" w:rsidRDefault="002E4879" w:rsidP="002E487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A0944A8" w14:textId="77777777" w:rsidR="002E4879" w:rsidRPr="00026F16" w:rsidRDefault="002E4879" w:rsidP="002E487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09B9123" w14:textId="77777777" w:rsidR="002E4879" w:rsidRPr="00026F16" w:rsidRDefault="002E4879" w:rsidP="002E487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B1BB6B9" w14:textId="77777777" w:rsidR="002E4879" w:rsidRPr="00026F16" w:rsidRDefault="002E4879" w:rsidP="002E4879">
      <w:pPr>
        <w:spacing w:before="100" w:beforeAutospacing="1" w:after="100" w:afterAutospacing="1"/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13D83DD" w14:textId="77777777" w:rsidR="00F3272D" w:rsidRPr="00026F16" w:rsidRDefault="00F3272D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26F16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79"/>
    <w:rsid w:val="00026F16"/>
    <w:rsid w:val="00182F3A"/>
    <w:rsid w:val="00227A93"/>
    <w:rsid w:val="002A21BD"/>
    <w:rsid w:val="002E4879"/>
    <w:rsid w:val="00584C34"/>
    <w:rsid w:val="006F2458"/>
    <w:rsid w:val="00AA29AE"/>
    <w:rsid w:val="00AC10D9"/>
    <w:rsid w:val="00AC42D3"/>
    <w:rsid w:val="00D54D90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12FF3A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9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F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F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9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F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F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2012-02-27T15:52:00Z</dcterms:created>
  <dcterms:modified xsi:type="dcterms:W3CDTF">2012-02-27T15:52:00Z</dcterms:modified>
</cp:coreProperties>
</file>