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58E61F3" w14:textId="77777777" w:rsidR="00D170A8" w:rsidRPr="00D170A8" w:rsidRDefault="006C05DB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fldChar w:fldCharType="begin"/>
      </w:r>
      <w:r>
        <w:rPr>
          <w:rStyle w:val="Normal"/>
        </w:rPr>
        <w:instrText xml:space="preserve"> SEQ CHAPTER \h \r 1</w:instrText>
      </w:r>
      <w:r>
        <w:fldChar w:fldCharType="end"/>
      </w:r>
      <w:r>
        <w:rPr>
          <w:rStyle w:val="Normal"/>
        </w:rPr>
        <w:t>Frank J</w:t>
      </w:r>
      <w:r>
        <w:rPr>
          <w:rStyle w:val="Normal"/>
        </w:rPr>
        <w:t xml:space="preserve">. </w:t>
      </w:r>
      <w:r>
        <w:rPr>
          <w:rStyle w:val="Normal"/>
        </w:rPr>
        <w:t>Barrett é professor de gestão e políticas públicas globais na Graduate School of Business and Public Policy da Naval Postgraduate School em Monterey</w:t>
      </w:r>
      <w:r>
        <w:rPr>
          <w:rStyle w:val="Normal"/>
        </w:rPr>
        <w:t xml:space="preserve">, </w:t>
      </w:r>
      <w:r>
        <w:rPr>
          <w:rStyle w:val="Normal"/>
        </w:rPr>
        <w:t>Califórnia</w:t>
      </w:r>
      <w:r>
        <w:rPr>
          <w:rStyle w:val="Normal"/>
        </w:rPr>
        <w:t xml:space="preserve">. </w:t>
      </w:r>
      <w:r>
        <w:rPr>
          <w:rStyle w:val="Normal"/>
        </w:rPr>
        <w:t>As especializações e os interesses dele em pesquisa incluem mud</w:t>
      </w:r>
      <w:r>
        <w:rPr>
          <w:rStyle w:val="Normal"/>
        </w:rPr>
        <w:t>ança organizacional</w:t>
      </w:r>
      <w:r>
        <w:rPr>
          <w:rStyle w:val="Normal"/>
        </w:rPr>
        <w:t xml:space="preserve">, </w:t>
      </w:r>
      <w:r>
        <w:rPr>
          <w:rStyle w:val="Normal"/>
        </w:rPr>
        <w:t>construcionismo social</w:t>
      </w:r>
      <w:r>
        <w:rPr>
          <w:rStyle w:val="Normal"/>
        </w:rPr>
        <w:t xml:space="preserve">, </w:t>
      </w:r>
      <w:r>
        <w:rPr>
          <w:rStyle w:val="Normal"/>
        </w:rPr>
        <w:t>inovação organizacional</w:t>
      </w:r>
      <w:r>
        <w:rPr>
          <w:rStyle w:val="Normal"/>
        </w:rPr>
        <w:t xml:space="preserve">, </w:t>
      </w:r>
      <w:r>
        <w:rPr>
          <w:rStyle w:val="Normal"/>
        </w:rPr>
        <w:t>improvisação e investigação apreciativa</w:t>
      </w:r>
      <w:r>
        <w:rPr>
          <w:rStyle w:val="Normal"/>
        </w:rPr>
        <w:t>.</w:t>
      </w:r>
    </w:p>
    <w:p w14:paraId="32508A8F" w14:textId="77777777" w:rsidR="00D170A8" w:rsidRDefault="006C05DB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56E05D46" w14:textId="77777777" w:rsidR="00FA709A" w:rsidRPr="00210299" w:rsidRDefault="006C05DB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rStyle w:val="Normal"/>
        </w:rPr>
        <w:t>Frank é consultor de várias organizações</w:t>
      </w:r>
      <w:r>
        <w:rPr>
          <w:rStyle w:val="Normal"/>
        </w:rPr>
        <w:t xml:space="preserve">, </w:t>
      </w:r>
      <w:r>
        <w:rPr>
          <w:rStyle w:val="Normal"/>
        </w:rPr>
        <w:t>incluindo a Universidade de Harvard</w:t>
      </w:r>
      <w:r>
        <w:rPr>
          <w:rStyle w:val="Normal"/>
        </w:rPr>
        <w:t xml:space="preserve">, </w:t>
      </w:r>
      <w:r>
        <w:rPr>
          <w:rStyle w:val="Normal"/>
        </w:rPr>
        <w:t>Boeing</w:t>
      </w:r>
      <w:r>
        <w:rPr>
          <w:rStyle w:val="Normal"/>
        </w:rPr>
        <w:t xml:space="preserve">, </w:t>
      </w:r>
      <w:r>
        <w:rPr>
          <w:rStyle w:val="Normal"/>
        </w:rPr>
        <w:t>Marinha dos Estados Unidos</w:t>
      </w:r>
      <w:r>
        <w:rPr>
          <w:rStyle w:val="Normal"/>
        </w:rPr>
        <w:t xml:space="preserve">, </w:t>
      </w:r>
      <w:r>
        <w:rPr>
          <w:rStyle w:val="Normal"/>
        </w:rPr>
        <w:t>a divisão de fabricação da Fo</w:t>
      </w:r>
      <w:r>
        <w:rPr>
          <w:rStyle w:val="Normal"/>
        </w:rPr>
        <w:t>rd Motor</w:t>
      </w:r>
      <w:r>
        <w:rPr>
          <w:rStyle w:val="Normal"/>
        </w:rPr>
        <w:t xml:space="preserve">, </w:t>
      </w:r>
      <w:r>
        <w:rPr>
          <w:rStyle w:val="Normal"/>
        </w:rPr>
        <w:t>o grupo de estratégia da informação da Ford Motor</w:t>
      </w:r>
      <w:r>
        <w:rPr>
          <w:rStyle w:val="Normal"/>
        </w:rPr>
        <w:t xml:space="preserve">, </w:t>
      </w:r>
      <w:r>
        <w:rPr>
          <w:rStyle w:val="Normal"/>
        </w:rPr>
        <w:t>Bell South</w:t>
      </w:r>
      <w:r>
        <w:rPr>
          <w:rStyle w:val="Normal"/>
        </w:rPr>
        <w:t xml:space="preserve">, </w:t>
      </w:r>
      <w:r>
        <w:rPr>
          <w:rStyle w:val="Normal"/>
        </w:rPr>
        <w:t>Granite Construction e Nokia</w:t>
      </w:r>
      <w:r>
        <w:rPr>
          <w:rStyle w:val="Normal"/>
        </w:rPr>
        <w:t xml:space="preserve">. </w:t>
      </w:r>
      <w:r>
        <w:rPr>
          <w:rStyle w:val="Normal"/>
        </w:rPr>
        <w:t xml:space="preserve">De </w:t>
      </w:r>
      <w:r>
        <w:rPr>
          <w:rStyle w:val="Normal"/>
        </w:rPr>
        <w:t xml:space="preserve">2008 </w:t>
      </w:r>
      <w:r>
        <w:rPr>
          <w:rStyle w:val="Normal"/>
        </w:rPr>
        <w:t xml:space="preserve">a </w:t>
      </w:r>
      <w:r>
        <w:rPr>
          <w:rStyle w:val="Normal"/>
        </w:rPr>
        <w:t>2010</w:t>
      </w:r>
      <w:r>
        <w:rPr>
          <w:rStyle w:val="Normal"/>
        </w:rPr>
        <w:t xml:space="preserve">, </w:t>
      </w:r>
      <w:r>
        <w:rPr>
          <w:rStyle w:val="Normal"/>
        </w:rPr>
        <w:t>ele foi professor convidado da Harvard Business School e do programa de Negociação da Harvard Law School</w:t>
      </w:r>
      <w:r>
        <w:rPr>
          <w:rStyle w:val="Normal"/>
        </w:rPr>
        <w:t xml:space="preserve">. </w:t>
      </w:r>
      <w:r>
        <w:rPr>
          <w:rStyle w:val="Normal"/>
        </w:rPr>
        <w:t xml:space="preserve">Ele ocupou a cátedra Boer </w:t>
      </w:r>
      <w:r>
        <w:rPr>
          <w:rStyle w:val="Normal"/>
        </w:rPr>
        <w:t xml:space="preserve">&amp; </w:t>
      </w:r>
      <w:r>
        <w:rPr>
          <w:rStyle w:val="Normal"/>
        </w:rPr>
        <w:t>Cro</w:t>
      </w:r>
      <w:r>
        <w:rPr>
          <w:rStyle w:val="Normal"/>
        </w:rPr>
        <w:t xml:space="preserve">on de gestão de mudanças na Universidade de Tilburg </w:t>
      </w:r>
      <w:r>
        <w:rPr>
          <w:rStyle w:val="Normal"/>
        </w:rPr>
        <w:t>(</w:t>
      </w:r>
      <w:r>
        <w:rPr>
          <w:rStyle w:val="Normal"/>
        </w:rPr>
        <w:t>Holanda</w:t>
      </w:r>
      <w:r>
        <w:rPr>
          <w:rStyle w:val="Normal"/>
        </w:rPr>
        <w:t xml:space="preserve">) </w:t>
      </w:r>
      <w:r>
        <w:rPr>
          <w:rStyle w:val="Normal"/>
        </w:rPr>
        <w:t xml:space="preserve">e integrou o corpo docente da Universidade Católica de Leuven </w:t>
      </w:r>
      <w:r>
        <w:rPr>
          <w:rStyle w:val="Normal"/>
        </w:rPr>
        <w:t>(</w:t>
      </w:r>
      <w:r>
        <w:rPr>
          <w:rStyle w:val="Normal"/>
        </w:rPr>
        <w:t>Bélgica</w:t>
      </w:r>
      <w:r>
        <w:rPr>
          <w:rStyle w:val="Normal"/>
        </w:rPr>
        <w:t>)</w:t>
      </w:r>
      <w:r>
        <w:rPr>
          <w:rStyle w:val="Normal"/>
        </w:rPr>
        <w:t xml:space="preserve">, </w:t>
      </w:r>
      <w:r>
        <w:rPr>
          <w:rStyle w:val="Normal"/>
        </w:rPr>
        <w:t>do Behrend College da Universidade Estadual da Pensilvânia</w:t>
      </w:r>
      <w:r>
        <w:rPr>
          <w:rStyle w:val="Normal"/>
        </w:rPr>
        <w:t xml:space="preserve">, </w:t>
      </w:r>
      <w:r>
        <w:rPr>
          <w:rStyle w:val="Normal"/>
        </w:rPr>
        <w:t>da Case Western Reserve University</w:t>
      </w:r>
      <w:r>
        <w:rPr>
          <w:rStyle w:val="Normal"/>
        </w:rPr>
        <w:t xml:space="preserve">, </w:t>
      </w:r>
      <w:r>
        <w:rPr>
          <w:rStyle w:val="Normal"/>
        </w:rPr>
        <w:t>Fielding Graduate Univers</w:t>
      </w:r>
      <w:r>
        <w:rPr>
          <w:rStyle w:val="Normal"/>
        </w:rPr>
        <w:t>ity e da Benedictine University</w:t>
      </w:r>
      <w:r>
        <w:rPr>
          <w:rStyle w:val="Normal"/>
        </w:rPr>
        <w:t>.</w:t>
      </w:r>
    </w:p>
    <w:p w14:paraId="786731A6" w14:textId="77777777" w:rsidR="00D170A8" w:rsidRDefault="006C05DB" w:rsidP="00736F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29E8AABD" w14:textId="77777777" w:rsidR="00736FD4" w:rsidRPr="00210299" w:rsidRDefault="006C05DB" w:rsidP="00736F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rStyle w:val="Normal"/>
        </w:rPr>
        <w:t>Frank fez bacharelado em relações internacionais e governamentais</w:t>
      </w:r>
      <w:r>
        <w:rPr>
          <w:rStyle w:val="Normal"/>
        </w:rPr>
        <w:t xml:space="preserve">, </w:t>
      </w:r>
      <w:r>
        <w:rPr>
          <w:rStyle w:val="Normal"/>
        </w:rPr>
        <w:t>mestrado em inglês na Universidade de Notre Dame e doutorado em comportamento organizacional na Case Western Reserve University</w:t>
      </w:r>
      <w:r>
        <w:rPr>
          <w:rStyle w:val="Normal"/>
        </w:rPr>
        <w:t xml:space="preserve">.  </w:t>
      </w:r>
    </w:p>
    <w:p w14:paraId="5DEACAD5" w14:textId="77777777" w:rsidR="00FA709A" w:rsidRPr="00210299" w:rsidRDefault="006C05DB" w:rsidP="00736FD4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urier New TUR" w:hAnsi="Courier New TUR" w:cs="Courier New TUR"/>
          <w:bCs/>
        </w:rPr>
      </w:pPr>
      <w:r>
        <w:rPr>
          <w:rStyle w:val="Normal"/>
        </w:rPr>
        <w:tab/>
      </w:r>
      <w:r>
        <w:rPr>
          <w:rStyle w:val="Normal"/>
        </w:rPr>
        <w:t xml:space="preserve"> </w:t>
      </w:r>
    </w:p>
    <w:p w14:paraId="137433BC" w14:textId="77777777" w:rsidR="00FA709A" w:rsidRPr="00210299" w:rsidRDefault="006C05DB" w:rsidP="0010641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urier New TUR" w:hAnsi="Courier New TUR" w:cs="Courier New TUR"/>
          <w:bCs/>
        </w:rPr>
      </w:pPr>
      <w:r>
        <w:rPr>
          <w:rStyle w:val="Normal"/>
        </w:rPr>
        <w:tab/>
      </w:r>
      <w:r>
        <w:rPr>
          <w:rStyle w:val="Normal"/>
        </w:rPr>
        <w:t xml:space="preserve"> </w:t>
      </w:r>
    </w:p>
    <w:p w14:paraId="6BF16B6A" w14:textId="77777777" w:rsidR="00FA709A" w:rsidRPr="00D170A8" w:rsidRDefault="006C05DB"/>
    <w:p w14:paraId="27B2C396" w14:textId="77777777" w:rsidR="00FA709A" w:rsidRPr="00106419" w:rsidRDefault="006C05DB"/>
    <w:sectPr w:rsidR="00FA709A" w:rsidRPr="00106419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 TUR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EE59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4C"/>
    <w:rsid w:val="006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C5A0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350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350F3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Positive Change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Paul B. Tripp</dc:creator>
  <cp:keywords/>
  <cp:lastModifiedBy>Chen, Jun</cp:lastModifiedBy>
  <cp:revision>2</cp:revision>
  <cp:lastPrinted>2012-05-23T12:48:00Z</cp:lastPrinted>
  <dcterms:created xsi:type="dcterms:W3CDTF">2016-03-21T19:47:00Z</dcterms:created>
  <dcterms:modified xsi:type="dcterms:W3CDTF">2016-03-21T19:47:00Z</dcterms:modified>
</cp:coreProperties>
</file>